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837E6E" w14:textId="77777777" w:rsidR="002D6F1F" w:rsidRPr="00260C4F" w:rsidRDefault="002D6F1F" w:rsidP="002D6F1F">
      <w:pPr>
        <w:shd w:val="clear" w:color="auto" w:fill="FFFFFF"/>
        <w:spacing w:line="240" w:lineRule="auto"/>
        <w:jc w:val="center"/>
        <w:rPr>
          <w:rFonts w:ascii="Kokila" w:hAnsi="Kokila" w:cs="Kalimati"/>
          <w:color w:val="FF0000"/>
          <w:sz w:val="24"/>
          <w:szCs w:val="24"/>
        </w:rPr>
      </w:pPr>
      <w:r w:rsidRPr="00260C4F">
        <w:rPr>
          <w:rFonts w:ascii="Kokila" w:hAnsi="Kokila" w:cs="Kalimati" w:hint="cs"/>
          <w:color w:val="FF0000"/>
          <w:sz w:val="24"/>
          <w:szCs w:val="24"/>
          <w:cs/>
        </w:rPr>
        <w:t>सूचनाको हक सम्बन्धी ऐन २०६४ को दफा ५</w:t>
      </w:r>
      <w:r w:rsidRPr="00260C4F">
        <w:rPr>
          <w:rFonts w:ascii="Kokila" w:hAnsi="Kokila" w:cs="Kalimati"/>
          <w:color w:val="FF0000"/>
          <w:sz w:val="24"/>
          <w:szCs w:val="24"/>
        </w:rPr>
        <w:t>(</w:t>
      </w:r>
      <w:r w:rsidRPr="00260C4F">
        <w:rPr>
          <w:rFonts w:ascii="Kokila" w:hAnsi="Kokila" w:cs="Kalimati" w:hint="cs"/>
          <w:color w:val="FF0000"/>
          <w:sz w:val="24"/>
          <w:szCs w:val="24"/>
          <w:cs/>
        </w:rPr>
        <w:t>३</w:t>
      </w:r>
      <w:r w:rsidRPr="00260C4F">
        <w:rPr>
          <w:rFonts w:ascii="Kokila" w:hAnsi="Kokila" w:cs="Kalimati"/>
          <w:color w:val="FF0000"/>
          <w:sz w:val="24"/>
          <w:szCs w:val="24"/>
        </w:rPr>
        <w:t>)</w:t>
      </w:r>
      <w:r w:rsidRPr="00260C4F">
        <w:rPr>
          <w:rFonts w:ascii="Kokila" w:hAnsi="Kokila" w:cs="Kalimati" w:hint="cs"/>
          <w:color w:val="FF0000"/>
          <w:sz w:val="24"/>
          <w:szCs w:val="24"/>
          <w:cs/>
        </w:rPr>
        <w:t xml:space="preserve"> बमोजिम गरिएको</w:t>
      </w:r>
      <w:bookmarkStart w:id="0" w:name="_GoBack"/>
      <w:bookmarkEnd w:id="0"/>
    </w:p>
    <w:p w14:paraId="68C87A32" w14:textId="77777777" w:rsidR="00962874" w:rsidRPr="00962874" w:rsidRDefault="00962874" w:rsidP="002D6F1F">
      <w:pPr>
        <w:shd w:val="clear" w:color="auto" w:fill="FFFFFF"/>
        <w:spacing w:line="240" w:lineRule="auto"/>
        <w:jc w:val="center"/>
        <w:rPr>
          <w:rFonts w:ascii="Times New Roman" w:hAnsi="Times New Roman" w:cs="Kalimati"/>
          <w:color w:val="FF0000"/>
          <w:sz w:val="40"/>
          <w:szCs w:val="36"/>
        </w:rPr>
      </w:pPr>
      <w:r w:rsidRPr="00962874">
        <w:rPr>
          <w:rFonts w:ascii="Times New Roman" w:hAnsi="Times New Roman" w:cs="Kalimati" w:hint="cs"/>
          <w:color w:val="FF0000"/>
          <w:sz w:val="40"/>
          <w:szCs w:val="36"/>
          <w:cs/>
        </w:rPr>
        <w:t>स्वतः प्रकाशन</w:t>
      </w:r>
    </w:p>
    <w:p w14:paraId="25962252" w14:textId="580DC61A" w:rsidR="002D6F1F" w:rsidRPr="002D6F1F" w:rsidRDefault="00962874" w:rsidP="002D6F1F">
      <w:pPr>
        <w:shd w:val="clear" w:color="auto" w:fill="FFFFFF"/>
        <w:spacing w:line="240" w:lineRule="auto"/>
        <w:jc w:val="center"/>
        <w:rPr>
          <w:rFonts w:ascii="Times New Roman" w:hAnsi="Times New Roman" w:cs="Times New Roman"/>
          <w:color w:val="FF0000"/>
          <w:sz w:val="40"/>
          <w:szCs w:val="40"/>
        </w:rPr>
      </w:pPr>
      <w:r>
        <w:rPr>
          <w:rFonts w:ascii="Times New Roman" w:hAnsi="Times New Roman" w:cs="Times New Roman"/>
          <w:color w:val="FF0000"/>
          <w:sz w:val="40"/>
          <w:szCs w:val="40"/>
        </w:rPr>
        <w:t>(</w:t>
      </w:r>
      <w:r w:rsidR="002D6F1F" w:rsidRPr="002D6F1F">
        <w:rPr>
          <w:rFonts w:ascii="Times New Roman" w:hAnsi="Times New Roman" w:cs="Times New Roman"/>
          <w:color w:val="FF0000"/>
          <w:sz w:val="40"/>
          <w:szCs w:val="40"/>
        </w:rPr>
        <w:t>PROACTIVE DISCLOSURE</w:t>
      </w:r>
      <w:r>
        <w:rPr>
          <w:rFonts w:ascii="Times New Roman" w:hAnsi="Times New Roman" w:cs="Times New Roman"/>
          <w:color w:val="FF0000"/>
          <w:sz w:val="40"/>
          <w:szCs w:val="40"/>
        </w:rPr>
        <w:t>)</w:t>
      </w:r>
    </w:p>
    <w:p w14:paraId="0BAF6DE6" w14:textId="79C265B4" w:rsidR="002D6F1F" w:rsidRPr="00260C4F" w:rsidRDefault="002D6F1F" w:rsidP="002D6F1F">
      <w:pPr>
        <w:shd w:val="clear" w:color="auto" w:fill="FFFFFF"/>
        <w:spacing w:line="240" w:lineRule="auto"/>
        <w:jc w:val="center"/>
        <w:rPr>
          <w:rFonts w:ascii="Kokila" w:hAnsi="Kokila" w:cs="Kalimati"/>
          <w:b/>
          <w:bCs/>
          <w:color w:val="FF0000"/>
          <w:sz w:val="28"/>
          <w:szCs w:val="28"/>
        </w:rPr>
      </w:pPr>
      <w:r w:rsidRPr="002D6F1F">
        <w:rPr>
          <w:rFonts w:ascii="Kokila" w:hAnsi="Kokila" w:cs="Kalimati"/>
          <w:b/>
          <w:bCs/>
          <w:color w:val="FF0000"/>
          <w:sz w:val="44"/>
          <w:szCs w:val="44"/>
        </w:rPr>
        <w:t>(</w:t>
      </w:r>
      <w:r w:rsidR="00AF161B">
        <w:rPr>
          <w:rFonts w:ascii="Kokila" w:hAnsi="Kokila" w:cs="Kalimati" w:hint="cs"/>
          <w:b/>
          <w:bCs/>
          <w:color w:val="FF0000"/>
          <w:sz w:val="28"/>
          <w:szCs w:val="28"/>
          <w:cs/>
        </w:rPr>
        <w:t>२०८</w:t>
      </w:r>
      <w:r w:rsidR="00962874">
        <w:rPr>
          <w:rFonts w:ascii="Kokila" w:hAnsi="Kokila" w:cs="Kalimati" w:hint="cs"/>
          <w:b/>
          <w:bCs/>
          <w:color w:val="FF0000"/>
          <w:sz w:val="28"/>
          <w:szCs w:val="28"/>
          <w:cs/>
        </w:rPr>
        <w:t>1</w:t>
      </w:r>
      <w:r w:rsidR="00AF161B">
        <w:rPr>
          <w:rFonts w:ascii="Kokila" w:hAnsi="Kokila" w:cs="Kalimati" w:hint="cs"/>
          <w:b/>
          <w:bCs/>
          <w:color w:val="FF0000"/>
          <w:sz w:val="28"/>
          <w:szCs w:val="28"/>
          <w:cs/>
        </w:rPr>
        <w:t xml:space="preserve"> </w:t>
      </w:r>
      <w:r w:rsidR="009445BB">
        <w:rPr>
          <w:rFonts w:ascii="Kokila" w:hAnsi="Kokila" w:cs="Kalimati" w:hint="cs"/>
          <w:b/>
          <w:bCs/>
          <w:color w:val="FF0000"/>
          <w:sz w:val="28"/>
          <w:szCs w:val="28"/>
          <w:cs/>
        </w:rPr>
        <w:t>कार्तिक</w:t>
      </w:r>
      <w:r>
        <w:rPr>
          <w:rFonts w:ascii="Kokila" w:hAnsi="Kokila" w:cs="Kalimati" w:hint="cs"/>
          <w:b/>
          <w:bCs/>
          <w:color w:val="FF0000"/>
          <w:sz w:val="28"/>
          <w:szCs w:val="28"/>
          <w:cs/>
        </w:rPr>
        <w:t xml:space="preserve"> 1 देखि २०८</w:t>
      </w:r>
      <w:r w:rsidR="00962874">
        <w:rPr>
          <w:rFonts w:ascii="Kokila" w:hAnsi="Kokila" w:cs="Kalimati" w:hint="cs"/>
          <w:b/>
          <w:bCs/>
          <w:color w:val="FF0000"/>
          <w:sz w:val="28"/>
          <w:szCs w:val="28"/>
          <w:cs/>
        </w:rPr>
        <w:t>1</w:t>
      </w:r>
      <w:r w:rsidR="009445BB">
        <w:rPr>
          <w:rFonts w:ascii="Kokila" w:hAnsi="Kokila" w:cs="Kalimati" w:hint="cs"/>
          <w:b/>
          <w:bCs/>
          <w:color w:val="FF0000"/>
          <w:sz w:val="28"/>
          <w:szCs w:val="28"/>
          <w:cs/>
        </w:rPr>
        <w:t xml:space="preserve"> </w:t>
      </w:r>
      <w:r w:rsidR="009D73D7">
        <w:rPr>
          <w:rFonts w:ascii="Kokila" w:hAnsi="Kokila" w:cs="Kalimati" w:hint="cs"/>
          <w:b/>
          <w:bCs/>
          <w:color w:val="FF0000"/>
          <w:sz w:val="28"/>
          <w:szCs w:val="28"/>
          <w:cs/>
        </w:rPr>
        <w:t>पुस</w:t>
      </w:r>
      <w:r w:rsidR="00504D69">
        <w:rPr>
          <w:rFonts w:ascii="Kokila" w:hAnsi="Kokila" w:cs="Kalimati" w:hint="cs"/>
          <w:b/>
          <w:bCs/>
          <w:color w:val="FF0000"/>
          <w:sz w:val="28"/>
          <w:szCs w:val="28"/>
          <w:cs/>
        </w:rPr>
        <w:t xml:space="preserve"> मसान्त</w:t>
      </w:r>
      <w:r w:rsidRPr="00260C4F">
        <w:rPr>
          <w:rFonts w:ascii="Kokila" w:hAnsi="Kokila" w:cs="Kalimati" w:hint="cs"/>
          <w:b/>
          <w:bCs/>
          <w:color w:val="FF0000"/>
          <w:sz w:val="28"/>
          <w:szCs w:val="28"/>
          <w:cs/>
        </w:rPr>
        <w:t>सम्म</w:t>
      </w:r>
      <w:r w:rsidRPr="002D6F1F">
        <w:rPr>
          <w:rFonts w:ascii="Kokila" w:hAnsi="Kokila" w:cs="Kalimati"/>
          <w:b/>
          <w:bCs/>
          <w:color w:val="FF0000"/>
          <w:sz w:val="46"/>
          <w:szCs w:val="46"/>
        </w:rPr>
        <w:t>)</w:t>
      </w:r>
    </w:p>
    <w:p w14:paraId="6417B651" w14:textId="77777777" w:rsidR="002D6F1F" w:rsidRPr="00260C4F" w:rsidRDefault="002D6F1F" w:rsidP="002D6F1F">
      <w:pPr>
        <w:shd w:val="clear" w:color="auto" w:fill="FFFFFF"/>
        <w:spacing w:after="0" w:line="240" w:lineRule="auto"/>
        <w:ind w:left="284" w:hanging="284"/>
        <w:jc w:val="center"/>
        <w:rPr>
          <w:rFonts w:ascii="Kokila" w:hAnsi="Kokila" w:cs="Kalimati"/>
          <w:b/>
          <w:bCs/>
          <w:color w:val="FF0000"/>
          <w:sz w:val="44"/>
          <w:szCs w:val="44"/>
        </w:rPr>
      </w:pPr>
    </w:p>
    <w:p w14:paraId="7CBA303E" w14:textId="5C822310" w:rsidR="002D6F1F" w:rsidRPr="00260C4F" w:rsidRDefault="00D87BD4" w:rsidP="002D6F1F">
      <w:pPr>
        <w:spacing w:line="240" w:lineRule="auto"/>
        <w:rPr>
          <w:rFonts w:ascii="Kokila" w:hAnsi="Kokila" w:cs="Kalimati"/>
          <w:sz w:val="44"/>
          <w:szCs w:val="44"/>
        </w:rPr>
      </w:pPr>
      <w:r>
        <w:rPr>
          <w:noProof/>
        </w:rPr>
        <w:pict w14:anchorId="20E3C1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pt;margin-top:15.3pt;width:481.5pt;height:338.25pt;z-index:251663360;mso-position-horizontal-relative:text;mso-position-vertical-relative:text;mso-width-relative:page;mso-height-relative:page">
            <v:imagedata r:id="rId9" o:title="WhatsApp Image 2024-08-20 at 15"/>
            <v:shadow on="t" offset=",1pt" offset2=",-2pt"/>
          </v:shape>
        </w:pict>
      </w:r>
    </w:p>
    <w:p w14:paraId="0DD9AD2B" w14:textId="77777777" w:rsidR="002D6F1F" w:rsidRPr="00260C4F" w:rsidRDefault="002D6F1F" w:rsidP="002D6F1F">
      <w:pPr>
        <w:spacing w:line="240" w:lineRule="auto"/>
        <w:rPr>
          <w:rFonts w:ascii="Kokila" w:hAnsi="Kokila" w:cs="Kalimati"/>
          <w:sz w:val="44"/>
          <w:szCs w:val="44"/>
        </w:rPr>
      </w:pPr>
    </w:p>
    <w:p w14:paraId="72D4FACC" w14:textId="77777777" w:rsidR="002D6F1F" w:rsidRPr="00260C4F" w:rsidRDefault="002D6F1F" w:rsidP="002D6F1F">
      <w:pPr>
        <w:spacing w:line="240" w:lineRule="auto"/>
        <w:rPr>
          <w:rFonts w:ascii="Kokila" w:hAnsi="Kokila" w:cs="Kalimati"/>
          <w:sz w:val="44"/>
          <w:szCs w:val="44"/>
        </w:rPr>
      </w:pPr>
    </w:p>
    <w:p w14:paraId="6FA65C71" w14:textId="77777777" w:rsidR="002D6F1F" w:rsidRPr="00260C4F" w:rsidRDefault="002D6F1F" w:rsidP="002D6F1F">
      <w:pPr>
        <w:spacing w:line="240" w:lineRule="auto"/>
        <w:rPr>
          <w:rFonts w:ascii="Kokila" w:hAnsi="Kokila" w:cs="Kalimati"/>
          <w:sz w:val="44"/>
          <w:szCs w:val="44"/>
        </w:rPr>
      </w:pPr>
    </w:p>
    <w:p w14:paraId="5C355076" w14:textId="77777777" w:rsidR="002D6F1F" w:rsidRPr="00260C4F" w:rsidRDefault="002D6F1F" w:rsidP="002D6F1F">
      <w:pPr>
        <w:spacing w:line="240" w:lineRule="auto"/>
        <w:rPr>
          <w:rFonts w:ascii="Kokila" w:hAnsi="Kokila" w:cs="Kalimati"/>
          <w:sz w:val="44"/>
          <w:szCs w:val="44"/>
        </w:rPr>
      </w:pPr>
    </w:p>
    <w:p w14:paraId="045CB0FD" w14:textId="77777777" w:rsidR="002D6F1F" w:rsidRPr="00260C4F" w:rsidRDefault="002D6F1F" w:rsidP="002D6F1F">
      <w:pPr>
        <w:spacing w:line="240" w:lineRule="auto"/>
        <w:rPr>
          <w:rFonts w:ascii="Kokila" w:hAnsi="Kokila" w:cs="Kalimati"/>
          <w:sz w:val="44"/>
          <w:szCs w:val="44"/>
        </w:rPr>
      </w:pPr>
    </w:p>
    <w:p w14:paraId="72FE7F85" w14:textId="77777777" w:rsidR="002D6F1F" w:rsidRDefault="002D6F1F" w:rsidP="002D6F1F">
      <w:pPr>
        <w:shd w:val="clear" w:color="auto" w:fill="FFFFFF"/>
        <w:spacing w:after="0" w:line="240" w:lineRule="auto"/>
        <w:ind w:left="284" w:hanging="284"/>
        <w:jc w:val="center"/>
        <w:rPr>
          <w:rFonts w:ascii="Kokila" w:hAnsi="Kokila" w:cs="Kalimati"/>
          <w:b/>
          <w:bCs/>
          <w:color w:val="FF0000"/>
          <w:sz w:val="44"/>
          <w:szCs w:val="44"/>
        </w:rPr>
      </w:pPr>
    </w:p>
    <w:p w14:paraId="286F1890" w14:textId="77777777" w:rsidR="002D6F1F" w:rsidRDefault="002D6F1F" w:rsidP="002D6F1F">
      <w:pPr>
        <w:shd w:val="clear" w:color="auto" w:fill="FFFFFF"/>
        <w:spacing w:after="0" w:line="240" w:lineRule="auto"/>
        <w:ind w:left="284" w:hanging="284"/>
        <w:jc w:val="center"/>
        <w:rPr>
          <w:rFonts w:ascii="Kokila" w:hAnsi="Kokila" w:cs="Kalimati"/>
          <w:b/>
          <w:bCs/>
          <w:color w:val="FF0000"/>
          <w:sz w:val="44"/>
          <w:szCs w:val="44"/>
        </w:rPr>
      </w:pPr>
    </w:p>
    <w:p w14:paraId="490E20E8" w14:textId="77777777" w:rsidR="002D6F1F" w:rsidRDefault="002D6F1F" w:rsidP="002D6F1F">
      <w:pPr>
        <w:shd w:val="clear" w:color="auto" w:fill="FFFFFF"/>
        <w:spacing w:after="0" w:line="240" w:lineRule="auto"/>
        <w:ind w:left="284" w:hanging="284"/>
        <w:jc w:val="center"/>
        <w:rPr>
          <w:rFonts w:ascii="Kokila" w:hAnsi="Kokila" w:cs="Kalimati"/>
          <w:b/>
          <w:bCs/>
          <w:color w:val="FF0000"/>
          <w:sz w:val="44"/>
          <w:szCs w:val="44"/>
        </w:rPr>
      </w:pPr>
    </w:p>
    <w:p w14:paraId="3E1140E5" w14:textId="77777777" w:rsidR="002D6F1F" w:rsidRDefault="002D6F1F" w:rsidP="002D6F1F">
      <w:pPr>
        <w:shd w:val="clear" w:color="auto" w:fill="FFFFFF"/>
        <w:spacing w:after="0" w:line="240" w:lineRule="auto"/>
        <w:ind w:left="284" w:hanging="284"/>
        <w:jc w:val="center"/>
        <w:rPr>
          <w:rFonts w:ascii="Kokila" w:hAnsi="Kokila" w:cs="Kalimati"/>
          <w:b/>
          <w:bCs/>
          <w:color w:val="FF0000"/>
          <w:sz w:val="44"/>
          <w:szCs w:val="44"/>
        </w:rPr>
      </w:pPr>
    </w:p>
    <w:p w14:paraId="36F35826" w14:textId="77777777" w:rsidR="002D6F1F" w:rsidRDefault="002D6F1F" w:rsidP="002D6F1F">
      <w:pPr>
        <w:shd w:val="clear" w:color="auto" w:fill="FFFFFF"/>
        <w:spacing w:after="0" w:line="240" w:lineRule="auto"/>
        <w:ind w:left="284" w:hanging="284"/>
        <w:jc w:val="center"/>
        <w:rPr>
          <w:rFonts w:ascii="Kokila" w:hAnsi="Kokila" w:cs="Kalimati"/>
          <w:b/>
          <w:bCs/>
          <w:color w:val="FF0000"/>
          <w:sz w:val="44"/>
          <w:szCs w:val="44"/>
        </w:rPr>
      </w:pPr>
    </w:p>
    <w:p w14:paraId="3089842B" w14:textId="77777777" w:rsidR="002D6F1F" w:rsidRDefault="002D6F1F" w:rsidP="002D6F1F">
      <w:pPr>
        <w:shd w:val="clear" w:color="auto" w:fill="FFFFFF"/>
        <w:spacing w:after="0" w:line="240" w:lineRule="auto"/>
        <w:jc w:val="center"/>
        <w:rPr>
          <w:rFonts w:ascii="Kokila" w:hAnsi="Kokila" w:cs="Kalimati"/>
          <w:b/>
          <w:bCs/>
          <w:color w:val="FF0000"/>
          <w:sz w:val="28"/>
          <w:szCs w:val="28"/>
        </w:rPr>
      </w:pPr>
    </w:p>
    <w:p w14:paraId="26A041B6" w14:textId="77777777" w:rsidR="002D6F1F" w:rsidRDefault="002D6F1F" w:rsidP="002D6F1F">
      <w:pPr>
        <w:shd w:val="clear" w:color="auto" w:fill="FFFFFF"/>
        <w:spacing w:after="0" w:line="240" w:lineRule="auto"/>
        <w:jc w:val="center"/>
        <w:rPr>
          <w:rFonts w:ascii="Kokila" w:hAnsi="Kokila" w:cs="Kalimati"/>
          <w:b/>
          <w:bCs/>
          <w:color w:val="FF0000"/>
          <w:sz w:val="28"/>
          <w:szCs w:val="28"/>
        </w:rPr>
      </w:pPr>
    </w:p>
    <w:p w14:paraId="6D059FA8" w14:textId="77777777" w:rsidR="002D6F1F" w:rsidRDefault="002D6F1F" w:rsidP="002D6F1F">
      <w:pPr>
        <w:shd w:val="clear" w:color="auto" w:fill="FFFFFF"/>
        <w:spacing w:after="0" w:line="240" w:lineRule="auto"/>
        <w:jc w:val="center"/>
        <w:rPr>
          <w:rFonts w:ascii="Kokila" w:hAnsi="Kokila" w:cs="Kalimati"/>
          <w:b/>
          <w:bCs/>
          <w:color w:val="FF0000"/>
          <w:sz w:val="28"/>
          <w:szCs w:val="28"/>
        </w:rPr>
      </w:pPr>
    </w:p>
    <w:p w14:paraId="0BCAE73F" w14:textId="77777777" w:rsidR="00D260CD" w:rsidRDefault="00D260CD" w:rsidP="002D6F1F">
      <w:pPr>
        <w:shd w:val="clear" w:color="auto" w:fill="FFFFFF"/>
        <w:spacing w:after="0" w:line="240" w:lineRule="auto"/>
        <w:jc w:val="center"/>
        <w:rPr>
          <w:rFonts w:ascii="Kokila" w:hAnsi="Kokila" w:cs="Kalimati"/>
          <w:b/>
          <w:bCs/>
          <w:color w:val="FF0000"/>
          <w:sz w:val="28"/>
          <w:szCs w:val="28"/>
        </w:rPr>
      </w:pPr>
    </w:p>
    <w:p w14:paraId="02160F11" w14:textId="4AAAF8FC" w:rsidR="00D260CD" w:rsidRDefault="00D91EA5" w:rsidP="002D6F1F">
      <w:pPr>
        <w:shd w:val="clear" w:color="auto" w:fill="FFFFFF"/>
        <w:spacing w:after="0" w:line="240" w:lineRule="auto"/>
        <w:jc w:val="center"/>
        <w:rPr>
          <w:rFonts w:ascii="Kokila" w:hAnsi="Kokila" w:cs="Kalimati"/>
          <w:b/>
          <w:bCs/>
          <w:color w:val="FF0000"/>
          <w:sz w:val="28"/>
          <w:szCs w:val="28"/>
        </w:rPr>
      </w:pPr>
      <w:r>
        <w:rPr>
          <w:noProof/>
        </w:rPr>
        <w:drawing>
          <wp:anchor distT="0" distB="0" distL="114300" distR="114300" simplePos="0" relativeHeight="251661312" behindDoc="0" locked="0" layoutInCell="1" allowOverlap="1" wp14:anchorId="21A5B560" wp14:editId="17B30A9D">
            <wp:simplePos x="0" y="0"/>
            <wp:positionH relativeFrom="column">
              <wp:posOffset>2511425</wp:posOffset>
            </wp:positionH>
            <wp:positionV relativeFrom="paragraph">
              <wp:posOffset>39370</wp:posOffset>
            </wp:positionV>
            <wp:extent cx="1078230" cy="949325"/>
            <wp:effectExtent l="0" t="0" r="7620" b="3175"/>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8230" cy="949325"/>
                    </a:xfrm>
                    <a:prstGeom prst="rect">
                      <a:avLst/>
                    </a:prstGeom>
                    <a:noFill/>
                  </pic:spPr>
                </pic:pic>
              </a:graphicData>
            </a:graphic>
            <wp14:sizeRelH relativeFrom="page">
              <wp14:pctWidth>0</wp14:pctWidth>
            </wp14:sizeRelH>
            <wp14:sizeRelV relativeFrom="page">
              <wp14:pctHeight>0</wp14:pctHeight>
            </wp14:sizeRelV>
          </wp:anchor>
        </w:drawing>
      </w:r>
    </w:p>
    <w:p w14:paraId="234CB4FA" w14:textId="77777777" w:rsidR="002D6F1F" w:rsidRDefault="002D6F1F" w:rsidP="002D6F1F">
      <w:pPr>
        <w:shd w:val="clear" w:color="auto" w:fill="FFFFFF"/>
        <w:spacing w:after="0" w:line="240" w:lineRule="auto"/>
        <w:jc w:val="center"/>
        <w:rPr>
          <w:rFonts w:ascii="Kokila" w:hAnsi="Kokila" w:cs="Kalimati"/>
          <w:b/>
          <w:bCs/>
          <w:color w:val="FF0000"/>
          <w:sz w:val="28"/>
          <w:szCs w:val="28"/>
        </w:rPr>
      </w:pPr>
    </w:p>
    <w:p w14:paraId="50C79E55" w14:textId="77777777" w:rsidR="002D6F1F" w:rsidRDefault="002D6F1F" w:rsidP="002D6F1F">
      <w:pPr>
        <w:shd w:val="clear" w:color="auto" w:fill="FFFFFF"/>
        <w:spacing w:after="0" w:line="240" w:lineRule="auto"/>
        <w:jc w:val="center"/>
        <w:rPr>
          <w:rFonts w:ascii="Kokila" w:hAnsi="Kokila" w:cs="Kalimati"/>
          <w:b/>
          <w:bCs/>
          <w:color w:val="FF0000"/>
          <w:sz w:val="28"/>
          <w:szCs w:val="28"/>
        </w:rPr>
      </w:pPr>
    </w:p>
    <w:p w14:paraId="1512069D" w14:textId="77777777" w:rsidR="002D6F1F" w:rsidRDefault="002D6F1F" w:rsidP="002D6F1F">
      <w:pPr>
        <w:shd w:val="clear" w:color="auto" w:fill="FFFFFF"/>
        <w:spacing w:after="0" w:line="240" w:lineRule="auto"/>
        <w:jc w:val="center"/>
        <w:rPr>
          <w:rFonts w:ascii="Kokila" w:hAnsi="Kokila" w:cs="Kalimati"/>
          <w:b/>
          <w:bCs/>
          <w:color w:val="FF0000"/>
          <w:sz w:val="28"/>
          <w:szCs w:val="28"/>
        </w:rPr>
      </w:pPr>
    </w:p>
    <w:p w14:paraId="6F945F71" w14:textId="77777777" w:rsidR="002D6F1F" w:rsidRDefault="002D6F1F" w:rsidP="002D6F1F">
      <w:pPr>
        <w:shd w:val="clear" w:color="auto" w:fill="FFFFFF"/>
        <w:spacing w:after="0" w:line="240" w:lineRule="auto"/>
        <w:jc w:val="center"/>
        <w:rPr>
          <w:rFonts w:ascii="Kokila" w:hAnsi="Kokila" w:cs="Kalimati"/>
          <w:b/>
          <w:bCs/>
          <w:color w:val="FF0000"/>
          <w:sz w:val="28"/>
          <w:szCs w:val="28"/>
        </w:rPr>
      </w:pPr>
    </w:p>
    <w:p w14:paraId="2A1E6AE9" w14:textId="77777777" w:rsidR="002D6F1F" w:rsidRPr="00F27B90" w:rsidRDefault="002D6F1F" w:rsidP="002D6F1F">
      <w:pPr>
        <w:shd w:val="clear" w:color="auto" w:fill="FFFFFF"/>
        <w:spacing w:after="0" w:line="240" w:lineRule="auto"/>
        <w:jc w:val="center"/>
        <w:rPr>
          <w:rFonts w:ascii="Kokila" w:hAnsi="Kokila" w:cs="Kalimati"/>
          <w:b/>
          <w:bCs/>
          <w:color w:val="FF0000"/>
          <w:sz w:val="24"/>
          <w:szCs w:val="24"/>
        </w:rPr>
      </w:pPr>
      <w:r w:rsidRPr="00F27B90">
        <w:rPr>
          <w:rFonts w:ascii="Kokila" w:hAnsi="Kokila" w:cs="Kalimati" w:hint="cs"/>
          <w:b/>
          <w:bCs/>
          <w:color w:val="FF0000"/>
          <w:sz w:val="24"/>
          <w:szCs w:val="24"/>
          <w:cs/>
        </w:rPr>
        <w:lastRenderedPageBreak/>
        <w:t>नेपाल सरकार</w:t>
      </w:r>
    </w:p>
    <w:p w14:paraId="6BF84608" w14:textId="77777777" w:rsidR="002D6F1F" w:rsidRPr="00F27B90" w:rsidRDefault="002D6F1F" w:rsidP="002D6F1F">
      <w:pPr>
        <w:shd w:val="clear" w:color="auto" w:fill="FFFFFF"/>
        <w:spacing w:after="0" w:line="240" w:lineRule="auto"/>
        <w:jc w:val="center"/>
        <w:rPr>
          <w:rFonts w:ascii="Kokila" w:hAnsi="Kokila" w:cs="Kalimati"/>
          <w:b/>
          <w:bCs/>
          <w:color w:val="FF0000"/>
          <w:sz w:val="24"/>
          <w:szCs w:val="24"/>
        </w:rPr>
      </w:pPr>
      <w:r w:rsidRPr="00F27B90">
        <w:rPr>
          <w:rFonts w:ascii="Kokila" w:hAnsi="Kokila" w:cs="Kalimati" w:hint="cs"/>
          <w:b/>
          <w:bCs/>
          <w:color w:val="FF0000"/>
          <w:sz w:val="24"/>
          <w:szCs w:val="24"/>
          <w:cs/>
        </w:rPr>
        <w:t>गृह मन्त्रालय</w:t>
      </w:r>
    </w:p>
    <w:p w14:paraId="2EA3957F" w14:textId="77777777" w:rsidR="00D260CD" w:rsidRPr="00F27B90" w:rsidRDefault="002D6F1F" w:rsidP="00D260CD">
      <w:pPr>
        <w:jc w:val="center"/>
        <w:rPr>
          <w:rFonts w:ascii="Kokila" w:hAnsi="Kokila" w:cs="Kalimati"/>
          <w:b/>
          <w:bCs/>
          <w:color w:val="FF0000"/>
          <w:sz w:val="36"/>
          <w:szCs w:val="36"/>
          <w:cs/>
        </w:rPr>
      </w:pPr>
      <w:r w:rsidRPr="00F27B90">
        <w:rPr>
          <w:rFonts w:ascii="Kokila" w:hAnsi="Kokila" w:cs="Kalimati" w:hint="cs"/>
          <w:b/>
          <w:bCs/>
          <w:color w:val="FF0000"/>
          <w:sz w:val="36"/>
          <w:szCs w:val="36"/>
          <w:cs/>
        </w:rPr>
        <w:t>जिल्ला प्रशासन कार्यालय</w:t>
      </w:r>
      <w:r w:rsidRPr="00F27B90">
        <w:rPr>
          <w:rFonts w:ascii="Kokila" w:hAnsi="Kokila" w:cs="Kalimati"/>
          <w:b/>
          <w:bCs/>
          <w:color w:val="FF0000"/>
          <w:sz w:val="36"/>
          <w:szCs w:val="36"/>
        </w:rPr>
        <w:t>,</w:t>
      </w:r>
      <w:r w:rsidRPr="00F27B90">
        <w:rPr>
          <w:rFonts w:ascii="Kokila" w:hAnsi="Kokila" w:cs="Kalimati" w:hint="cs"/>
          <w:b/>
          <w:bCs/>
          <w:color w:val="FF0000"/>
          <w:sz w:val="36"/>
          <w:szCs w:val="36"/>
          <w:cs/>
        </w:rPr>
        <w:t xml:space="preserve"> तेह्रथुम</w:t>
      </w:r>
    </w:p>
    <w:sdt>
      <w:sdtPr>
        <w:rPr>
          <w:rFonts w:asciiTheme="minorHAnsi" w:eastAsiaTheme="minorEastAsia" w:hAnsiTheme="minorHAnsi" w:cstheme="minorBidi"/>
          <w:b w:val="0"/>
          <w:bCs w:val="0"/>
          <w:color w:val="auto"/>
          <w:sz w:val="22"/>
          <w:szCs w:val="20"/>
          <w:lang w:eastAsia="en-US" w:bidi="ne-NP"/>
        </w:rPr>
        <w:id w:val="-1705860233"/>
        <w:docPartObj>
          <w:docPartGallery w:val="Table of Contents"/>
          <w:docPartUnique/>
        </w:docPartObj>
      </w:sdtPr>
      <w:sdtEndPr>
        <w:rPr>
          <w:noProof/>
        </w:rPr>
      </w:sdtEndPr>
      <w:sdtContent>
        <w:p w14:paraId="54AAF4E3" w14:textId="77777777" w:rsidR="0017601A" w:rsidRPr="00957EA4" w:rsidRDefault="00957EA4">
          <w:pPr>
            <w:pStyle w:val="TOCHeading"/>
            <w:rPr>
              <w:rFonts w:cs="Kalimati"/>
              <w:lang w:bidi="ne-NP"/>
            </w:rPr>
          </w:pPr>
          <w:r w:rsidRPr="00957EA4">
            <w:rPr>
              <w:rFonts w:cs="Kalimati" w:hint="cs"/>
              <w:cs/>
              <w:lang w:bidi="ne-NP"/>
            </w:rPr>
            <w:t>विषयसूची</w:t>
          </w:r>
          <w:r>
            <w:rPr>
              <w:rFonts w:cs="Kalimati" w:hint="cs"/>
              <w:cs/>
              <w:lang w:bidi="ne-NP"/>
            </w:rPr>
            <w:t>ः</w:t>
          </w:r>
        </w:p>
        <w:p w14:paraId="13F8A471" w14:textId="77777777" w:rsidR="00A3203F" w:rsidRDefault="0017601A">
          <w:pPr>
            <w:pStyle w:val="TOC1"/>
            <w:rPr>
              <w:rFonts w:asciiTheme="minorHAnsi" w:hAnsiTheme="minorHAnsi" w:cstheme="minorBidi"/>
              <w:b w:val="0"/>
              <w:bCs w:val="0"/>
              <w:szCs w:val="20"/>
              <w:lang w:bidi="ne-NP"/>
            </w:rPr>
          </w:pPr>
          <w:r>
            <w:fldChar w:fldCharType="begin"/>
          </w:r>
          <w:r>
            <w:instrText xml:space="preserve"> TOC \o "1-3" \h \z \u </w:instrText>
          </w:r>
          <w:r>
            <w:fldChar w:fldCharType="separate"/>
          </w:r>
          <w:hyperlink w:anchor="_Toc171957057" w:history="1">
            <w:r w:rsidR="00A3203F" w:rsidRPr="003A1E59">
              <w:rPr>
                <w:rStyle w:val="Hyperlink"/>
              </w:rPr>
              <w:t>1.</w:t>
            </w:r>
            <w:r w:rsidR="00A3203F">
              <w:rPr>
                <w:rFonts w:asciiTheme="minorHAnsi" w:hAnsiTheme="minorHAnsi" w:cstheme="minorBidi"/>
                <w:b w:val="0"/>
                <w:bCs w:val="0"/>
                <w:szCs w:val="20"/>
                <w:lang w:bidi="ne-NP"/>
              </w:rPr>
              <w:tab/>
            </w:r>
            <w:r w:rsidR="00A3203F" w:rsidRPr="003A1E59">
              <w:rPr>
                <w:rStyle w:val="Hyperlink"/>
                <w:cs/>
              </w:rPr>
              <w:t>जिल्ला प्रशासन कार्यालयको स्वरुप र प्रकृति</w:t>
            </w:r>
            <w:r w:rsidR="00A3203F">
              <w:rPr>
                <w:webHidden/>
              </w:rPr>
              <w:tab/>
            </w:r>
            <w:r w:rsidR="00A3203F">
              <w:rPr>
                <w:webHidden/>
              </w:rPr>
              <w:fldChar w:fldCharType="begin"/>
            </w:r>
            <w:r w:rsidR="00A3203F">
              <w:rPr>
                <w:webHidden/>
              </w:rPr>
              <w:instrText xml:space="preserve"> PAGEREF _Toc171957057 \h </w:instrText>
            </w:r>
            <w:r w:rsidR="00A3203F">
              <w:rPr>
                <w:webHidden/>
              </w:rPr>
            </w:r>
            <w:r w:rsidR="00A3203F">
              <w:rPr>
                <w:webHidden/>
              </w:rPr>
              <w:fldChar w:fldCharType="separate"/>
            </w:r>
            <w:r w:rsidR="00366DE1">
              <w:rPr>
                <w:webHidden/>
              </w:rPr>
              <w:t>1</w:t>
            </w:r>
            <w:r w:rsidR="00A3203F">
              <w:rPr>
                <w:webHidden/>
              </w:rPr>
              <w:fldChar w:fldCharType="end"/>
            </w:r>
          </w:hyperlink>
        </w:p>
        <w:p w14:paraId="44C94D3B" w14:textId="77777777" w:rsidR="00A3203F" w:rsidRDefault="00D87BD4">
          <w:pPr>
            <w:pStyle w:val="TOC1"/>
            <w:rPr>
              <w:rFonts w:asciiTheme="minorHAnsi" w:hAnsiTheme="minorHAnsi" w:cstheme="minorBidi"/>
              <w:b w:val="0"/>
              <w:bCs w:val="0"/>
              <w:szCs w:val="20"/>
              <w:lang w:bidi="ne-NP"/>
            </w:rPr>
          </w:pPr>
          <w:hyperlink w:anchor="_Toc171957058" w:history="1">
            <w:r w:rsidR="00A3203F" w:rsidRPr="003A1E59">
              <w:rPr>
                <w:rStyle w:val="Hyperlink"/>
              </w:rPr>
              <w:t>2.</w:t>
            </w:r>
            <w:r w:rsidR="00A3203F">
              <w:rPr>
                <w:rFonts w:asciiTheme="minorHAnsi" w:hAnsiTheme="minorHAnsi" w:cstheme="minorBidi"/>
                <w:b w:val="0"/>
                <w:bCs w:val="0"/>
                <w:szCs w:val="20"/>
                <w:lang w:bidi="ne-NP"/>
              </w:rPr>
              <w:tab/>
            </w:r>
            <w:r w:rsidR="00A3203F" w:rsidRPr="003A1E59">
              <w:rPr>
                <w:rStyle w:val="Hyperlink"/>
                <w:cs/>
              </w:rPr>
              <w:t>जिल्ला प्रशासन कार्यालय</w:t>
            </w:r>
            <w:r w:rsidR="00A3203F" w:rsidRPr="003A1E59">
              <w:rPr>
                <w:rStyle w:val="Hyperlink"/>
                <w:rFonts w:hint="cs"/>
                <w:sz w:val="24"/>
                <w:szCs w:val="24"/>
              </w:rPr>
              <w:sym w:font="Symbol" w:char="F02C"/>
            </w:r>
            <w:r w:rsidR="00A3203F" w:rsidRPr="003A1E59">
              <w:rPr>
                <w:rStyle w:val="Hyperlink"/>
                <w:cs/>
              </w:rPr>
              <w:t xml:space="preserve"> तेह्रथुमको काम</w:t>
            </w:r>
            <w:r w:rsidR="00A3203F" w:rsidRPr="003A1E59">
              <w:rPr>
                <w:rStyle w:val="Hyperlink"/>
                <w:rFonts w:hint="cs"/>
                <w:sz w:val="24"/>
                <w:szCs w:val="24"/>
              </w:rPr>
              <w:sym w:font="Symbol" w:char="F02C"/>
            </w:r>
            <w:r w:rsidR="00A3203F" w:rsidRPr="003A1E59">
              <w:rPr>
                <w:rStyle w:val="Hyperlink"/>
                <w:cs/>
              </w:rPr>
              <w:t xml:space="preserve"> कर्तव्य र अधिकार</w:t>
            </w:r>
            <w:r w:rsidR="00A3203F">
              <w:rPr>
                <w:webHidden/>
              </w:rPr>
              <w:tab/>
            </w:r>
            <w:r w:rsidR="00A3203F">
              <w:rPr>
                <w:webHidden/>
              </w:rPr>
              <w:fldChar w:fldCharType="begin"/>
            </w:r>
            <w:r w:rsidR="00A3203F">
              <w:rPr>
                <w:webHidden/>
              </w:rPr>
              <w:instrText xml:space="preserve"> PAGEREF _Toc171957058 \h </w:instrText>
            </w:r>
            <w:r w:rsidR="00A3203F">
              <w:rPr>
                <w:webHidden/>
              </w:rPr>
            </w:r>
            <w:r w:rsidR="00A3203F">
              <w:rPr>
                <w:webHidden/>
              </w:rPr>
              <w:fldChar w:fldCharType="separate"/>
            </w:r>
            <w:r w:rsidR="00366DE1">
              <w:rPr>
                <w:webHidden/>
              </w:rPr>
              <w:t>1</w:t>
            </w:r>
            <w:r w:rsidR="00A3203F">
              <w:rPr>
                <w:webHidden/>
              </w:rPr>
              <w:fldChar w:fldCharType="end"/>
            </w:r>
          </w:hyperlink>
        </w:p>
        <w:p w14:paraId="79A4A387" w14:textId="77777777" w:rsidR="00A3203F" w:rsidRPr="00A3203F" w:rsidRDefault="00D87BD4">
          <w:pPr>
            <w:pStyle w:val="TOC2"/>
            <w:tabs>
              <w:tab w:val="right" w:leader="dot" w:pos="9629"/>
            </w:tabs>
            <w:rPr>
              <w:noProof/>
              <w:sz w:val="24"/>
              <w:szCs w:val="22"/>
            </w:rPr>
          </w:pPr>
          <w:hyperlink w:anchor="_Toc171957059" w:history="1">
            <w:r w:rsidR="00A3203F" w:rsidRPr="00A3203F">
              <w:rPr>
                <w:rStyle w:val="Hyperlink"/>
                <w:rFonts w:eastAsia="Times New Roman" w:cs="Kalimati"/>
                <w:noProof/>
                <w:sz w:val="24"/>
                <w:szCs w:val="22"/>
                <w:cs/>
                <w:lang w:val="en-ID" w:eastAsia="en-ID"/>
              </w:rPr>
              <w:t>२.१ शान्ति सुरक्षा सम्बन्धी कार्य</w:t>
            </w:r>
            <w:r w:rsidR="00A3203F" w:rsidRPr="00A3203F">
              <w:rPr>
                <w:noProof/>
                <w:webHidden/>
                <w:sz w:val="24"/>
                <w:szCs w:val="22"/>
              </w:rPr>
              <w:tab/>
            </w:r>
            <w:r w:rsidR="00A3203F" w:rsidRPr="00A3203F">
              <w:rPr>
                <w:noProof/>
                <w:webHidden/>
                <w:sz w:val="24"/>
                <w:szCs w:val="22"/>
              </w:rPr>
              <w:fldChar w:fldCharType="begin"/>
            </w:r>
            <w:r w:rsidR="00A3203F" w:rsidRPr="00A3203F">
              <w:rPr>
                <w:noProof/>
                <w:webHidden/>
                <w:sz w:val="24"/>
                <w:szCs w:val="22"/>
              </w:rPr>
              <w:instrText xml:space="preserve"> PAGEREF _Toc171957059 \h </w:instrText>
            </w:r>
            <w:r w:rsidR="00A3203F" w:rsidRPr="00A3203F">
              <w:rPr>
                <w:noProof/>
                <w:webHidden/>
                <w:sz w:val="24"/>
                <w:szCs w:val="22"/>
              </w:rPr>
            </w:r>
            <w:r w:rsidR="00A3203F" w:rsidRPr="00A3203F">
              <w:rPr>
                <w:noProof/>
                <w:webHidden/>
                <w:sz w:val="24"/>
                <w:szCs w:val="22"/>
              </w:rPr>
              <w:fldChar w:fldCharType="separate"/>
            </w:r>
            <w:r w:rsidR="00366DE1">
              <w:rPr>
                <w:noProof/>
                <w:webHidden/>
                <w:sz w:val="24"/>
                <w:szCs w:val="22"/>
              </w:rPr>
              <w:t>1</w:t>
            </w:r>
            <w:r w:rsidR="00A3203F" w:rsidRPr="00A3203F">
              <w:rPr>
                <w:noProof/>
                <w:webHidden/>
                <w:sz w:val="24"/>
                <w:szCs w:val="22"/>
              </w:rPr>
              <w:fldChar w:fldCharType="end"/>
            </w:r>
          </w:hyperlink>
        </w:p>
        <w:p w14:paraId="3C225CBE" w14:textId="77777777" w:rsidR="00A3203F" w:rsidRPr="00A3203F" w:rsidRDefault="00D87BD4">
          <w:pPr>
            <w:pStyle w:val="TOC2"/>
            <w:tabs>
              <w:tab w:val="right" w:leader="dot" w:pos="9629"/>
            </w:tabs>
            <w:rPr>
              <w:noProof/>
              <w:sz w:val="24"/>
              <w:szCs w:val="22"/>
            </w:rPr>
          </w:pPr>
          <w:hyperlink w:anchor="_Toc171957060" w:history="1">
            <w:r w:rsidR="00A3203F" w:rsidRPr="00A3203F">
              <w:rPr>
                <w:rStyle w:val="Hyperlink"/>
                <w:rFonts w:eastAsia="Times New Roman" w:cs="Kalimati"/>
                <w:noProof/>
                <w:sz w:val="24"/>
                <w:szCs w:val="22"/>
                <w:cs/>
                <w:lang w:val="en-ID" w:eastAsia="en-ID"/>
              </w:rPr>
              <w:t>२.२ नागरिकता तथा राहदानी सम्बन्धी कार्य</w:t>
            </w:r>
            <w:r w:rsidR="00A3203F" w:rsidRPr="00A3203F">
              <w:rPr>
                <w:noProof/>
                <w:webHidden/>
                <w:sz w:val="24"/>
                <w:szCs w:val="22"/>
              </w:rPr>
              <w:tab/>
            </w:r>
            <w:r w:rsidR="00A3203F" w:rsidRPr="00A3203F">
              <w:rPr>
                <w:noProof/>
                <w:webHidden/>
                <w:sz w:val="24"/>
                <w:szCs w:val="22"/>
              </w:rPr>
              <w:fldChar w:fldCharType="begin"/>
            </w:r>
            <w:r w:rsidR="00A3203F" w:rsidRPr="00A3203F">
              <w:rPr>
                <w:noProof/>
                <w:webHidden/>
                <w:sz w:val="24"/>
                <w:szCs w:val="22"/>
              </w:rPr>
              <w:instrText xml:space="preserve"> PAGEREF _Toc171957060 \h </w:instrText>
            </w:r>
            <w:r w:rsidR="00A3203F" w:rsidRPr="00A3203F">
              <w:rPr>
                <w:noProof/>
                <w:webHidden/>
                <w:sz w:val="24"/>
                <w:szCs w:val="22"/>
              </w:rPr>
            </w:r>
            <w:r w:rsidR="00A3203F" w:rsidRPr="00A3203F">
              <w:rPr>
                <w:noProof/>
                <w:webHidden/>
                <w:sz w:val="24"/>
                <w:szCs w:val="22"/>
              </w:rPr>
              <w:fldChar w:fldCharType="separate"/>
            </w:r>
            <w:r w:rsidR="00366DE1">
              <w:rPr>
                <w:noProof/>
                <w:webHidden/>
                <w:sz w:val="24"/>
                <w:szCs w:val="22"/>
              </w:rPr>
              <w:t>1</w:t>
            </w:r>
            <w:r w:rsidR="00A3203F" w:rsidRPr="00A3203F">
              <w:rPr>
                <w:noProof/>
                <w:webHidden/>
                <w:sz w:val="24"/>
                <w:szCs w:val="22"/>
              </w:rPr>
              <w:fldChar w:fldCharType="end"/>
            </w:r>
          </w:hyperlink>
        </w:p>
        <w:p w14:paraId="0D4CB1AE" w14:textId="77777777" w:rsidR="00A3203F" w:rsidRPr="00A3203F" w:rsidRDefault="00D87BD4">
          <w:pPr>
            <w:pStyle w:val="TOC2"/>
            <w:tabs>
              <w:tab w:val="right" w:leader="dot" w:pos="9629"/>
            </w:tabs>
            <w:rPr>
              <w:noProof/>
              <w:sz w:val="24"/>
              <w:szCs w:val="22"/>
            </w:rPr>
          </w:pPr>
          <w:hyperlink w:anchor="_Toc171957061" w:history="1">
            <w:r w:rsidR="00A3203F" w:rsidRPr="00A3203F">
              <w:rPr>
                <w:rStyle w:val="Hyperlink"/>
                <w:rFonts w:eastAsia="Times New Roman" w:cs="Kalimati"/>
                <w:noProof/>
                <w:sz w:val="24"/>
                <w:szCs w:val="22"/>
                <w:cs/>
                <w:lang w:val="en-ID" w:eastAsia="en-ID"/>
              </w:rPr>
              <w:t>२.३ स्थानीय प्रशासन सम्बन्धी कार्य</w:t>
            </w:r>
            <w:r w:rsidR="00A3203F" w:rsidRPr="00A3203F">
              <w:rPr>
                <w:noProof/>
                <w:webHidden/>
                <w:sz w:val="24"/>
                <w:szCs w:val="22"/>
              </w:rPr>
              <w:tab/>
            </w:r>
            <w:r w:rsidR="00A3203F" w:rsidRPr="00A3203F">
              <w:rPr>
                <w:noProof/>
                <w:webHidden/>
                <w:sz w:val="24"/>
                <w:szCs w:val="22"/>
              </w:rPr>
              <w:fldChar w:fldCharType="begin"/>
            </w:r>
            <w:r w:rsidR="00A3203F" w:rsidRPr="00A3203F">
              <w:rPr>
                <w:noProof/>
                <w:webHidden/>
                <w:sz w:val="24"/>
                <w:szCs w:val="22"/>
              </w:rPr>
              <w:instrText xml:space="preserve"> PAGEREF _Toc171957061 \h </w:instrText>
            </w:r>
            <w:r w:rsidR="00A3203F" w:rsidRPr="00A3203F">
              <w:rPr>
                <w:noProof/>
                <w:webHidden/>
                <w:sz w:val="24"/>
                <w:szCs w:val="22"/>
              </w:rPr>
            </w:r>
            <w:r w:rsidR="00A3203F" w:rsidRPr="00A3203F">
              <w:rPr>
                <w:noProof/>
                <w:webHidden/>
                <w:sz w:val="24"/>
                <w:szCs w:val="22"/>
              </w:rPr>
              <w:fldChar w:fldCharType="separate"/>
            </w:r>
            <w:r w:rsidR="00366DE1">
              <w:rPr>
                <w:noProof/>
                <w:webHidden/>
                <w:sz w:val="24"/>
                <w:szCs w:val="22"/>
              </w:rPr>
              <w:t>1</w:t>
            </w:r>
            <w:r w:rsidR="00A3203F" w:rsidRPr="00A3203F">
              <w:rPr>
                <w:noProof/>
                <w:webHidden/>
                <w:sz w:val="24"/>
                <w:szCs w:val="22"/>
              </w:rPr>
              <w:fldChar w:fldCharType="end"/>
            </w:r>
          </w:hyperlink>
        </w:p>
        <w:p w14:paraId="52490CB8" w14:textId="77777777" w:rsidR="00A3203F" w:rsidRPr="00A3203F" w:rsidRDefault="00D87BD4">
          <w:pPr>
            <w:pStyle w:val="TOC2"/>
            <w:tabs>
              <w:tab w:val="right" w:leader="dot" w:pos="9629"/>
            </w:tabs>
            <w:rPr>
              <w:noProof/>
              <w:sz w:val="24"/>
              <w:szCs w:val="22"/>
            </w:rPr>
          </w:pPr>
          <w:hyperlink w:anchor="_Toc171957062" w:history="1">
            <w:r w:rsidR="00A3203F" w:rsidRPr="00A3203F">
              <w:rPr>
                <w:rStyle w:val="Hyperlink"/>
                <w:rFonts w:eastAsia="Times New Roman" w:cs="Kalimati"/>
                <w:noProof/>
                <w:sz w:val="24"/>
                <w:szCs w:val="22"/>
                <w:cs/>
                <w:lang w:val="en-ID" w:eastAsia="en-ID"/>
              </w:rPr>
              <w:t>२.४ न्याय निरुपण/न्यायिक कार्य</w:t>
            </w:r>
            <w:r w:rsidR="00A3203F" w:rsidRPr="00A3203F">
              <w:rPr>
                <w:noProof/>
                <w:webHidden/>
                <w:sz w:val="24"/>
                <w:szCs w:val="22"/>
              </w:rPr>
              <w:tab/>
            </w:r>
            <w:r w:rsidR="00A3203F" w:rsidRPr="00A3203F">
              <w:rPr>
                <w:noProof/>
                <w:webHidden/>
                <w:sz w:val="24"/>
                <w:szCs w:val="22"/>
              </w:rPr>
              <w:fldChar w:fldCharType="begin"/>
            </w:r>
            <w:r w:rsidR="00A3203F" w:rsidRPr="00A3203F">
              <w:rPr>
                <w:noProof/>
                <w:webHidden/>
                <w:sz w:val="24"/>
                <w:szCs w:val="22"/>
              </w:rPr>
              <w:instrText xml:space="preserve"> PAGEREF _Toc171957062 \h </w:instrText>
            </w:r>
            <w:r w:rsidR="00A3203F" w:rsidRPr="00A3203F">
              <w:rPr>
                <w:noProof/>
                <w:webHidden/>
                <w:sz w:val="24"/>
                <w:szCs w:val="22"/>
              </w:rPr>
            </w:r>
            <w:r w:rsidR="00A3203F" w:rsidRPr="00A3203F">
              <w:rPr>
                <w:noProof/>
                <w:webHidden/>
                <w:sz w:val="24"/>
                <w:szCs w:val="22"/>
              </w:rPr>
              <w:fldChar w:fldCharType="separate"/>
            </w:r>
            <w:r w:rsidR="00366DE1">
              <w:rPr>
                <w:noProof/>
                <w:webHidden/>
                <w:sz w:val="24"/>
                <w:szCs w:val="22"/>
              </w:rPr>
              <w:t>2</w:t>
            </w:r>
            <w:r w:rsidR="00A3203F" w:rsidRPr="00A3203F">
              <w:rPr>
                <w:noProof/>
                <w:webHidden/>
                <w:sz w:val="24"/>
                <w:szCs w:val="22"/>
              </w:rPr>
              <w:fldChar w:fldCharType="end"/>
            </w:r>
          </w:hyperlink>
        </w:p>
        <w:p w14:paraId="5779C4A3" w14:textId="77777777" w:rsidR="00A3203F" w:rsidRPr="00A3203F" w:rsidRDefault="00D87BD4">
          <w:pPr>
            <w:pStyle w:val="TOC2"/>
            <w:tabs>
              <w:tab w:val="right" w:leader="dot" w:pos="9629"/>
            </w:tabs>
            <w:rPr>
              <w:noProof/>
              <w:sz w:val="24"/>
              <w:szCs w:val="22"/>
            </w:rPr>
          </w:pPr>
          <w:hyperlink w:anchor="_Toc171957063" w:history="1">
            <w:r w:rsidR="00A3203F" w:rsidRPr="00A3203F">
              <w:rPr>
                <w:rStyle w:val="Hyperlink"/>
                <w:rFonts w:eastAsia="Times New Roman" w:cs="Kalimati"/>
                <w:noProof/>
                <w:sz w:val="24"/>
                <w:szCs w:val="22"/>
                <w:cs/>
                <w:lang w:val="en-ID" w:eastAsia="en-ID"/>
              </w:rPr>
              <w:t>२.5 विपद् व्यवस्थापन सम्बन्धी कार्य</w:t>
            </w:r>
            <w:r w:rsidR="00A3203F" w:rsidRPr="00A3203F">
              <w:rPr>
                <w:noProof/>
                <w:webHidden/>
                <w:sz w:val="24"/>
                <w:szCs w:val="22"/>
              </w:rPr>
              <w:tab/>
            </w:r>
            <w:r w:rsidR="00A3203F" w:rsidRPr="00A3203F">
              <w:rPr>
                <w:noProof/>
                <w:webHidden/>
                <w:sz w:val="24"/>
                <w:szCs w:val="22"/>
              </w:rPr>
              <w:fldChar w:fldCharType="begin"/>
            </w:r>
            <w:r w:rsidR="00A3203F" w:rsidRPr="00A3203F">
              <w:rPr>
                <w:noProof/>
                <w:webHidden/>
                <w:sz w:val="24"/>
                <w:szCs w:val="22"/>
              </w:rPr>
              <w:instrText xml:space="preserve"> PAGEREF _Toc171957063 \h </w:instrText>
            </w:r>
            <w:r w:rsidR="00A3203F" w:rsidRPr="00A3203F">
              <w:rPr>
                <w:noProof/>
                <w:webHidden/>
                <w:sz w:val="24"/>
                <w:szCs w:val="22"/>
              </w:rPr>
            </w:r>
            <w:r w:rsidR="00A3203F" w:rsidRPr="00A3203F">
              <w:rPr>
                <w:noProof/>
                <w:webHidden/>
                <w:sz w:val="24"/>
                <w:szCs w:val="22"/>
              </w:rPr>
              <w:fldChar w:fldCharType="separate"/>
            </w:r>
            <w:r w:rsidR="00366DE1">
              <w:rPr>
                <w:noProof/>
                <w:webHidden/>
                <w:sz w:val="24"/>
                <w:szCs w:val="22"/>
              </w:rPr>
              <w:t>2</w:t>
            </w:r>
            <w:r w:rsidR="00A3203F" w:rsidRPr="00A3203F">
              <w:rPr>
                <w:noProof/>
                <w:webHidden/>
                <w:sz w:val="24"/>
                <w:szCs w:val="22"/>
              </w:rPr>
              <w:fldChar w:fldCharType="end"/>
            </w:r>
          </w:hyperlink>
        </w:p>
        <w:p w14:paraId="75797A3A" w14:textId="77777777" w:rsidR="00A3203F" w:rsidRPr="00A3203F" w:rsidRDefault="00D87BD4">
          <w:pPr>
            <w:pStyle w:val="TOC2"/>
            <w:tabs>
              <w:tab w:val="right" w:leader="dot" w:pos="9629"/>
            </w:tabs>
            <w:rPr>
              <w:noProof/>
              <w:sz w:val="24"/>
              <w:szCs w:val="22"/>
            </w:rPr>
          </w:pPr>
          <w:hyperlink w:anchor="_Toc171957064" w:history="1">
            <w:r w:rsidR="00A3203F" w:rsidRPr="00A3203F">
              <w:rPr>
                <w:rStyle w:val="Hyperlink"/>
                <w:rFonts w:eastAsia="Times New Roman" w:cs="Kalimati"/>
                <w:noProof/>
                <w:sz w:val="24"/>
                <w:szCs w:val="22"/>
                <w:cs/>
                <w:lang w:val="en-ID" w:eastAsia="en-ID"/>
              </w:rPr>
              <w:t>२.6 लागु औषध तथा मदिरा नियन्त्रण सम्बन्धी कार्य</w:t>
            </w:r>
            <w:r w:rsidR="00A3203F" w:rsidRPr="00A3203F">
              <w:rPr>
                <w:noProof/>
                <w:webHidden/>
                <w:sz w:val="24"/>
                <w:szCs w:val="22"/>
              </w:rPr>
              <w:tab/>
            </w:r>
            <w:r w:rsidR="00A3203F" w:rsidRPr="00A3203F">
              <w:rPr>
                <w:noProof/>
                <w:webHidden/>
                <w:sz w:val="24"/>
                <w:szCs w:val="22"/>
              </w:rPr>
              <w:fldChar w:fldCharType="begin"/>
            </w:r>
            <w:r w:rsidR="00A3203F" w:rsidRPr="00A3203F">
              <w:rPr>
                <w:noProof/>
                <w:webHidden/>
                <w:sz w:val="24"/>
                <w:szCs w:val="22"/>
              </w:rPr>
              <w:instrText xml:space="preserve"> PAGEREF _Toc171957064 \h </w:instrText>
            </w:r>
            <w:r w:rsidR="00A3203F" w:rsidRPr="00A3203F">
              <w:rPr>
                <w:noProof/>
                <w:webHidden/>
                <w:sz w:val="24"/>
                <w:szCs w:val="22"/>
              </w:rPr>
            </w:r>
            <w:r w:rsidR="00A3203F" w:rsidRPr="00A3203F">
              <w:rPr>
                <w:noProof/>
                <w:webHidden/>
                <w:sz w:val="24"/>
                <w:szCs w:val="22"/>
              </w:rPr>
              <w:fldChar w:fldCharType="separate"/>
            </w:r>
            <w:r w:rsidR="00366DE1">
              <w:rPr>
                <w:noProof/>
                <w:webHidden/>
                <w:sz w:val="24"/>
                <w:szCs w:val="22"/>
              </w:rPr>
              <w:t>2</w:t>
            </w:r>
            <w:r w:rsidR="00A3203F" w:rsidRPr="00A3203F">
              <w:rPr>
                <w:noProof/>
                <w:webHidden/>
                <w:sz w:val="24"/>
                <w:szCs w:val="22"/>
              </w:rPr>
              <w:fldChar w:fldCharType="end"/>
            </w:r>
          </w:hyperlink>
        </w:p>
        <w:p w14:paraId="5052FB2E" w14:textId="77777777" w:rsidR="00A3203F" w:rsidRPr="00A3203F" w:rsidRDefault="00D87BD4">
          <w:pPr>
            <w:pStyle w:val="TOC2"/>
            <w:tabs>
              <w:tab w:val="right" w:leader="dot" w:pos="9629"/>
            </w:tabs>
            <w:rPr>
              <w:noProof/>
              <w:sz w:val="24"/>
              <w:szCs w:val="22"/>
            </w:rPr>
          </w:pPr>
          <w:hyperlink w:anchor="_Toc171957065" w:history="1">
            <w:r w:rsidR="00A3203F" w:rsidRPr="00A3203F">
              <w:rPr>
                <w:rStyle w:val="Hyperlink"/>
                <w:rFonts w:eastAsia="Times New Roman" w:cs="Kalimati"/>
                <w:noProof/>
                <w:sz w:val="24"/>
                <w:szCs w:val="22"/>
                <w:cs/>
                <w:lang w:val="en-ID" w:eastAsia="en-ID"/>
              </w:rPr>
              <w:t>२.७ कारागार प्रशासन</w:t>
            </w:r>
            <w:r w:rsidR="00A3203F" w:rsidRPr="00A3203F">
              <w:rPr>
                <w:noProof/>
                <w:webHidden/>
                <w:sz w:val="24"/>
                <w:szCs w:val="22"/>
              </w:rPr>
              <w:tab/>
            </w:r>
            <w:r w:rsidR="00A3203F" w:rsidRPr="00A3203F">
              <w:rPr>
                <w:noProof/>
                <w:webHidden/>
                <w:sz w:val="24"/>
                <w:szCs w:val="22"/>
              </w:rPr>
              <w:fldChar w:fldCharType="begin"/>
            </w:r>
            <w:r w:rsidR="00A3203F" w:rsidRPr="00A3203F">
              <w:rPr>
                <w:noProof/>
                <w:webHidden/>
                <w:sz w:val="24"/>
                <w:szCs w:val="22"/>
              </w:rPr>
              <w:instrText xml:space="preserve"> PAGEREF _Toc171957065 \h </w:instrText>
            </w:r>
            <w:r w:rsidR="00A3203F" w:rsidRPr="00A3203F">
              <w:rPr>
                <w:noProof/>
                <w:webHidden/>
                <w:sz w:val="24"/>
                <w:szCs w:val="22"/>
              </w:rPr>
            </w:r>
            <w:r w:rsidR="00A3203F" w:rsidRPr="00A3203F">
              <w:rPr>
                <w:noProof/>
                <w:webHidden/>
                <w:sz w:val="24"/>
                <w:szCs w:val="22"/>
              </w:rPr>
              <w:fldChar w:fldCharType="separate"/>
            </w:r>
            <w:r w:rsidR="00366DE1">
              <w:rPr>
                <w:noProof/>
                <w:webHidden/>
                <w:sz w:val="24"/>
                <w:szCs w:val="22"/>
              </w:rPr>
              <w:t>3</w:t>
            </w:r>
            <w:r w:rsidR="00A3203F" w:rsidRPr="00A3203F">
              <w:rPr>
                <w:noProof/>
                <w:webHidden/>
                <w:sz w:val="24"/>
                <w:szCs w:val="22"/>
              </w:rPr>
              <w:fldChar w:fldCharType="end"/>
            </w:r>
          </w:hyperlink>
        </w:p>
        <w:p w14:paraId="1A7AF425" w14:textId="77777777" w:rsidR="00A3203F" w:rsidRPr="00A3203F" w:rsidRDefault="00D87BD4">
          <w:pPr>
            <w:pStyle w:val="TOC2"/>
            <w:tabs>
              <w:tab w:val="right" w:leader="dot" w:pos="9629"/>
            </w:tabs>
            <w:rPr>
              <w:noProof/>
              <w:sz w:val="24"/>
              <w:szCs w:val="22"/>
            </w:rPr>
          </w:pPr>
          <w:hyperlink w:anchor="_Toc171957066" w:history="1">
            <w:r w:rsidR="00A3203F" w:rsidRPr="00A3203F">
              <w:rPr>
                <w:rStyle w:val="Hyperlink"/>
                <w:rFonts w:eastAsia="Times New Roman" w:cs="Kalimati"/>
                <w:noProof/>
                <w:sz w:val="24"/>
                <w:szCs w:val="22"/>
                <w:cs/>
                <w:lang w:val="en-ID" w:eastAsia="en-ID"/>
              </w:rPr>
              <w:t>२.8 अन्य कार्यहरू</w:t>
            </w:r>
            <w:r w:rsidR="00A3203F" w:rsidRPr="00A3203F">
              <w:rPr>
                <w:noProof/>
                <w:webHidden/>
                <w:sz w:val="24"/>
                <w:szCs w:val="22"/>
              </w:rPr>
              <w:tab/>
            </w:r>
            <w:r w:rsidR="00A3203F" w:rsidRPr="00A3203F">
              <w:rPr>
                <w:noProof/>
                <w:webHidden/>
                <w:sz w:val="24"/>
                <w:szCs w:val="22"/>
              </w:rPr>
              <w:fldChar w:fldCharType="begin"/>
            </w:r>
            <w:r w:rsidR="00A3203F" w:rsidRPr="00A3203F">
              <w:rPr>
                <w:noProof/>
                <w:webHidden/>
                <w:sz w:val="24"/>
                <w:szCs w:val="22"/>
              </w:rPr>
              <w:instrText xml:space="preserve"> PAGEREF _Toc171957066 \h </w:instrText>
            </w:r>
            <w:r w:rsidR="00A3203F" w:rsidRPr="00A3203F">
              <w:rPr>
                <w:noProof/>
                <w:webHidden/>
                <w:sz w:val="24"/>
                <w:szCs w:val="22"/>
              </w:rPr>
            </w:r>
            <w:r w:rsidR="00A3203F" w:rsidRPr="00A3203F">
              <w:rPr>
                <w:noProof/>
                <w:webHidden/>
                <w:sz w:val="24"/>
                <w:szCs w:val="22"/>
              </w:rPr>
              <w:fldChar w:fldCharType="separate"/>
            </w:r>
            <w:r w:rsidR="00366DE1">
              <w:rPr>
                <w:noProof/>
                <w:webHidden/>
                <w:sz w:val="24"/>
                <w:szCs w:val="22"/>
              </w:rPr>
              <w:t>3</w:t>
            </w:r>
            <w:r w:rsidR="00A3203F" w:rsidRPr="00A3203F">
              <w:rPr>
                <w:noProof/>
                <w:webHidden/>
                <w:sz w:val="24"/>
                <w:szCs w:val="22"/>
              </w:rPr>
              <w:fldChar w:fldCharType="end"/>
            </w:r>
          </w:hyperlink>
        </w:p>
        <w:p w14:paraId="79F50083" w14:textId="77777777" w:rsidR="00A3203F" w:rsidRDefault="00D87BD4">
          <w:pPr>
            <w:pStyle w:val="TOC1"/>
            <w:rPr>
              <w:rFonts w:asciiTheme="minorHAnsi" w:hAnsiTheme="minorHAnsi" w:cstheme="minorBidi"/>
              <w:b w:val="0"/>
              <w:bCs w:val="0"/>
              <w:szCs w:val="20"/>
              <w:lang w:bidi="ne-NP"/>
            </w:rPr>
          </w:pPr>
          <w:hyperlink w:anchor="_Toc171957067" w:history="1">
            <w:r w:rsidR="00A3203F" w:rsidRPr="003A1E59">
              <w:rPr>
                <w:rStyle w:val="Hyperlink"/>
              </w:rPr>
              <w:t>3.</w:t>
            </w:r>
            <w:r w:rsidR="00A3203F">
              <w:rPr>
                <w:rFonts w:asciiTheme="minorHAnsi" w:hAnsiTheme="minorHAnsi" w:cstheme="minorBidi"/>
                <w:b w:val="0"/>
                <w:bCs w:val="0"/>
                <w:szCs w:val="20"/>
                <w:lang w:bidi="ne-NP"/>
              </w:rPr>
              <w:tab/>
            </w:r>
            <w:r w:rsidR="00A3203F" w:rsidRPr="003A1E59">
              <w:rPr>
                <w:rStyle w:val="Hyperlink"/>
                <w:cs/>
              </w:rPr>
              <w:t>जिल्ला प्रशासन कार्यालयको स्वीकृत दरबन्दी तथा शाखागत कार्यविवरण</w:t>
            </w:r>
            <w:r w:rsidR="00A3203F">
              <w:rPr>
                <w:webHidden/>
              </w:rPr>
              <w:tab/>
            </w:r>
            <w:r w:rsidR="00A3203F">
              <w:rPr>
                <w:webHidden/>
              </w:rPr>
              <w:fldChar w:fldCharType="begin"/>
            </w:r>
            <w:r w:rsidR="00A3203F">
              <w:rPr>
                <w:webHidden/>
              </w:rPr>
              <w:instrText xml:space="preserve"> PAGEREF _Toc171957067 \h </w:instrText>
            </w:r>
            <w:r w:rsidR="00A3203F">
              <w:rPr>
                <w:webHidden/>
              </w:rPr>
            </w:r>
            <w:r w:rsidR="00A3203F">
              <w:rPr>
                <w:webHidden/>
              </w:rPr>
              <w:fldChar w:fldCharType="separate"/>
            </w:r>
            <w:r w:rsidR="00366DE1">
              <w:rPr>
                <w:webHidden/>
              </w:rPr>
              <w:t>4</w:t>
            </w:r>
            <w:r w:rsidR="00A3203F">
              <w:rPr>
                <w:webHidden/>
              </w:rPr>
              <w:fldChar w:fldCharType="end"/>
            </w:r>
          </w:hyperlink>
        </w:p>
        <w:p w14:paraId="47218FF6" w14:textId="77777777" w:rsidR="00A3203F" w:rsidRPr="00A3203F" w:rsidRDefault="00D87BD4">
          <w:pPr>
            <w:pStyle w:val="TOC2"/>
            <w:tabs>
              <w:tab w:val="right" w:leader="dot" w:pos="9629"/>
            </w:tabs>
            <w:rPr>
              <w:noProof/>
              <w:sz w:val="24"/>
              <w:szCs w:val="22"/>
            </w:rPr>
          </w:pPr>
          <w:hyperlink w:anchor="_Toc171957068" w:history="1">
            <w:r w:rsidR="00A3203F" w:rsidRPr="00A3203F">
              <w:rPr>
                <w:rStyle w:val="Hyperlink"/>
                <w:rFonts w:eastAsia="Times New Roman" w:cs="Kalimati"/>
                <w:noProof/>
                <w:sz w:val="24"/>
                <w:szCs w:val="22"/>
                <w:cs/>
                <w:lang w:val="en-ID" w:eastAsia="en-ID"/>
              </w:rPr>
              <w:t xml:space="preserve">३.१ </w:t>
            </w:r>
            <w:r w:rsidR="00A3203F" w:rsidRPr="00A3203F">
              <w:rPr>
                <w:rStyle w:val="Hyperlink"/>
                <w:rFonts w:eastAsia="Times New Roman" w:cs="Kalimati"/>
                <w:noProof/>
                <w:sz w:val="24"/>
                <w:szCs w:val="22"/>
                <w:lang w:val="en-ID" w:eastAsia="en-ID"/>
              </w:rPr>
              <w:t xml:space="preserve"> </w:t>
            </w:r>
            <w:r w:rsidR="00A3203F" w:rsidRPr="00A3203F">
              <w:rPr>
                <w:rStyle w:val="Hyperlink"/>
                <w:rFonts w:eastAsia="Times New Roman" w:cs="Kalimati"/>
                <w:noProof/>
                <w:sz w:val="24"/>
                <w:szCs w:val="22"/>
                <w:cs/>
                <w:lang w:val="en-ID" w:eastAsia="en-ID"/>
              </w:rPr>
              <w:t>जिल्ला प्रशासन कार्यालय</w:t>
            </w:r>
            <w:r w:rsidR="00A3203F" w:rsidRPr="00A3203F">
              <w:rPr>
                <w:rStyle w:val="Hyperlink"/>
                <w:rFonts w:eastAsia="Times New Roman" w:cs="Kalimati" w:hint="cs"/>
                <w:noProof/>
                <w:sz w:val="24"/>
                <w:szCs w:val="22"/>
                <w:lang w:val="en-ID" w:eastAsia="en-ID"/>
              </w:rPr>
              <w:sym w:font="Symbol" w:char="F02C"/>
            </w:r>
            <w:r w:rsidR="00A3203F" w:rsidRPr="00A3203F">
              <w:rPr>
                <w:rStyle w:val="Hyperlink"/>
                <w:rFonts w:eastAsia="Times New Roman" w:cs="Kalimati"/>
                <w:noProof/>
                <w:sz w:val="24"/>
                <w:szCs w:val="22"/>
                <w:cs/>
                <w:lang w:val="en-ID" w:eastAsia="en-ID"/>
              </w:rPr>
              <w:t xml:space="preserve"> तेह्रथुमको स्वीकृत दरबन्दी</w:t>
            </w:r>
            <w:r w:rsidR="00A3203F" w:rsidRPr="00A3203F">
              <w:rPr>
                <w:noProof/>
                <w:webHidden/>
                <w:sz w:val="24"/>
                <w:szCs w:val="22"/>
              </w:rPr>
              <w:tab/>
            </w:r>
            <w:r w:rsidR="00A3203F" w:rsidRPr="00A3203F">
              <w:rPr>
                <w:noProof/>
                <w:webHidden/>
                <w:sz w:val="24"/>
                <w:szCs w:val="22"/>
              </w:rPr>
              <w:fldChar w:fldCharType="begin"/>
            </w:r>
            <w:r w:rsidR="00A3203F" w:rsidRPr="00A3203F">
              <w:rPr>
                <w:noProof/>
                <w:webHidden/>
                <w:sz w:val="24"/>
                <w:szCs w:val="22"/>
              </w:rPr>
              <w:instrText xml:space="preserve"> PAGEREF _Toc171957068 \h </w:instrText>
            </w:r>
            <w:r w:rsidR="00A3203F" w:rsidRPr="00A3203F">
              <w:rPr>
                <w:noProof/>
                <w:webHidden/>
                <w:sz w:val="24"/>
                <w:szCs w:val="22"/>
              </w:rPr>
            </w:r>
            <w:r w:rsidR="00A3203F" w:rsidRPr="00A3203F">
              <w:rPr>
                <w:noProof/>
                <w:webHidden/>
                <w:sz w:val="24"/>
                <w:szCs w:val="22"/>
              </w:rPr>
              <w:fldChar w:fldCharType="separate"/>
            </w:r>
            <w:r w:rsidR="00366DE1">
              <w:rPr>
                <w:noProof/>
                <w:webHidden/>
                <w:sz w:val="24"/>
                <w:szCs w:val="22"/>
              </w:rPr>
              <w:t>4</w:t>
            </w:r>
            <w:r w:rsidR="00A3203F" w:rsidRPr="00A3203F">
              <w:rPr>
                <w:noProof/>
                <w:webHidden/>
                <w:sz w:val="24"/>
                <w:szCs w:val="22"/>
              </w:rPr>
              <w:fldChar w:fldCharType="end"/>
            </w:r>
          </w:hyperlink>
        </w:p>
        <w:p w14:paraId="6D9C9945" w14:textId="77777777" w:rsidR="00A3203F" w:rsidRPr="00A3203F" w:rsidRDefault="00D87BD4">
          <w:pPr>
            <w:pStyle w:val="TOC2"/>
            <w:tabs>
              <w:tab w:val="right" w:leader="dot" w:pos="9629"/>
            </w:tabs>
            <w:rPr>
              <w:noProof/>
              <w:sz w:val="24"/>
              <w:szCs w:val="22"/>
            </w:rPr>
          </w:pPr>
          <w:hyperlink w:anchor="_Toc171957069" w:history="1">
            <w:r w:rsidR="00A3203F" w:rsidRPr="00A3203F">
              <w:rPr>
                <w:rStyle w:val="Hyperlink"/>
                <w:rFonts w:eastAsia="Times New Roman" w:cs="Kalimati"/>
                <w:noProof/>
                <w:sz w:val="24"/>
                <w:szCs w:val="22"/>
                <w:cs/>
                <w:lang w:val="en-ID" w:eastAsia="en-ID"/>
              </w:rPr>
              <w:t>३.२ जिल्ला प्रशासन कार्यालय</w:t>
            </w:r>
            <w:r w:rsidR="00A3203F" w:rsidRPr="00A3203F">
              <w:rPr>
                <w:rStyle w:val="Hyperlink"/>
                <w:rFonts w:eastAsia="Times New Roman" w:cs="Kalimati" w:hint="cs"/>
                <w:noProof/>
                <w:sz w:val="24"/>
                <w:szCs w:val="22"/>
                <w:lang w:val="en-ID" w:eastAsia="en-ID"/>
              </w:rPr>
              <w:sym w:font="Symbol" w:char="F02C"/>
            </w:r>
            <w:r w:rsidR="00A3203F" w:rsidRPr="00A3203F">
              <w:rPr>
                <w:rStyle w:val="Hyperlink"/>
                <w:rFonts w:eastAsia="Times New Roman" w:cs="Kalimati"/>
                <w:noProof/>
                <w:sz w:val="24"/>
                <w:szCs w:val="22"/>
                <w:cs/>
                <w:lang w:val="en-ID" w:eastAsia="en-ID"/>
              </w:rPr>
              <w:t xml:space="preserve"> तेह्रथुम रहेको शाखा र जिम्मेवार अधिकारी</w:t>
            </w:r>
            <w:r w:rsidR="00A3203F" w:rsidRPr="00A3203F">
              <w:rPr>
                <w:noProof/>
                <w:webHidden/>
                <w:sz w:val="24"/>
                <w:szCs w:val="22"/>
              </w:rPr>
              <w:tab/>
            </w:r>
            <w:r w:rsidR="00A3203F" w:rsidRPr="00A3203F">
              <w:rPr>
                <w:noProof/>
                <w:webHidden/>
                <w:sz w:val="24"/>
                <w:szCs w:val="22"/>
              </w:rPr>
              <w:fldChar w:fldCharType="begin"/>
            </w:r>
            <w:r w:rsidR="00A3203F" w:rsidRPr="00A3203F">
              <w:rPr>
                <w:noProof/>
                <w:webHidden/>
                <w:sz w:val="24"/>
                <w:szCs w:val="22"/>
              </w:rPr>
              <w:instrText xml:space="preserve"> PAGEREF _Toc171957069 \h </w:instrText>
            </w:r>
            <w:r w:rsidR="00A3203F" w:rsidRPr="00A3203F">
              <w:rPr>
                <w:noProof/>
                <w:webHidden/>
                <w:sz w:val="24"/>
                <w:szCs w:val="22"/>
              </w:rPr>
            </w:r>
            <w:r w:rsidR="00A3203F" w:rsidRPr="00A3203F">
              <w:rPr>
                <w:noProof/>
                <w:webHidden/>
                <w:sz w:val="24"/>
                <w:szCs w:val="22"/>
              </w:rPr>
              <w:fldChar w:fldCharType="separate"/>
            </w:r>
            <w:r w:rsidR="00366DE1">
              <w:rPr>
                <w:noProof/>
                <w:webHidden/>
                <w:sz w:val="24"/>
                <w:szCs w:val="22"/>
              </w:rPr>
              <w:t>4</w:t>
            </w:r>
            <w:r w:rsidR="00A3203F" w:rsidRPr="00A3203F">
              <w:rPr>
                <w:noProof/>
                <w:webHidden/>
                <w:sz w:val="24"/>
                <w:szCs w:val="22"/>
              </w:rPr>
              <w:fldChar w:fldCharType="end"/>
            </w:r>
          </w:hyperlink>
        </w:p>
        <w:p w14:paraId="2BB0E228" w14:textId="77777777" w:rsidR="00A3203F" w:rsidRPr="00A3203F" w:rsidRDefault="00D87BD4">
          <w:pPr>
            <w:pStyle w:val="TOC2"/>
            <w:tabs>
              <w:tab w:val="right" w:leader="dot" w:pos="9629"/>
            </w:tabs>
            <w:rPr>
              <w:noProof/>
              <w:sz w:val="24"/>
              <w:szCs w:val="22"/>
            </w:rPr>
          </w:pPr>
          <w:hyperlink w:anchor="_Toc171957070" w:history="1">
            <w:r w:rsidR="00A3203F" w:rsidRPr="00A3203F">
              <w:rPr>
                <w:rStyle w:val="Hyperlink"/>
                <w:rFonts w:eastAsia="Times New Roman" w:cs="Kalimati"/>
                <w:noProof/>
                <w:sz w:val="24"/>
                <w:szCs w:val="22"/>
                <w:cs/>
                <w:lang w:val="en-ID" w:eastAsia="en-ID"/>
              </w:rPr>
              <w:t>३.3 निकायमा रहने कर्मचारी र जिम्मेवार अधिकारीको विवरण</w:t>
            </w:r>
            <w:r w:rsidR="00A3203F" w:rsidRPr="00A3203F">
              <w:rPr>
                <w:noProof/>
                <w:webHidden/>
                <w:sz w:val="24"/>
                <w:szCs w:val="22"/>
              </w:rPr>
              <w:tab/>
            </w:r>
            <w:r w:rsidR="00A3203F" w:rsidRPr="00A3203F">
              <w:rPr>
                <w:noProof/>
                <w:webHidden/>
                <w:sz w:val="24"/>
                <w:szCs w:val="22"/>
              </w:rPr>
              <w:fldChar w:fldCharType="begin"/>
            </w:r>
            <w:r w:rsidR="00A3203F" w:rsidRPr="00A3203F">
              <w:rPr>
                <w:noProof/>
                <w:webHidden/>
                <w:sz w:val="24"/>
                <w:szCs w:val="22"/>
              </w:rPr>
              <w:instrText xml:space="preserve"> PAGEREF _Toc171957070 \h </w:instrText>
            </w:r>
            <w:r w:rsidR="00A3203F" w:rsidRPr="00A3203F">
              <w:rPr>
                <w:noProof/>
                <w:webHidden/>
                <w:sz w:val="24"/>
                <w:szCs w:val="22"/>
              </w:rPr>
            </w:r>
            <w:r w:rsidR="00A3203F" w:rsidRPr="00A3203F">
              <w:rPr>
                <w:noProof/>
                <w:webHidden/>
                <w:sz w:val="24"/>
                <w:szCs w:val="22"/>
              </w:rPr>
              <w:fldChar w:fldCharType="separate"/>
            </w:r>
            <w:r w:rsidR="00366DE1">
              <w:rPr>
                <w:noProof/>
                <w:webHidden/>
                <w:sz w:val="24"/>
                <w:szCs w:val="22"/>
              </w:rPr>
              <w:t>5</w:t>
            </w:r>
            <w:r w:rsidR="00A3203F" w:rsidRPr="00A3203F">
              <w:rPr>
                <w:noProof/>
                <w:webHidden/>
                <w:sz w:val="24"/>
                <w:szCs w:val="22"/>
              </w:rPr>
              <w:fldChar w:fldCharType="end"/>
            </w:r>
          </w:hyperlink>
        </w:p>
        <w:p w14:paraId="3BE0D633" w14:textId="77777777" w:rsidR="00A3203F" w:rsidRDefault="00D87BD4">
          <w:pPr>
            <w:pStyle w:val="TOC1"/>
            <w:rPr>
              <w:rFonts w:asciiTheme="minorHAnsi" w:hAnsiTheme="minorHAnsi" w:cstheme="minorBidi"/>
              <w:b w:val="0"/>
              <w:bCs w:val="0"/>
              <w:szCs w:val="20"/>
              <w:lang w:bidi="ne-NP"/>
            </w:rPr>
          </w:pPr>
          <w:hyperlink w:anchor="_Toc171957071" w:history="1">
            <w:r w:rsidR="00A3203F" w:rsidRPr="003A1E59">
              <w:rPr>
                <w:rStyle w:val="Hyperlink"/>
              </w:rPr>
              <w:t>4.</w:t>
            </w:r>
            <w:r w:rsidR="00A3203F">
              <w:rPr>
                <w:rFonts w:asciiTheme="minorHAnsi" w:hAnsiTheme="minorHAnsi" w:cstheme="minorBidi"/>
                <w:b w:val="0"/>
                <w:bCs w:val="0"/>
                <w:szCs w:val="20"/>
                <w:lang w:bidi="ne-NP"/>
              </w:rPr>
              <w:tab/>
            </w:r>
            <w:r w:rsidR="00A3203F" w:rsidRPr="003A1E59">
              <w:rPr>
                <w:rStyle w:val="Hyperlink"/>
                <w:cs/>
              </w:rPr>
              <w:t>प्रदान गरिने सेवाहरू</w:t>
            </w:r>
            <w:r w:rsidR="00A3203F" w:rsidRPr="003A1E59">
              <w:rPr>
                <w:rStyle w:val="Hyperlink"/>
              </w:rPr>
              <w:t xml:space="preserve"> </w:t>
            </w:r>
            <w:r w:rsidR="00A3203F" w:rsidRPr="003A1E59">
              <w:rPr>
                <w:rStyle w:val="Hyperlink"/>
                <w:cs/>
              </w:rPr>
              <w:t>तथा कार्यहरु</w:t>
            </w:r>
            <w:r w:rsidR="00A3203F">
              <w:rPr>
                <w:webHidden/>
              </w:rPr>
              <w:tab/>
            </w:r>
            <w:r w:rsidR="00A3203F">
              <w:rPr>
                <w:webHidden/>
              </w:rPr>
              <w:fldChar w:fldCharType="begin"/>
            </w:r>
            <w:r w:rsidR="00A3203F">
              <w:rPr>
                <w:webHidden/>
              </w:rPr>
              <w:instrText xml:space="preserve"> PAGEREF _Toc171957071 \h </w:instrText>
            </w:r>
            <w:r w:rsidR="00A3203F">
              <w:rPr>
                <w:webHidden/>
              </w:rPr>
            </w:r>
            <w:r w:rsidR="00A3203F">
              <w:rPr>
                <w:webHidden/>
              </w:rPr>
              <w:fldChar w:fldCharType="separate"/>
            </w:r>
            <w:r w:rsidR="00366DE1">
              <w:rPr>
                <w:webHidden/>
              </w:rPr>
              <w:t>5</w:t>
            </w:r>
            <w:r w:rsidR="00A3203F">
              <w:rPr>
                <w:webHidden/>
              </w:rPr>
              <w:fldChar w:fldCharType="end"/>
            </w:r>
          </w:hyperlink>
        </w:p>
        <w:p w14:paraId="3B8628D0" w14:textId="77777777" w:rsidR="00A3203F" w:rsidRPr="00A3203F" w:rsidRDefault="00D87BD4">
          <w:pPr>
            <w:pStyle w:val="TOC2"/>
            <w:tabs>
              <w:tab w:val="left" w:pos="880"/>
              <w:tab w:val="right" w:leader="dot" w:pos="9629"/>
            </w:tabs>
            <w:rPr>
              <w:noProof/>
              <w:sz w:val="24"/>
              <w:szCs w:val="22"/>
            </w:rPr>
          </w:pPr>
          <w:hyperlink w:anchor="_Toc171957072" w:history="1">
            <w:r w:rsidR="00A3203F" w:rsidRPr="00A3203F">
              <w:rPr>
                <w:rStyle w:val="Hyperlink"/>
                <w:rFonts w:eastAsia="Times New Roman" w:cs="Kalimati"/>
                <w:noProof/>
                <w:sz w:val="24"/>
                <w:szCs w:val="22"/>
                <w:cs/>
                <w:lang w:val="en-ID" w:eastAsia="en-ID" w:bidi="hi-IN"/>
              </w:rPr>
              <w:t>क.</w:t>
            </w:r>
            <w:r w:rsidR="00A3203F" w:rsidRPr="00A3203F">
              <w:rPr>
                <w:noProof/>
                <w:sz w:val="24"/>
                <w:szCs w:val="22"/>
              </w:rPr>
              <w:tab/>
            </w:r>
            <w:r w:rsidR="00A3203F" w:rsidRPr="00A3203F">
              <w:rPr>
                <w:rStyle w:val="Hyperlink"/>
                <w:rFonts w:eastAsia="Times New Roman" w:cs="Kalimati"/>
                <w:noProof/>
                <w:sz w:val="24"/>
                <w:szCs w:val="22"/>
                <w:cs/>
                <w:lang w:val="en-ID" w:eastAsia="en-ID"/>
              </w:rPr>
              <w:t>स्थानीय प्रशासन सम्बन्धी सेवा</w:t>
            </w:r>
            <w:r w:rsidR="00A3203F" w:rsidRPr="00A3203F">
              <w:rPr>
                <w:noProof/>
                <w:webHidden/>
                <w:sz w:val="24"/>
                <w:szCs w:val="22"/>
              </w:rPr>
              <w:tab/>
            </w:r>
            <w:r w:rsidR="00A3203F" w:rsidRPr="00A3203F">
              <w:rPr>
                <w:noProof/>
                <w:webHidden/>
                <w:sz w:val="24"/>
                <w:szCs w:val="22"/>
              </w:rPr>
              <w:fldChar w:fldCharType="begin"/>
            </w:r>
            <w:r w:rsidR="00A3203F" w:rsidRPr="00A3203F">
              <w:rPr>
                <w:noProof/>
                <w:webHidden/>
                <w:sz w:val="24"/>
                <w:szCs w:val="22"/>
              </w:rPr>
              <w:instrText xml:space="preserve"> PAGEREF _Toc171957072 \h </w:instrText>
            </w:r>
            <w:r w:rsidR="00A3203F" w:rsidRPr="00A3203F">
              <w:rPr>
                <w:noProof/>
                <w:webHidden/>
                <w:sz w:val="24"/>
                <w:szCs w:val="22"/>
              </w:rPr>
            </w:r>
            <w:r w:rsidR="00A3203F" w:rsidRPr="00A3203F">
              <w:rPr>
                <w:noProof/>
                <w:webHidden/>
                <w:sz w:val="24"/>
                <w:szCs w:val="22"/>
              </w:rPr>
              <w:fldChar w:fldCharType="separate"/>
            </w:r>
            <w:r w:rsidR="00366DE1">
              <w:rPr>
                <w:noProof/>
                <w:webHidden/>
                <w:sz w:val="24"/>
                <w:szCs w:val="22"/>
              </w:rPr>
              <w:t>5</w:t>
            </w:r>
            <w:r w:rsidR="00A3203F" w:rsidRPr="00A3203F">
              <w:rPr>
                <w:noProof/>
                <w:webHidden/>
                <w:sz w:val="24"/>
                <w:szCs w:val="22"/>
              </w:rPr>
              <w:fldChar w:fldCharType="end"/>
            </w:r>
          </w:hyperlink>
        </w:p>
        <w:p w14:paraId="24D87594" w14:textId="77777777" w:rsidR="00A3203F" w:rsidRPr="00A3203F" w:rsidRDefault="00D87BD4">
          <w:pPr>
            <w:pStyle w:val="TOC2"/>
            <w:tabs>
              <w:tab w:val="left" w:pos="880"/>
              <w:tab w:val="right" w:leader="dot" w:pos="9629"/>
            </w:tabs>
            <w:rPr>
              <w:noProof/>
              <w:sz w:val="24"/>
              <w:szCs w:val="22"/>
            </w:rPr>
          </w:pPr>
          <w:hyperlink w:anchor="_Toc171957073" w:history="1">
            <w:r w:rsidR="00A3203F" w:rsidRPr="00A3203F">
              <w:rPr>
                <w:rStyle w:val="Hyperlink"/>
                <w:rFonts w:eastAsia="Times New Roman" w:cs="Kalimati"/>
                <w:noProof/>
                <w:sz w:val="24"/>
                <w:szCs w:val="22"/>
                <w:cs/>
                <w:lang w:val="en-ID" w:eastAsia="en-ID" w:bidi="hi-IN"/>
              </w:rPr>
              <w:t>ख.</w:t>
            </w:r>
            <w:r w:rsidR="00A3203F" w:rsidRPr="00A3203F">
              <w:rPr>
                <w:noProof/>
                <w:sz w:val="24"/>
                <w:szCs w:val="22"/>
              </w:rPr>
              <w:tab/>
            </w:r>
            <w:r w:rsidR="00A3203F" w:rsidRPr="00A3203F">
              <w:rPr>
                <w:rStyle w:val="Hyperlink"/>
                <w:rFonts w:eastAsia="Times New Roman" w:cs="Kalimati"/>
                <w:noProof/>
                <w:sz w:val="24"/>
                <w:szCs w:val="22"/>
                <w:cs/>
                <w:lang w:val="en-ID" w:eastAsia="en-ID"/>
              </w:rPr>
              <w:t>नागरिकता सम्बन्धी सेवा</w:t>
            </w:r>
            <w:r w:rsidR="00A3203F" w:rsidRPr="00A3203F">
              <w:rPr>
                <w:noProof/>
                <w:webHidden/>
                <w:sz w:val="24"/>
                <w:szCs w:val="22"/>
              </w:rPr>
              <w:tab/>
            </w:r>
            <w:r w:rsidR="00A3203F" w:rsidRPr="00A3203F">
              <w:rPr>
                <w:noProof/>
                <w:webHidden/>
                <w:sz w:val="24"/>
                <w:szCs w:val="22"/>
              </w:rPr>
              <w:fldChar w:fldCharType="begin"/>
            </w:r>
            <w:r w:rsidR="00A3203F" w:rsidRPr="00A3203F">
              <w:rPr>
                <w:noProof/>
                <w:webHidden/>
                <w:sz w:val="24"/>
                <w:szCs w:val="22"/>
              </w:rPr>
              <w:instrText xml:space="preserve"> PAGEREF _Toc171957073 \h </w:instrText>
            </w:r>
            <w:r w:rsidR="00A3203F" w:rsidRPr="00A3203F">
              <w:rPr>
                <w:noProof/>
                <w:webHidden/>
                <w:sz w:val="24"/>
                <w:szCs w:val="22"/>
              </w:rPr>
            </w:r>
            <w:r w:rsidR="00A3203F" w:rsidRPr="00A3203F">
              <w:rPr>
                <w:noProof/>
                <w:webHidden/>
                <w:sz w:val="24"/>
                <w:szCs w:val="22"/>
              </w:rPr>
              <w:fldChar w:fldCharType="separate"/>
            </w:r>
            <w:r w:rsidR="00366DE1">
              <w:rPr>
                <w:noProof/>
                <w:webHidden/>
                <w:sz w:val="24"/>
                <w:szCs w:val="22"/>
              </w:rPr>
              <w:t>6</w:t>
            </w:r>
            <w:r w:rsidR="00A3203F" w:rsidRPr="00A3203F">
              <w:rPr>
                <w:noProof/>
                <w:webHidden/>
                <w:sz w:val="24"/>
                <w:szCs w:val="22"/>
              </w:rPr>
              <w:fldChar w:fldCharType="end"/>
            </w:r>
          </w:hyperlink>
        </w:p>
        <w:p w14:paraId="1F236338" w14:textId="77777777" w:rsidR="00A3203F" w:rsidRPr="00A3203F" w:rsidRDefault="00D87BD4">
          <w:pPr>
            <w:pStyle w:val="TOC2"/>
            <w:tabs>
              <w:tab w:val="left" w:pos="660"/>
              <w:tab w:val="right" w:leader="dot" w:pos="9629"/>
            </w:tabs>
            <w:rPr>
              <w:noProof/>
              <w:sz w:val="24"/>
              <w:szCs w:val="22"/>
            </w:rPr>
          </w:pPr>
          <w:hyperlink w:anchor="_Toc171957074" w:history="1">
            <w:r w:rsidR="00A3203F" w:rsidRPr="00A3203F">
              <w:rPr>
                <w:rStyle w:val="Hyperlink"/>
                <w:rFonts w:eastAsia="Times New Roman" w:cs="Kalimati"/>
                <w:noProof/>
                <w:sz w:val="24"/>
                <w:szCs w:val="22"/>
                <w:cs/>
                <w:lang w:val="en-ID" w:eastAsia="en-ID" w:bidi="hi-IN"/>
              </w:rPr>
              <w:t>ग.</w:t>
            </w:r>
            <w:r w:rsidR="00A3203F" w:rsidRPr="00A3203F">
              <w:rPr>
                <w:noProof/>
                <w:sz w:val="24"/>
                <w:szCs w:val="22"/>
              </w:rPr>
              <w:tab/>
            </w:r>
            <w:r w:rsidR="00A3203F" w:rsidRPr="00A3203F">
              <w:rPr>
                <w:rStyle w:val="Hyperlink"/>
                <w:rFonts w:eastAsia="Times New Roman" w:cs="Kalimati"/>
                <w:noProof/>
                <w:sz w:val="24"/>
                <w:szCs w:val="22"/>
                <w:cs/>
                <w:lang w:val="en-ID" w:eastAsia="en-ID"/>
              </w:rPr>
              <w:t>राहदानी सम्बन्धी सेवा</w:t>
            </w:r>
            <w:r w:rsidR="00A3203F" w:rsidRPr="00A3203F">
              <w:rPr>
                <w:noProof/>
                <w:webHidden/>
                <w:sz w:val="24"/>
                <w:szCs w:val="22"/>
              </w:rPr>
              <w:tab/>
            </w:r>
            <w:r w:rsidR="00A3203F" w:rsidRPr="00A3203F">
              <w:rPr>
                <w:noProof/>
                <w:webHidden/>
                <w:sz w:val="24"/>
                <w:szCs w:val="22"/>
              </w:rPr>
              <w:fldChar w:fldCharType="begin"/>
            </w:r>
            <w:r w:rsidR="00A3203F" w:rsidRPr="00A3203F">
              <w:rPr>
                <w:noProof/>
                <w:webHidden/>
                <w:sz w:val="24"/>
                <w:szCs w:val="22"/>
              </w:rPr>
              <w:instrText xml:space="preserve"> PAGEREF _Toc171957074 \h </w:instrText>
            </w:r>
            <w:r w:rsidR="00A3203F" w:rsidRPr="00A3203F">
              <w:rPr>
                <w:noProof/>
                <w:webHidden/>
                <w:sz w:val="24"/>
                <w:szCs w:val="22"/>
              </w:rPr>
            </w:r>
            <w:r w:rsidR="00A3203F" w:rsidRPr="00A3203F">
              <w:rPr>
                <w:noProof/>
                <w:webHidden/>
                <w:sz w:val="24"/>
                <w:szCs w:val="22"/>
              </w:rPr>
              <w:fldChar w:fldCharType="separate"/>
            </w:r>
            <w:r w:rsidR="00366DE1">
              <w:rPr>
                <w:noProof/>
                <w:webHidden/>
                <w:sz w:val="24"/>
                <w:szCs w:val="22"/>
              </w:rPr>
              <w:t>6</w:t>
            </w:r>
            <w:r w:rsidR="00A3203F" w:rsidRPr="00A3203F">
              <w:rPr>
                <w:noProof/>
                <w:webHidden/>
                <w:sz w:val="24"/>
                <w:szCs w:val="22"/>
              </w:rPr>
              <w:fldChar w:fldCharType="end"/>
            </w:r>
          </w:hyperlink>
        </w:p>
        <w:p w14:paraId="2BA21484" w14:textId="77777777" w:rsidR="00A3203F" w:rsidRPr="00A3203F" w:rsidRDefault="00D87BD4">
          <w:pPr>
            <w:pStyle w:val="TOC2"/>
            <w:tabs>
              <w:tab w:val="left" w:pos="660"/>
              <w:tab w:val="right" w:leader="dot" w:pos="9629"/>
            </w:tabs>
            <w:rPr>
              <w:noProof/>
              <w:sz w:val="24"/>
              <w:szCs w:val="22"/>
            </w:rPr>
          </w:pPr>
          <w:hyperlink w:anchor="_Toc171957075" w:history="1">
            <w:r w:rsidR="00A3203F" w:rsidRPr="00A3203F">
              <w:rPr>
                <w:rStyle w:val="Hyperlink"/>
                <w:rFonts w:eastAsia="Times New Roman" w:cs="Kalimati"/>
                <w:noProof/>
                <w:sz w:val="24"/>
                <w:szCs w:val="22"/>
                <w:cs/>
                <w:lang w:val="en-ID" w:eastAsia="en-ID" w:bidi="hi-IN"/>
              </w:rPr>
              <w:t>घ.</w:t>
            </w:r>
            <w:r w:rsidR="00A3203F" w:rsidRPr="00A3203F">
              <w:rPr>
                <w:noProof/>
                <w:sz w:val="24"/>
                <w:szCs w:val="22"/>
              </w:rPr>
              <w:tab/>
            </w:r>
            <w:r w:rsidR="00A3203F" w:rsidRPr="00A3203F">
              <w:rPr>
                <w:rStyle w:val="Hyperlink"/>
                <w:rFonts w:eastAsia="Times New Roman" w:cs="Kalimati"/>
                <w:noProof/>
                <w:sz w:val="24"/>
                <w:szCs w:val="22"/>
                <w:cs/>
                <w:lang w:val="en-ID" w:eastAsia="en-ID"/>
              </w:rPr>
              <w:t>मुद्दा तथा उजुरी गुनासो/सुनुवाई सम्बन्धी सेवा</w:t>
            </w:r>
            <w:r w:rsidR="00A3203F" w:rsidRPr="00A3203F">
              <w:rPr>
                <w:noProof/>
                <w:webHidden/>
                <w:sz w:val="24"/>
                <w:szCs w:val="22"/>
              </w:rPr>
              <w:tab/>
            </w:r>
            <w:r w:rsidR="00A3203F" w:rsidRPr="00A3203F">
              <w:rPr>
                <w:noProof/>
                <w:webHidden/>
                <w:sz w:val="24"/>
                <w:szCs w:val="22"/>
              </w:rPr>
              <w:fldChar w:fldCharType="begin"/>
            </w:r>
            <w:r w:rsidR="00A3203F" w:rsidRPr="00A3203F">
              <w:rPr>
                <w:noProof/>
                <w:webHidden/>
                <w:sz w:val="24"/>
                <w:szCs w:val="22"/>
              </w:rPr>
              <w:instrText xml:space="preserve"> PAGEREF _Toc171957075 \h </w:instrText>
            </w:r>
            <w:r w:rsidR="00A3203F" w:rsidRPr="00A3203F">
              <w:rPr>
                <w:noProof/>
                <w:webHidden/>
                <w:sz w:val="24"/>
                <w:szCs w:val="22"/>
              </w:rPr>
            </w:r>
            <w:r w:rsidR="00A3203F" w:rsidRPr="00A3203F">
              <w:rPr>
                <w:noProof/>
                <w:webHidden/>
                <w:sz w:val="24"/>
                <w:szCs w:val="22"/>
              </w:rPr>
              <w:fldChar w:fldCharType="separate"/>
            </w:r>
            <w:r w:rsidR="00366DE1">
              <w:rPr>
                <w:noProof/>
                <w:webHidden/>
                <w:sz w:val="24"/>
                <w:szCs w:val="22"/>
              </w:rPr>
              <w:t>6</w:t>
            </w:r>
            <w:r w:rsidR="00A3203F" w:rsidRPr="00A3203F">
              <w:rPr>
                <w:noProof/>
                <w:webHidden/>
                <w:sz w:val="24"/>
                <w:szCs w:val="22"/>
              </w:rPr>
              <w:fldChar w:fldCharType="end"/>
            </w:r>
          </w:hyperlink>
        </w:p>
        <w:p w14:paraId="03F9D623" w14:textId="77777777" w:rsidR="00A3203F" w:rsidRPr="00A3203F" w:rsidRDefault="00D87BD4">
          <w:pPr>
            <w:pStyle w:val="TOC2"/>
            <w:tabs>
              <w:tab w:val="left" w:pos="660"/>
              <w:tab w:val="right" w:leader="dot" w:pos="9629"/>
            </w:tabs>
            <w:rPr>
              <w:noProof/>
              <w:sz w:val="24"/>
              <w:szCs w:val="22"/>
            </w:rPr>
          </w:pPr>
          <w:hyperlink w:anchor="_Toc171957076" w:history="1">
            <w:r w:rsidR="00A3203F" w:rsidRPr="00A3203F">
              <w:rPr>
                <w:rStyle w:val="Hyperlink"/>
                <w:rFonts w:eastAsia="Times New Roman" w:cs="Kalimati"/>
                <w:noProof/>
                <w:sz w:val="24"/>
                <w:szCs w:val="22"/>
                <w:cs/>
                <w:lang w:val="en-ID" w:eastAsia="en-ID" w:bidi="hi-IN"/>
              </w:rPr>
              <w:t>ङ.</w:t>
            </w:r>
            <w:r w:rsidR="00A3203F" w:rsidRPr="00A3203F">
              <w:rPr>
                <w:noProof/>
                <w:sz w:val="24"/>
                <w:szCs w:val="22"/>
              </w:rPr>
              <w:tab/>
            </w:r>
            <w:r w:rsidR="00A3203F" w:rsidRPr="00A3203F">
              <w:rPr>
                <w:rStyle w:val="Hyperlink"/>
                <w:rFonts w:eastAsia="Times New Roman" w:cs="Kalimati"/>
                <w:noProof/>
                <w:sz w:val="24"/>
                <w:szCs w:val="22"/>
                <w:cs/>
                <w:lang w:val="en-ID" w:eastAsia="en-ID"/>
              </w:rPr>
              <w:t>हातहतियार ईजाजत तथा नवीकरण सम्बन्धी सेवा</w:t>
            </w:r>
            <w:r w:rsidR="00A3203F" w:rsidRPr="00A3203F">
              <w:rPr>
                <w:noProof/>
                <w:webHidden/>
                <w:sz w:val="24"/>
                <w:szCs w:val="22"/>
              </w:rPr>
              <w:tab/>
            </w:r>
            <w:r w:rsidR="00A3203F" w:rsidRPr="00A3203F">
              <w:rPr>
                <w:noProof/>
                <w:webHidden/>
                <w:sz w:val="24"/>
                <w:szCs w:val="22"/>
              </w:rPr>
              <w:fldChar w:fldCharType="begin"/>
            </w:r>
            <w:r w:rsidR="00A3203F" w:rsidRPr="00A3203F">
              <w:rPr>
                <w:noProof/>
                <w:webHidden/>
                <w:sz w:val="24"/>
                <w:szCs w:val="22"/>
              </w:rPr>
              <w:instrText xml:space="preserve"> PAGEREF _Toc171957076 \h </w:instrText>
            </w:r>
            <w:r w:rsidR="00A3203F" w:rsidRPr="00A3203F">
              <w:rPr>
                <w:noProof/>
                <w:webHidden/>
                <w:sz w:val="24"/>
                <w:szCs w:val="22"/>
              </w:rPr>
            </w:r>
            <w:r w:rsidR="00A3203F" w:rsidRPr="00A3203F">
              <w:rPr>
                <w:noProof/>
                <w:webHidden/>
                <w:sz w:val="24"/>
                <w:szCs w:val="22"/>
              </w:rPr>
              <w:fldChar w:fldCharType="separate"/>
            </w:r>
            <w:r w:rsidR="00366DE1">
              <w:rPr>
                <w:noProof/>
                <w:webHidden/>
                <w:sz w:val="24"/>
                <w:szCs w:val="22"/>
              </w:rPr>
              <w:t>6</w:t>
            </w:r>
            <w:r w:rsidR="00A3203F" w:rsidRPr="00A3203F">
              <w:rPr>
                <w:noProof/>
                <w:webHidden/>
                <w:sz w:val="24"/>
                <w:szCs w:val="22"/>
              </w:rPr>
              <w:fldChar w:fldCharType="end"/>
            </w:r>
          </w:hyperlink>
        </w:p>
        <w:p w14:paraId="2298A973" w14:textId="77777777" w:rsidR="00A3203F" w:rsidRPr="00A3203F" w:rsidRDefault="00D87BD4">
          <w:pPr>
            <w:pStyle w:val="TOC2"/>
            <w:tabs>
              <w:tab w:val="left" w:pos="660"/>
              <w:tab w:val="right" w:leader="dot" w:pos="9629"/>
            </w:tabs>
            <w:rPr>
              <w:noProof/>
              <w:sz w:val="24"/>
              <w:szCs w:val="22"/>
            </w:rPr>
          </w:pPr>
          <w:hyperlink w:anchor="_Toc171957077" w:history="1">
            <w:r w:rsidR="00A3203F" w:rsidRPr="00A3203F">
              <w:rPr>
                <w:rStyle w:val="Hyperlink"/>
                <w:rFonts w:eastAsia="Times New Roman" w:cs="Kalimati"/>
                <w:noProof/>
                <w:sz w:val="24"/>
                <w:szCs w:val="22"/>
                <w:cs/>
                <w:lang w:val="en-ID" w:eastAsia="en-ID" w:bidi="hi-IN"/>
              </w:rPr>
              <w:t>च.</w:t>
            </w:r>
            <w:r w:rsidR="00A3203F" w:rsidRPr="00A3203F">
              <w:rPr>
                <w:noProof/>
                <w:sz w:val="24"/>
                <w:szCs w:val="22"/>
              </w:rPr>
              <w:tab/>
            </w:r>
            <w:r w:rsidR="00A3203F" w:rsidRPr="00A3203F">
              <w:rPr>
                <w:rStyle w:val="Hyperlink"/>
                <w:rFonts w:eastAsia="Times New Roman" w:cs="Kalimati"/>
                <w:noProof/>
                <w:sz w:val="24"/>
                <w:szCs w:val="22"/>
                <w:cs/>
                <w:lang w:val="en-ID" w:eastAsia="en-ID"/>
              </w:rPr>
              <w:t>संस्था दर्ता तथा नवीकरण सम्बन्धी सेवा</w:t>
            </w:r>
            <w:r w:rsidR="00A3203F" w:rsidRPr="00A3203F">
              <w:rPr>
                <w:noProof/>
                <w:webHidden/>
                <w:sz w:val="24"/>
                <w:szCs w:val="22"/>
              </w:rPr>
              <w:tab/>
            </w:r>
            <w:r w:rsidR="00A3203F" w:rsidRPr="00A3203F">
              <w:rPr>
                <w:noProof/>
                <w:webHidden/>
                <w:sz w:val="24"/>
                <w:szCs w:val="22"/>
              </w:rPr>
              <w:fldChar w:fldCharType="begin"/>
            </w:r>
            <w:r w:rsidR="00A3203F" w:rsidRPr="00A3203F">
              <w:rPr>
                <w:noProof/>
                <w:webHidden/>
                <w:sz w:val="24"/>
                <w:szCs w:val="22"/>
              </w:rPr>
              <w:instrText xml:space="preserve"> PAGEREF _Toc171957077 \h </w:instrText>
            </w:r>
            <w:r w:rsidR="00A3203F" w:rsidRPr="00A3203F">
              <w:rPr>
                <w:noProof/>
                <w:webHidden/>
                <w:sz w:val="24"/>
                <w:szCs w:val="22"/>
              </w:rPr>
            </w:r>
            <w:r w:rsidR="00A3203F" w:rsidRPr="00A3203F">
              <w:rPr>
                <w:noProof/>
                <w:webHidden/>
                <w:sz w:val="24"/>
                <w:szCs w:val="22"/>
              </w:rPr>
              <w:fldChar w:fldCharType="separate"/>
            </w:r>
            <w:r w:rsidR="00366DE1">
              <w:rPr>
                <w:noProof/>
                <w:webHidden/>
                <w:sz w:val="24"/>
                <w:szCs w:val="22"/>
              </w:rPr>
              <w:t>6</w:t>
            </w:r>
            <w:r w:rsidR="00A3203F" w:rsidRPr="00A3203F">
              <w:rPr>
                <w:noProof/>
                <w:webHidden/>
                <w:sz w:val="24"/>
                <w:szCs w:val="22"/>
              </w:rPr>
              <w:fldChar w:fldCharType="end"/>
            </w:r>
          </w:hyperlink>
        </w:p>
        <w:p w14:paraId="55A9651C" w14:textId="77777777" w:rsidR="00A3203F" w:rsidRPr="00A3203F" w:rsidRDefault="00D87BD4">
          <w:pPr>
            <w:pStyle w:val="TOC2"/>
            <w:tabs>
              <w:tab w:val="left" w:pos="880"/>
              <w:tab w:val="right" w:leader="dot" w:pos="9629"/>
            </w:tabs>
            <w:rPr>
              <w:noProof/>
              <w:sz w:val="24"/>
              <w:szCs w:val="22"/>
            </w:rPr>
          </w:pPr>
          <w:hyperlink w:anchor="_Toc171957078" w:history="1">
            <w:r w:rsidR="00A3203F" w:rsidRPr="00A3203F">
              <w:rPr>
                <w:rStyle w:val="Hyperlink"/>
                <w:rFonts w:eastAsia="Times New Roman" w:cs="Kalimati"/>
                <w:noProof/>
                <w:sz w:val="24"/>
                <w:szCs w:val="22"/>
                <w:cs/>
                <w:lang w:val="en-ID" w:eastAsia="en-ID" w:bidi="hi-IN"/>
              </w:rPr>
              <w:t>छ.</w:t>
            </w:r>
            <w:r w:rsidR="00A3203F" w:rsidRPr="00A3203F">
              <w:rPr>
                <w:noProof/>
                <w:sz w:val="24"/>
                <w:szCs w:val="22"/>
              </w:rPr>
              <w:tab/>
            </w:r>
            <w:r w:rsidR="00A3203F" w:rsidRPr="00A3203F">
              <w:rPr>
                <w:rStyle w:val="Hyperlink"/>
                <w:rFonts w:eastAsia="Times New Roman" w:cs="Kalimati"/>
                <w:noProof/>
                <w:sz w:val="24"/>
                <w:szCs w:val="22"/>
                <w:cs/>
                <w:lang w:val="en-ID" w:eastAsia="en-ID"/>
              </w:rPr>
              <w:t>विपद् व्यवस्थापन सम्बन्धी सेवा</w:t>
            </w:r>
            <w:r w:rsidR="00A3203F" w:rsidRPr="00A3203F">
              <w:rPr>
                <w:noProof/>
                <w:webHidden/>
                <w:sz w:val="24"/>
                <w:szCs w:val="22"/>
              </w:rPr>
              <w:tab/>
            </w:r>
            <w:r w:rsidR="00A3203F" w:rsidRPr="00A3203F">
              <w:rPr>
                <w:noProof/>
                <w:webHidden/>
                <w:sz w:val="24"/>
                <w:szCs w:val="22"/>
              </w:rPr>
              <w:fldChar w:fldCharType="begin"/>
            </w:r>
            <w:r w:rsidR="00A3203F" w:rsidRPr="00A3203F">
              <w:rPr>
                <w:noProof/>
                <w:webHidden/>
                <w:sz w:val="24"/>
                <w:szCs w:val="22"/>
              </w:rPr>
              <w:instrText xml:space="preserve"> PAGEREF _Toc171957078 \h </w:instrText>
            </w:r>
            <w:r w:rsidR="00A3203F" w:rsidRPr="00A3203F">
              <w:rPr>
                <w:noProof/>
                <w:webHidden/>
                <w:sz w:val="24"/>
                <w:szCs w:val="22"/>
              </w:rPr>
            </w:r>
            <w:r w:rsidR="00A3203F" w:rsidRPr="00A3203F">
              <w:rPr>
                <w:noProof/>
                <w:webHidden/>
                <w:sz w:val="24"/>
                <w:szCs w:val="22"/>
              </w:rPr>
              <w:fldChar w:fldCharType="separate"/>
            </w:r>
            <w:r w:rsidR="00366DE1">
              <w:rPr>
                <w:noProof/>
                <w:webHidden/>
                <w:sz w:val="24"/>
                <w:szCs w:val="22"/>
              </w:rPr>
              <w:t>6</w:t>
            </w:r>
            <w:r w:rsidR="00A3203F" w:rsidRPr="00A3203F">
              <w:rPr>
                <w:noProof/>
                <w:webHidden/>
                <w:sz w:val="24"/>
                <w:szCs w:val="22"/>
              </w:rPr>
              <w:fldChar w:fldCharType="end"/>
            </w:r>
          </w:hyperlink>
        </w:p>
        <w:p w14:paraId="5E98D62F" w14:textId="77777777" w:rsidR="00A3203F" w:rsidRPr="00A3203F" w:rsidRDefault="00D87BD4">
          <w:pPr>
            <w:pStyle w:val="TOC2"/>
            <w:tabs>
              <w:tab w:val="left" w:pos="660"/>
              <w:tab w:val="right" w:leader="dot" w:pos="9629"/>
            </w:tabs>
            <w:rPr>
              <w:noProof/>
              <w:sz w:val="24"/>
              <w:szCs w:val="22"/>
            </w:rPr>
          </w:pPr>
          <w:hyperlink w:anchor="_Toc171957079" w:history="1">
            <w:r w:rsidR="00A3203F" w:rsidRPr="00A3203F">
              <w:rPr>
                <w:rStyle w:val="Hyperlink"/>
                <w:rFonts w:eastAsia="Times New Roman" w:cs="Kalimati"/>
                <w:noProof/>
                <w:sz w:val="24"/>
                <w:szCs w:val="22"/>
                <w:cs/>
                <w:lang w:val="en-ID" w:eastAsia="en-ID" w:bidi="hi-IN"/>
              </w:rPr>
              <w:t>ज.</w:t>
            </w:r>
            <w:r w:rsidR="00A3203F" w:rsidRPr="00A3203F">
              <w:rPr>
                <w:noProof/>
                <w:sz w:val="24"/>
                <w:szCs w:val="22"/>
              </w:rPr>
              <w:tab/>
            </w:r>
            <w:r w:rsidR="00A3203F" w:rsidRPr="00A3203F">
              <w:rPr>
                <w:rStyle w:val="Hyperlink"/>
                <w:rFonts w:eastAsia="Times New Roman" w:cs="Kalimati"/>
                <w:noProof/>
                <w:sz w:val="24"/>
                <w:szCs w:val="22"/>
                <w:cs/>
                <w:lang w:val="en-ID" w:eastAsia="en-ID"/>
              </w:rPr>
              <w:t>अख्तियार दुरुपयोग अनुसन्धान सम्बन्धी सेवा</w:t>
            </w:r>
            <w:r w:rsidR="00A3203F" w:rsidRPr="00A3203F">
              <w:rPr>
                <w:noProof/>
                <w:webHidden/>
                <w:sz w:val="24"/>
                <w:szCs w:val="22"/>
              </w:rPr>
              <w:tab/>
            </w:r>
            <w:r w:rsidR="00A3203F" w:rsidRPr="00A3203F">
              <w:rPr>
                <w:noProof/>
                <w:webHidden/>
                <w:sz w:val="24"/>
                <w:szCs w:val="22"/>
              </w:rPr>
              <w:fldChar w:fldCharType="begin"/>
            </w:r>
            <w:r w:rsidR="00A3203F" w:rsidRPr="00A3203F">
              <w:rPr>
                <w:noProof/>
                <w:webHidden/>
                <w:sz w:val="24"/>
                <w:szCs w:val="22"/>
              </w:rPr>
              <w:instrText xml:space="preserve"> PAGEREF _Toc171957079 \h </w:instrText>
            </w:r>
            <w:r w:rsidR="00A3203F" w:rsidRPr="00A3203F">
              <w:rPr>
                <w:noProof/>
                <w:webHidden/>
                <w:sz w:val="24"/>
                <w:szCs w:val="22"/>
              </w:rPr>
            </w:r>
            <w:r w:rsidR="00A3203F" w:rsidRPr="00A3203F">
              <w:rPr>
                <w:noProof/>
                <w:webHidden/>
                <w:sz w:val="24"/>
                <w:szCs w:val="22"/>
              </w:rPr>
              <w:fldChar w:fldCharType="separate"/>
            </w:r>
            <w:r w:rsidR="00366DE1">
              <w:rPr>
                <w:noProof/>
                <w:webHidden/>
                <w:sz w:val="24"/>
                <w:szCs w:val="22"/>
              </w:rPr>
              <w:t>7</w:t>
            </w:r>
            <w:r w:rsidR="00A3203F" w:rsidRPr="00A3203F">
              <w:rPr>
                <w:noProof/>
                <w:webHidden/>
                <w:sz w:val="24"/>
                <w:szCs w:val="22"/>
              </w:rPr>
              <w:fldChar w:fldCharType="end"/>
            </w:r>
          </w:hyperlink>
        </w:p>
        <w:p w14:paraId="285DC24F" w14:textId="77777777" w:rsidR="00A3203F" w:rsidRDefault="00D87BD4">
          <w:pPr>
            <w:pStyle w:val="TOC1"/>
            <w:rPr>
              <w:rFonts w:asciiTheme="minorHAnsi" w:hAnsiTheme="minorHAnsi" w:cstheme="minorBidi"/>
              <w:b w:val="0"/>
              <w:bCs w:val="0"/>
              <w:szCs w:val="20"/>
              <w:lang w:bidi="ne-NP"/>
            </w:rPr>
          </w:pPr>
          <w:hyperlink w:anchor="_Toc171957080" w:history="1">
            <w:r w:rsidR="00A3203F" w:rsidRPr="003A1E59">
              <w:rPr>
                <w:rStyle w:val="Hyperlink"/>
              </w:rPr>
              <w:t>5.</w:t>
            </w:r>
            <w:r w:rsidR="00A3203F">
              <w:rPr>
                <w:rFonts w:asciiTheme="minorHAnsi" w:hAnsiTheme="minorHAnsi" w:cstheme="minorBidi"/>
                <w:b w:val="0"/>
                <w:bCs w:val="0"/>
                <w:szCs w:val="20"/>
                <w:lang w:bidi="ne-NP"/>
              </w:rPr>
              <w:tab/>
            </w:r>
            <w:r w:rsidR="00A3203F" w:rsidRPr="003A1E59">
              <w:rPr>
                <w:rStyle w:val="Hyperlink"/>
                <w:cs/>
              </w:rPr>
              <w:t>सम्पादन गरेको कामको विवरण</w:t>
            </w:r>
            <w:r w:rsidR="00A3203F">
              <w:rPr>
                <w:webHidden/>
              </w:rPr>
              <w:tab/>
            </w:r>
            <w:r w:rsidR="00A3203F">
              <w:rPr>
                <w:webHidden/>
              </w:rPr>
              <w:fldChar w:fldCharType="begin"/>
            </w:r>
            <w:r w:rsidR="00A3203F">
              <w:rPr>
                <w:webHidden/>
              </w:rPr>
              <w:instrText xml:space="preserve"> PAGEREF _Toc171957080 \h </w:instrText>
            </w:r>
            <w:r w:rsidR="00A3203F">
              <w:rPr>
                <w:webHidden/>
              </w:rPr>
            </w:r>
            <w:r w:rsidR="00A3203F">
              <w:rPr>
                <w:webHidden/>
              </w:rPr>
              <w:fldChar w:fldCharType="separate"/>
            </w:r>
            <w:r w:rsidR="00366DE1">
              <w:rPr>
                <w:webHidden/>
              </w:rPr>
              <w:t>8</w:t>
            </w:r>
            <w:r w:rsidR="00A3203F">
              <w:rPr>
                <w:webHidden/>
              </w:rPr>
              <w:fldChar w:fldCharType="end"/>
            </w:r>
          </w:hyperlink>
        </w:p>
        <w:p w14:paraId="2FF4267E" w14:textId="77777777" w:rsidR="00A3203F" w:rsidRDefault="00D87BD4">
          <w:pPr>
            <w:pStyle w:val="TOC1"/>
            <w:rPr>
              <w:rFonts w:asciiTheme="minorHAnsi" w:hAnsiTheme="minorHAnsi" w:cstheme="minorBidi"/>
              <w:b w:val="0"/>
              <w:bCs w:val="0"/>
              <w:szCs w:val="20"/>
              <w:lang w:bidi="ne-NP"/>
            </w:rPr>
          </w:pPr>
          <w:hyperlink w:anchor="_Toc171957081" w:history="1">
            <w:r w:rsidR="00A3203F" w:rsidRPr="003A1E59">
              <w:rPr>
                <w:rStyle w:val="Hyperlink"/>
              </w:rPr>
              <w:t>6.</w:t>
            </w:r>
            <w:r w:rsidR="00A3203F">
              <w:rPr>
                <w:rFonts w:asciiTheme="minorHAnsi" w:hAnsiTheme="minorHAnsi" w:cstheme="minorBidi"/>
                <w:b w:val="0"/>
                <w:bCs w:val="0"/>
                <w:szCs w:val="20"/>
                <w:lang w:bidi="ne-NP"/>
              </w:rPr>
              <w:tab/>
            </w:r>
            <w:r w:rsidR="00A3203F" w:rsidRPr="003A1E59">
              <w:rPr>
                <w:rStyle w:val="Hyperlink"/>
                <w:cs/>
              </w:rPr>
              <w:t>सेवा प्राप्त गर्न लाग्ने दस्तुर र अवधिः</w:t>
            </w:r>
            <w:r w:rsidR="00A3203F">
              <w:rPr>
                <w:webHidden/>
              </w:rPr>
              <w:tab/>
            </w:r>
            <w:r w:rsidR="00A3203F">
              <w:rPr>
                <w:webHidden/>
              </w:rPr>
              <w:fldChar w:fldCharType="begin"/>
            </w:r>
            <w:r w:rsidR="00A3203F">
              <w:rPr>
                <w:webHidden/>
              </w:rPr>
              <w:instrText xml:space="preserve"> PAGEREF _Toc171957081 \h </w:instrText>
            </w:r>
            <w:r w:rsidR="00A3203F">
              <w:rPr>
                <w:webHidden/>
              </w:rPr>
            </w:r>
            <w:r w:rsidR="00A3203F">
              <w:rPr>
                <w:webHidden/>
              </w:rPr>
              <w:fldChar w:fldCharType="separate"/>
            </w:r>
            <w:r w:rsidR="00366DE1">
              <w:rPr>
                <w:webHidden/>
              </w:rPr>
              <w:t>9</w:t>
            </w:r>
            <w:r w:rsidR="00A3203F">
              <w:rPr>
                <w:webHidden/>
              </w:rPr>
              <w:fldChar w:fldCharType="end"/>
            </w:r>
          </w:hyperlink>
        </w:p>
        <w:p w14:paraId="447588CA" w14:textId="77777777" w:rsidR="00A3203F" w:rsidRDefault="00D87BD4">
          <w:pPr>
            <w:pStyle w:val="TOC1"/>
            <w:rPr>
              <w:rFonts w:asciiTheme="minorHAnsi" w:hAnsiTheme="minorHAnsi" w:cstheme="minorBidi"/>
              <w:b w:val="0"/>
              <w:bCs w:val="0"/>
              <w:szCs w:val="20"/>
              <w:lang w:bidi="ne-NP"/>
            </w:rPr>
          </w:pPr>
          <w:hyperlink w:anchor="_Toc171957082" w:history="1">
            <w:r w:rsidR="00A3203F" w:rsidRPr="003A1E59">
              <w:rPr>
                <w:rStyle w:val="Hyperlink"/>
              </w:rPr>
              <w:t>7.</w:t>
            </w:r>
            <w:r w:rsidR="00A3203F">
              <w:rPr>
                <w:rFonts w:asciiTheme="minorHAnsi" w:hAnsiTheme="minorHAnsi" w:cstheme="minorBidi"/>
                <w:b w:val="0"/>
                <w:bCs w:val="0"/>
                <w:szCs w:val="20"/>
                <w:lang w:bidi="ne-NP"/>
              </w:rPr>
              <w:tab/>
            </w:r>
            <w:r w:rsidR="00A3203F" w:rsidRPr="003A1E59">
              <w:rPr>
                <w:rStyle w:val="Hyperlink"/>
                <w:cs/>
              </w:rPr>
              <w:t>निर्णय गर्ने प्रक्रिया र अधिकारी</w:t>
            </w:r>
            <w:r w:rsidR="00A3203F">
              <w:rPr>
                <w:webHidden/>
              </w:rPr>
              <w:tab/>
            </w:r>
            <w:r w:rsidR="00A3203F">
              <w:rPr>
                <w:webHidden/>
              </w:rPr>
              <w:fldChar w:fldCharType="begin"/>
            </w:r>
            <w:r w:rsidR="00A3203F">
              <w:rPr>
                <w:webHidden/>
              </w:rPr>
              <w:instrText xml:space="preserve"> PAGEREF _Toc171957082 \h </w:instrText>
            </w:r>
            <w:r w:rsidR="00A3203F">
              <w:rPr>
                <w:webHidden/>
              </w:rPr>
            </w:r>
            <w:r w:rsidR="00A3203F">
              <w:rPr>
                <w:webHidden/>
              </w:rPr>
              <w:fldChar w:fldCharType="separate"/>
            </w:r>
            <w:r w:rsidR="00366DE1">
              <w:rPr>
                <w:webHidden/>
              </w:rPr>
              <w:t>10</w:t>
            </w:r>
            <w:r w:rsidR="00A3203F">
              <w:rPr>
                <w:webHidden/>
              </w:rPr>
              <w:fldChar w:fldCharType="end"/>
            </w:r>
          </w:hyperlink>
        </w:p>
        <w:p w14:paraId="6C0D7F21" w14:textId="77777777" w:rsidR="00A3203F" w:rsidRDefault="00D87BD4">
          <w:pPr>
            <w:pStyle w:val="TOC1"/>
            <w:rPr>
              <w:rFonts w:asciiTheme="minorHAnsi" w:hAnsiTheme="minorHAnsi" w:cstheme="minorBidi"/>
              <w:b w:val="0"/>
              <w:bCs w:val="0"/>
              <w:szCs w:val="20"/>
              <w:lang w:bidi="ne-NP"/>
            </w:rPr>
          </w:pPr>
          <w:hyperlink w:anchor="_Toc171957083" w:history="1">
            <w:r w:rsidR="00A3203F" w:rsidRPr="003A1E59">
              <w:rPr>
                <w:rStyle w:val="Hyperlink"/>
              </w:rPr>
              <w:t>8.</w:t>
            </w:r>
            <w:r w:rsidR="00A3203F">
              <w:rPr>
                <w:rFonts w:asciiTheme="minorHAnsi" w:hAnsiTheme="minorHAnsi" w:cstheme="minorBidi"/>
                <w:b w:val="0"/>
                <w:bCs w:val="0"/>
                <w:szCs w:val="20"/>
                <w:lang w:bidi="ne-NP"/>
              </w:rPr>
              <w:tab/>
            </w:r>
            <w:r w:rsidR="00A3203F" w:rsidRPr="003A1E59">
              <w:rPr>
                <w:rStyle w:val="Hyperlink"/>
                <w:cs/>
              </w:rPr>
              <w:t>जिल्ला प्रशासन कार्यालयसँग सम्बन्धित ऐन</w:t>
            </w:r>
            <w:r w:rsidR="00A3203F" w:rsidRPr="003A1E59">
              <w:rPr>
                <w:rStyle w:val="Hyperlink"/>
              </w:rPr>
              <w:t>,</w:t>
            </w:r>
            <w:r w:rsidR="00A3203F" w:rsidRPr="003A1E59">
              <w:rPr>
                <w:rStyle w:val="Hyperlink"/>
                <w:cs/>
              </w:rPr>
              <w:t xml:space="preserve"> कानून तथा प्रमुख जिल्ला अधिकारीको भूमिकाः</w:t>
            </w:r>
            <w:r w:rsidR="00A3203F">
              <w:rPr>
                <w:webHidden/>
              </w:rPr>
              <w:tab/>
            </w:r>
            <w:r w:rsidR="00A3203F">
              <w:rPr>
                <w:webHidden/>
              </w:rPr>
              <w:fldChar w:fldCharType="begin"/>
            </w:r>
            <w:r w:rsidR="00A3203F">
              <w:rPr>
                <w:webHidden/>
              </w:rPr>
              <w:instrText xml:space="preserve"> PAGEREF _Toc171957083 \h </w:instrText>
            </w:r>
            <w:r w:rsidR="00A3203F">
              <w:rPr>
                <w:webHidden/>
              </w:rPr>
            </w:r>
            <w:r w:rsidR="00A3203F">
              <w:rPr>
                <w:webHidden/>
              </w:rPr>
              <w:fldChar w:fldCharType="separate"/>
            </w:r>
            <w:r w:rsidR="00366DE1">
              <w:rPr>
                <w:webHidden/>
              </w:rPr>
              <w:t>11</w:t>
            </w:r>
            <w:r w:rsidR="00A3203F">
              <w:rPr>
                <w:webHidden/>
              </w:rPr>
              <w:fldChar w:fldCharType="end"/>
            </w:r>
          </w:hyperlink>
        </w:p>
        <w:p w14:paraId="5CD2F558" w14:textId="77777777" w:rsidR="00A3203F" w:rsidRDefault="00D87BD4">
          <w:pPr>
            <w:pStyle w:val="TOC1"/>
            <w:rPr>
              <w:rFonts w:asciiTheme="minorHAnsi" w:hAnsiTheme="minorHAnsi" w:cstheme="minorBidi"/>
              <w:b w:val="0"/>
              <w:bCs w:val="0"/>
              <w:szCs w:val="20"/>
              <w:lang w:bidi="ne-NP"/>
            </w:rPr>
          </w:pPr>
          <w:hyperlink w:anchor="_Toc171957084" w:history="1">
            <w:r w:rsidR="00A3203F" w:rsidRPr="003A1E59">
              <w:rPr>
                <w:rStyle w:val="Hyperlink"/>
              </w:rPr>
              <w:t>9.</w:t>
            </w:r>
            <w:r w:rsidR="00A3203F">
              <w:rPr>
                <w:rFonts w:asciiTheme="minorHAnsi" w:hAnsiTheme="minorHAnsi" w:cstheme="minorBidi"/>
                <w:b w:val="0"/>
                <w:bCs w:val="0"/>
                <w:szCs w:val="20"/>
                <w:lang w:bidi="ne-NP"/>
              </w:rPr>
              <w:tab/>
            </w:r>
            <w:r w:rsidR="00A3203F" w:rsidRPr="003A1E59">
              <w:rPr>
                <w:rStyle w:val="Hyperlink"/>
                <w:cs/>
              </w:rPr>
              <w:t>आर्थिक कारोबार सम्बन्धी अद्यावधिक विवरण</w:t>
            </w:r>
            <w:r w:rsidR="00A3203F">
              <w:rPr>
                <w:webHidden/>
              </w:rPr>
              <w:tab/>
            </w:r>
            <w:r w:rsidR="00A3203F">
              <w:rPr>
                <w:webHidden/>
              </w:rPr>
              <w:fldChar w:fldCharType="begin"/>
            </w:r>
            <w:r w:rsidR="00A3203F">
              <w:rPr>
                <w:webHidden/>
              </w:rPr>
              <w:instrText xml:space="preserve"> PAGEREF _Toc171957084 \h </w:instrText>
            </w:r>
            <w:r w:rsidR="00A3203F">
              <w:rPr>
                <w:webHidden/>
              </w:rPr>
            </w:r>
            <w:r w:rsidR="00A3203F">
              <w:rPr>
                <w:webHidden/>
              </w:rPr>
              <w:fldChar w:fldCharType="separate"/>
            </w:r>
            <w:r w:rsidR="00366DE1">
              <w:rPr>
                <w:webHidden/>
              </w:rPr>
              <w:t>22</w:t>
            </w:r>
            <w:r w:rsidR="00A3203F">
              <w:rPr>
                <w:webHidden/>
              </w:rPr>
              <w:fldChar w:fldCharType="end"/>
            </w:r>
          </w:hyperlink>
        </w:p>
        <w:p w14:paraId="241B2197" w14:textId="77777777" w:rsidR="00A3203F" w:rsidRDefault="00D87BD4">
          <w:pPr>
            <w:pStyle w:val="TOC1"/>
            <w:rPr>
              <w:rFonts w:asciiTheme="minorHAnsi" w:hAnsiTheme="minorHAnsi" w:cstheme="minorBidi"/>
              <w:b w:val="0"/>
              <w:bCs w:val="0"/>
              <w:szCs w:val="20"/>
              <w:lang w:bidi="ne-NP"/>
            </w:rPr>
          </w:pPr>
          <w:hyperlink w:anchor="_Toc171957085" w:history="1">
            <w:r w:rsidR="00A3203F" w:rsidRPr="003A1E59">
              <w:rPr>
                <w:rStyle w:val="Hyperlink"/>
              </w:rPr>
              <w:t>10.</w:t>
            </w:r>
            <w:r w:rsidR="00A3203F">
              <w:rPr>
                <w:rFonts w:asciiTheme="minorHAnsi" w:hAnsiTheme="minorHAnsi" w:cstheme="minorBidi"/>
                <w:b w:val="0"/>
                <w:bCs w:val="0"/>
                <w:szCs w:val="20"/>
                <w:lang w:bidi="ne-NP"/>
              </w:rPr>
              <w:tab/>
            </w:r>
            <w:r w:rsidR="00A3203F" w:rsidRPr="003A1E59">
              <w:rPr>
                <w:rStyle w:val="Hyperlink"/>
                <w:cs/>
              </w:rPr>
              <w:t>वेभ साईटको विवरण</w:t>
            </w:r>
            <w:r w:rsidR="00A3203F">
              <w:rPr>
                <w:webHidden/>
              </w:rPr>
              <w:tab/>
            </w:r>
            <w:r w:rsidR="00A3203F">
              <w:rPr>
                <w:webHidden/>
              </w:rPr>
              <w:fldChar w:fldCharType="begin"/>
            </w:r>
            <w:r w:rsidR="00A3203F">
              <w:rPr>
                <w:webHidden/>
              </w:rPr>
              <w:instrText xml:space="preserve"> PAGEREF _Toc171957085 \h </w:instrText>
            </w:r>
            <w:r w:rsidR="00A3203F">
              <w:rPr>
                <w:webHidden/>
              </w:rPr>
            </w:r>
            <w:r w:rsidR="00A3203F">
              <w:rPr>
                <w:webHidden/>
              </w:rPr>
              <w:fldChar w:fldCharType="separate"/>
            </w:r>
            <w:r w:rsidR="00366DE1">
              <w:rPr>
                <w:webHidden/>
              </w:rPr>
              <w:t>22</w:t>
            </w:r>
            <w:r w:rsidR="00A3203F">
              <w:rPr>
                <w:webHidden/>
              </w:rPr>
              <w:fldChar w:fldCharType="end"/>
            </w:r>
          </w:hyperlink>
        </w:p>
        <w:p w14:paraId="3FE4518E" w14:textId="77777777" w:rsidR="00A3203F" w:rsidRDefault="00D87BD4">
          <w:pPr>
            <w:pStyle w:val="TOC1"/>
            <w:rPr>
              <w:rFonts w:asciiTheme="minorHAnsi" w:hAnsiTheme="minorHAnsi" w:cstheme="minorBidi"/>
              <w:b w:val="0"/>
              <w:bCs w:val="0"/>
              <w:szCs w:val="20"/>
              <w:lang w:bidi="ne-NP"/>
            </w:rPr>
          </w:pPr>
          <w:hyperlink w:anchor="_Toc171957086" w:history="1">
            <w:r w:rsidR="00A3203F" w:rsidRPr="003A1E59">
              <w:rPr>
                <w:rStyle w:val="Hyperlink"/>
              </w:rPr>
              <w:t>11.</w:t>
            </w:r>
            <w:r w:rsidR="00A3203F">
              <w:rPr>
                <w:rFonts w:asciiTheme="minorHAnsi" w:hAnsiTheme="minorHAnsi" w:cstheme="minorBidi"/>
                <w:b w:val="0"/>
                <w:bCs w:val="0"/>
                <w:szCs w:val="20"/>
                <w:lang w:bidi="ne-NP"/>
              </w:rPr>
              <w:tab/>
            </w:r>
            <w:r w:rsidR="00A3203F" w:rsidRPr="003A1E59">
              <w:rPr>
                <w:rStyle w:val="Hyperlink"/>
                <w:cs/>
              </w:rPr>
              <w:t>सूचनाको माग सम्बन्धी निवेदन र सो उपर सूचना दिइएको विषय</w:t>
            </w:r>
            <w:r w:rsidR="00A3203F">
              <w:rPr>
                <w:webHidden/>
              </w:rPr>
              <w:tab/>
            </w:r>
            <w:r w:rsidR="00A3203F">
              <w:rPr>
                <w:webHidden/>
              </w:rPr>
              <w:fldChar w:fldCharType="begin"/>
            </w:r>
            <w:r w:rsidR="00A3203F">
              <w:rPr>
                <w:webHidden/>
              </w:rPr>
              <w:instrText xml:space="preserve"> PAGEREF _Toc171957086 \h </w:instrText>
            </w:r>
            <w:r w:rsidR="00A3203F">
              <w:rPr>
                <w:webHidden/>
              </w:rPr>
            </w:r>
            <w:r w:rsidR="00A3203F">
              <w:rPr>
                <w:webHidden/>
              </w:rPr>
              <w:fldChar w:fldCharType="separate"/>
            </w:r>
            <w:r w:rsidR="00366DE1">
              <w:rPr>
                <w:webHidden/>
              </w:rPr>
              <w:t>22</w:t>
            </w:r>
            <w:r w:rsidR="00A3203F">
              <w:rPr>
                <w:webHidden/>
              </w:rPr>
              <w:fldChar w:fldCharType="end"/>
            </w:r>
          </w:hyperlink>
        </w:p>
        <w:p w14:paraId="03D00FD8" w14:textId="77777777" w:rsidR="0017601A" w:rsidRDefault="0017601A">
          <w:r>
            <w:rPr>
              <w:b/>
              <w:bCs/>
              <w:noProof/>
            </w:rPr>
            <w:fldChar w:fldCharType="end"/>
          </w:r>
        </w:p>
      </w:sdtContent>
    </w:sdt>
    <w:p w14:paraId="5FFC7A74" w14:textId="77777777" w:rsidR="002D6F1F" w:rsidRPr="0017601A" w:rsidRDefault="002D6F1F" w:rsidP="0017601A">
      <w:pPr>
        <w:jc w:val="both"/>
        <w:rPr>
          <w:rFonts w:ascii="Kokila" w:hAnsi="Kokila" w:cs="Kalimati"/>
          <w:b/>
          <w:bCs/>
          <w:color w:val="FF0000"/>
          <w:szCs w:val="22"/>
          <w:cs/>
        </w:rPr>
        <w:sectPr w:rsidR="002D6F1F" w:rsidRPr="0017601A" w:rsidSect="00D260CD">
          <w:headerReference w:type="default" r:id="rId11"/>
          <w:footerReference w:type="default" r:id="rId12"/>
          <w:pgSz w:w="11907" w:h="16839" w:code="9"/>
          <w:pgMar w:top="1134" w:right="1134" w:bottom="1134" w:left="1134" w:header="720" w:footer="720" w:gutter="0"/>
          <w:cols w:space="720"/>
          <w:docGrid w:linePitch="360"/>
        </w:sectPr>
      </w:pPr>
    </w:p>
    <w:p w14:paraId="73F29BB0" w14:textId="77777777" w:rsidR="00F2383F" w:rsidRPr="002D6F1F" w:rsidRDefault="002D6F1F" w:rsidP="00F2383F">
      <w:pPr>
        <w:pStyle w:val="Heading1"/>
        <w:numPr>
          <w:ilvl w:val="0"/>
          <w:numId w:val="4"/>
        </w:numPr>
        <w:spacing w:before="0"/>
        <w:ind w:left="426" w:hanging="426"/>
        <w:jc w:val="both"/>
        <w:rPr>
          <w:rFonts w:cs="Kalimati"/>
          <w:color w:val="auto"/>
          <w:sz w:val="24"/>
          <w:szCs w:val="24"/>
        </w:rPr>
      </w:pPr>
      <w:bookmarkStart w:id="1" w:name="_Toc171957057"/>
      <w:r w:rsidRPr="002D6F1F">
        <w:rPr>
          <w:rFonts w:cs="Kalimati" w:hint="cs"/>
          <w:color w:val="auto"/>
          <w:sz w:val="24"/>
          <w:szCs w:val="24"/>
          <w:cs/>
        </w:rPr>
        <w:lastRenderedPageBreak/>
        <w:t>जिल्ला प्रशासन कार्यालयको स्वरुप र प्रकृति</w:t>
      </w:r>
      <w:bookmarkEnd w:id="1"/>
      <w:r w:rsidRPr="002D6F1F">
        <w:rPr>
          <w:rFonts w:cs="Kalimati" w:hint="cs"/>
          <w:color w:val="auto"/>
          <w:sz w:val="24"/>
          <w:szCs w:val="24"/>
          <w:cs/>
        </w:rPr>
        <w:t xml:space="preserve"> </w:t>
      </w:r>
    </w:p>
    <w:p w14:paraId="3D4BB030" w14:textId="77777777" w:rsidR="002D6F1F" w:rsidRPr="0017601A" w:rsidRDefault="002D6F1F" w:rsidP="00F27B90">
      <w:pPr>
        <w:shd w:val="clear" w:color="auto" w:fill="FFFFFF"/>
        <w:spacing w:after="100" w:afterAutospacing="1" w:line="240" w:lineRule="auto"/>
        <w:ind w:left="426"/>
        <w:jc w:val="both"/>
        <w:rPr>
          <w:rFonts w:ascii="Kokila" w:eastAsia="Times New Roman" w:hAnsi="Kokila" w:cs="Kalimati"/>
          <w:color w:val="292B2C"/>
          <w:szCs w:val="22"/>
          <w:lang w:val="en-ID" w:eastAsia="en-ID"/>
        </w:rPr>
      </w:pPr>
      <w:r w:rsidRPr="0017601A">
        <w:rPr>
          <w:rFonts w:ascii="Kokila" w:eastAsia="Times New Roman" w:hAnsi="Kokila" w:cs="Kalimati"/>
          <w:color w:val="292B2C"/>
          <w:szCs w:val="22"/>
          <w:cs/>
          <w:lang w:val="en-ID" w:eastAsia="en-ID"/>
        </w:rPr>
        <w:t>स्थानीय प्रशासन ऐन</w:t>
      </w:r>
      <w:r w:rsidRPr="0017601A">
        <w:rPr>
          <w:rFonts w:ascii="Kokila" w:eastAsia="Times New Roman" w:hAnsi="Kokila" w:cs="Kalimati"/>
          <w:color w:val="292B2C"/>
          <w:szCs w:val="22"/>
          <w:lang w:val="en-ID" w:eastAsia="en-ID"/>
        </w:rPr>
        <w:t xml:space="preserve">, </w:t>
      </w:r>
      <w:r w:rsidRPr="0017601A">
        <w:rPr>
          <w:rFonts w:ascii="Kokila" w:eastAsia="Times New Roman" w:hAnsi="Kokila" w:cs="Kalimati"/>
          <w:color w:val="292B2C"/>
          <w:szCs w:val="22"/>
          <w:cs/>
          <w:lang w:val="en-ID" w:eastAsia="en-ID"/>
        </w:rPr>
        <w:t>२०२८ को परिच्छेद ३ को दफा ४(१) मा जिल्लाको सामान्य प्रशासन स</w:t>
      </w:r>
      <w:r w:rsidRPr="0017601A">
        <w:rPr>
          <w:rFonts w:ascii="Kokila" w:eastAsia="Times New Roman" w:hAnsi="Kokila" w:cs="Kalimati" w:hint="cs"/>
          <w:color w:val="292B2C"/>
          <w:szCs w:val="22"/>
          <w:cs/>
          <w:lang w:val="en-ID" w:eastAsia="en-ID"/>
        </w:rPr>
        <w:t>ञ्चा</w:t>
      </w:r>
      <w:r w:rsidRPr="0017601A">
        <w:rPr>
          <w:rFonts w:ascii="Kokila" w:eastAsia="Times New Roman" w:hAnsi="Kokila" w:cs="Kalimati"/>
          <w:color w:val="292B2C"/>
          <w:szCs w:val="22"/>
          <w:cs/>
          <w:lang w:val="en-ID" w:eastAsia="en-ID"/>
        </w:rPr>
        <w:t>लन गर्नको लागि प्रत्येक जिल्लामा एक जिल्ला प्रशासन</w:t>
      </w:r>
      <w:r w:rsidRPr="0017601A">
        <w:rPr>
          <w:rFonts w:ascii="Kokila" w:eastAsia="Times New Roman" w:hAnsi="Kokila" w:cs="Kalimati" w:hint="cs"/>
          <w:color w:val="292B2C"/>
          <w:szCs w:val="22"/>
          <w:cs/>
          <w:lang w:val="en-ID" w:eastAsia="en-ID"/>
        </w:rPr>
        <w:t xml:space="preserve"> कार्यालय</w:t>
      </w:r>
      <w:r w:rsidRPr="0017601A">
        <w:rPr>
          <w:rFonts w:ascii="Kokila" w:eastAsia="Times New Roman" w:hAnsi="Kokila" w:cs="Kalimati"/>
          <w:color w:val="292B2C"/>
          <w:szCs w:val="22"/>
          <w:cs/>
          <w:lang w:val="en-ID" w:eastAsia="en-ID"/>
        </w:rPr>
        <w:t xml:space="preserve"> रहने व्यवस्था </w:t>
      </w:r>
      <w:r w:rsidRPr="0017601A">
        <w:rPr>
          <w:rFonts w:ascii="Kokila" w:eastAsia="Times New Roman" w:hAnsi="Kokila" w:cs="Kalimati" w:hint="cs"/>
          <w:color w:val="292B2C"/>
          <w:szCs w:val="22"/>
          <w:cs/>
          <w:lang w:val="en-ID" w:eastAsia="en-ID"/>
        </w:rPr>
        <w:t>रहे</w:t>
      </w:r>
      <w:r w:rsidRPr="0017601A">
        <w:rPr>
          <w:rFonts w:ascii="Kokila" w:eastAsia="Times New Roman" w:hAnsi="Kokila" w:cs="Kalimati"/>
          <w:color w:val="292B2C"/>
          <w:szCs w:val="22"/>
          <w:cs/>
          <w:lang w:val="en-ID" w:eastAsia="en-ID"/>
        </w:rPr>
        <w:t xml:space="preserve">को </w:t>
      </w:r>
      <w:r w:rsidRPr="0017601A">
        <w:rPr>
          <w:rFonts w:ascii="Kokila" w:eastAsia="Times New Roman" w:hAnsi="Kokila" w:cs="Kalimati" w:hint="cs"/>
          <w:color w:val="292B2C"/>
          <w:szCs w:val="22"/>
          <w:cs/>
          <w:lang w:val="en-ID" w:eastAsia="en-ID"/>
        </w:rPr>
        <w:t xml:space="preserve"> </w:t>
      </w:r>
      <w:r w:rsidRPr="0017601A">
        <w:rPr>
          <w:rFonts w:ascii="Kokila" w:eastAsia="Times New Roman" w:hAnsi="Kokila" w:cs="Kalimati"/>
          <w:color w:val="292B2C"/>
          <w:szCs w:val="22"/>
          <w:cs/>
          <w:lang w:val="en-ID" w:eastAsia="en-ID"/>
        </w:rPr>
        <w:t>छ। सो कार्यालयको प्रमुखको रुपमा प्रमुख जिल्ला अधिकारी रहने व्यवस्था छ।</w:t>
      </w:r>
    </w:p>
    <w:p w14:paraId="1BB30804" w14:textId="77777777" w:rsidR="002D6F1F" w:rsidRPr="0017601A" w:rsidRDefault="002D6F1F" w:rsidP="00F27B90">
      <w:pPr>
        <w:shd w:val="clear" w:color="auto" w:fill="FFFFFF"/>
        <w:spacing w:after="120" w:line="240" w:lineRule="auto"/>
        <w:ind w:left="426"/>
        <w:jc w:val="both"/>
        <w:rPr>
          <w:rFonts w:ascii="Kokila" w:eastAsia="Times New Roman" w:hAnsi="Kokila" w:cs="Kalimati"/>
          <w:color w:val="292B2C"/>
          <w:szCs w:val="22"/>
          <w:lang w:val="en-ID" w:eastAsia="en-ID"/>
        </w:rPr>
      </w:pPr>
      <w:r w:rsidRPr="0017601A">
        <w:rPr>
          <w:rFonts w:ascii="Kokila" w:eastAsia="Times New Roman" w:hAnsi="Kokila" w:cs="Kalimati"/>
          <w:color w:val="292B2C"/>
          <w:szCs w:val="22"/>
          <w:cs/>
          <w:lang w:val="en-ID" w:eastAsia="en-ID"/>
        </w:rPr>
        <w:t>जिल्लामा शान्ति</w:t>
      </w:r>
      <w:r w:rsidRPr="0017601A">
        <w:rPr>
          <w:rFonts w:ascii="Kokila" w:eastAsia="Times New Roman" w:hAnsi="Kokila" w:cs="Kalimati" w:hint="cs"/>
          <w:color w:val="292B2C"/>
          <w:szCs w:val="22"/>
          <w:cs/>
          <w:lang w:eastAsia="en-ID"/>
        </w:rPr>
        <w:t xml:space="preserve"> </w:t>
      </w:r>
      <w:r w:rsidRPr="0017601A">
        <w:rPr>
          <w:rFonts w:ascii="Kokila" w:eastAsia="Times New Roman" w:hAnsi="Kokila" w:cs="Kalimati"/>
          <w:color w:val="292B2C"/>
          <w:szCs w:val="22"/>
          <w:cs/>
          <w:lang w:val="en-ID" w:eastAsia="en-ID"/>
        </w:rPr>
        <w:t>सुरक्षा र सुव्यवस्था कायम गरी जनताको जीउधन र स्वतन्त्रताको संरक्षण गर्नु जिल्ला प्रशासन कार्यालयको मुख्य उद्देश्य हो भने प्रचलित कान</w:t>
      </w:r>
      <w:r w:rsidRPr="0017601A">
        <w:rPr>
          <w:rFonts w:ascii="Kokila" w:eastAsia="Times New Roman" w:hAnsi="Kokila" w:cs="Kalimati" w:hint="cs"/>
          <w:color w:val="292B2C"/>
          <w:szCs w:val="22"/>
          <w:cs/>
          <w:lang w:val="en-ID" w:eastAsia="en-ID"/>
        </w:rPr>
        <w:t>ू</w:t>
      </w:r>
      <w:r w:rsidRPr="0017601A">
        <w:rPr>
          <w:rFonts w:ascii="Kokila" w:eastAsia="Times New Roman" w:hAnsi="Kokila" w:cs="Kalimati"/>
          <w:color w:val="292B2C"/>
          <w:szCs w:val="22"/>
          <w:cs/>
          <w:lang w:val="en-ID" w:eastAsia="en-ID"/>
        </w:rPr>
        <w:t>न</w:t>
      </w:r>
      <w:r w:rsidRPr="0017601A">
        <w:rPr>
          <w:rFonts w:ascii="Kokila" w:eastAsia="Times New Roman" w:hAnsi="Kokila" w:cs="Kalimati"/>
          <w:color w:val="292B2C"/>
          <w:szCs w:val="22"/>
          <w:lang w:eastAsia="en-ID"/>
        </w:rPr>
        <w:t>,</w:t>
      </w:r>
      <w:r w:rsidRPr="0017601A">
        <w:rPr>
          <w:rFonts w:ascii="Kokila" w:eastAsia="Times New Roman" w:hAnsi="Kokila" w:cs="Kalimati"/>
          <w:color w:val="292B2C"/>
          <w:szCs w:val="22"/>
          <w:cs/>
          <w:lang w:val="en-ID" w:eastAsia="en-ID"/>
        </w:rPr>
        <w:t xml:space="preserve"> नीति</w:t>
      </w:r>
      <w:r w:rsidRPr="0017601A">
        <w:rPr>
          <w:rFonts w:ascii="Kokila" w:eastAsia="Times New Roman" w:hAnsi="Kokila" w:cs="Kalimati"/>
          <w:color w:val="292B2C"/>
          <w:szCs w:val="22"/>
          <w:lang w:val="en-ID" w:eastAsia="en-ID"/>
        </w:rPr>
        <w:t>,</w:t>
      </w:r>
      <w:r w:rsidRPr="0017601A">
        <w:rPr>
          <w:rFonts w:ascii="Kokila" w:eastAsia="Times New Roman" w:hAnsi="Kokila" w:cs="Kalimati"/>
          <w:color w:val="292B2C"/>
          <w:szCs w:val="22"/>
          <w:cs/>
          <w:lang w:val="en-ID" w:eastAsia="en-ID"/>
        </w:rPr>
        <w:t xml:space="preserve"> निर्देशनमा रह</w:t>
      </w:r>
      <w:r w:rsidRPr="0017601A">
        <w:rPr>
          <w:rFonts w:ascii="Kokila" w:eastAsia="Times New Roman" w:hAnsi="Kokila" w:cs="Kalimati" w:hint="cs"/>
          <w:color w:val="292B2C"/>
          <w:szCs w:val="22"/>
          <w:cs/>
          <w:lang w:val="en-ID" w:eastAsia="en-ID"/>
        </w:rPr>
        <w:t>ी</w:t>
      </w:r>
      <w:r w:rsidRPr="0017601A">
        <w:rPr>
          <w:rFonts w:ascii="Kokila" w:eastAsia="Times New Roman" w:hAnsi="Kokila" w:cs="Kalimati"/>
          <w:color w:val="292B2C"/>
          <w:szCs w:val="22"/>
          <w:cs/>
          <w:lang w:val="en-ID" w:eastAsia="en-ID"/>
        </w:rPr>
        <w:t xml:space="preserve"> जिल्लास्तरीय कार्यालयहरुको अनुगमन गर्ने</w:t>
      </w:r>
      <w:r w:rsidRPr="0017601A">
        <w:rPr>
          <w:rFonts w:ascii="Kokila" w:eastAsia="Times New Roman" w:hAnsi="Kokila" w:cs="Kalimati"/>
          <w:color w:val="292B2C"/>
          <w:szCs w:val="22"/>
          <w:lang w:val="en-ID" w:eastAsia="en-ID"/>
        </w:rPr>
        <w:t xml:space="preserve">, </w:t>
      </w:r>
      <w:r w:rsidRPr="0017601A">
        <w:rPr>
          <w:rFonts w:ascii="Kokila" w:eastAsia="Times New Roman" w:hAnsi="Kokila" w:cs="Kalimati"/>
          <w:color w:val="292B2C"/>
          <w:szCs w:val="22"/>
          <w:cs/>
          <w:lang w:val="en-ID" w:eastAsia="en-ID"/>
        </w:rPr>
        <w:t>नागरिकता तथा राहदानी वितरण गर्ने</w:t>
      </w:r>
      <w:r w:rsidRPr="0017601A">
        <w:rPr>
          <w:rFonts w:ascii="Kokila" w:eastAsia="Times New Roman" w:hAnsi="Kokila" w:cs="Kalimati"/>
          <w:color w:val="292B2C"/>
          <w:szCs w:val="22"/>
          <w:lang w:val="en-ID" w:eastAsia="en-ID"/>
        </w:rPr>
        <w:t xml:space="preserve">, </w:t>
      </w:r>
      <w:r w:rsidRPr="0017601A">
        <w:rPr>
          <w:rFonts w:ascii="Kokila" w:eastAsia="Times New Roman" w:hAnsi="Kokila" w:cs="Kalimati"/>
          <w:color w:val="292B2C"/>
          <w:szCs w:val="22"/>
          <w:cs/>
          <w:lang w:val="en-ID" w:eastAsia="en-ID"/>
        </w:rPr>
        <w:t>स्थानीय प्रशासन सम्बन्ध</w:t>
      </w:r>
      <w:r w:rsidRPr="0017601A">
        <w:rPr>
          <w:rFonts w:ascii="Kokila" w:eastAsia="Times New Roman" w:hAnsi="Kokila" w:cs="Kalimati" w:hint="cs"/>
          <w:color w:val="292B2C"/>
          <w:szCs w:val="22"/>
          <w:cs/>
          <w:lang w:val="en-ID" w:eastAsia="en-ID"/>
        </w:rPr>
        <w:t>ी</w:t>
      </w:r>
      <w:r w:rsidRPr="0017601A">
        <w:rPr>
          <w:rFonts w:ascii="Kokila" w:eastAsia="Times New Roman" w:hAnsi="Kokila" w:cs="Kalimati"/>
          <w:color w:val="292B2C"/>
          <w:szCs w:val="22"/>
          <w:cs/>
          <w:lang w:val="en-ID" w:eastAsia="en-ID"/>
        </w:rPr>
        <w:t xml:space="preserve"> कार्य गर्ने</w:t>
      </w:r>
      <w:r w:rsidRPr="0017601A">
        <w:rPr>
          <w:rFonts w:ascii="Kokila" w:eastAsia="Times New Roman" w:hAnsi="Kokila" w:cs="Kalimati"/>
          <w:color w:val="292B2C"/>
          <w:szCs w:val="22"/>
          <w:lang w:val="en-ID" w:eastAsia="en-ID"/>
        </w:rPr>
        <w:t xml:space="preserve">, </w:t>
      </w:r>
      <w:r w:rsidRPr="0017601A">
        <w:rPr>
          <w:rFonts w:ascii="Kokila" w:eastAsia="Times New Roman" w:hAnsi="Kokila" w:cs="Kalimati"/>
          <w:color w:val="292B2C"/>
          <w:szCs w:val="22"/>
          <w:cs/>
          <w:lang w:val="en-ID" w:eastAsia="en-ID"/>
        </w:rPr>
        <w:t>विपद</w:t>
      </w:r>
      <w:r w:rsidRPr="0017601A">
        <w:rPr>
          <w:rFonts w:ascii="Kokila" w:eastAsia="Times New Roman" w:hAnsi="Kokila" w:cs="Kalimati" w:hint="cs"/>
          <w:color w:val="292B2C"/>
          <w:szCs w:val="22"/>
          <w:cs/>
          <w:lang w:val="en-ID" w:eastAsia="en-ID"/>
        </w:rPr>
        <w:t>्</w:t>
      </w:r>
      <w:r w:rsidRPr="0017601A">
        <w:rPr>
          <w:rFonts w:ascii="Kokila" w:eastAsia="Times New Roman" w:hAnsi="Kokila" w:cs="Kalimati"/>
          <w:color w:val="292B2C"/>
          <w:szCs w:val="22"/>
          <w:cs/>
          <w:lang w:val="en-ID" w:eastAsia="en-ID"/>
        </w:rPr>
        <w:t xml:space="preserve"> व्यवस्थापन गर्ने</w:t>
      </w:r>
      <w:r w:rsidRPr="0017601A">
        <w:rPr>
          <w:rFonts w:ascii="Kokila" w:eastAsia="Times New Roman" w:hAnsi="Kokila" w:cs="Kalimati"/>
          <w:color w:val="292B2C"/>
          <w:szCs w:val="22"/>
          <w:lang w:val="en-ID" w:eastAsia="en-ID"/>
        </w:rPr>
        <w:t xml:space="preserve">, </w:t>
      </w:r>
      <w:r w:rsidRPr="0017601A">
        <w:rPr>
          <w:rFonts w:ascii="Kokila" w:eastAsia="Times New Roman" w:hAnsi="Kokila" w:cs="Kalimati"/>
          <w:color w:val="292B2C"/>
          <w:szCs w:val="22"/>
          <w:cs/>
          <w:lang w:val="en-ID" w:eastAsia="en-ID"/>
        </w:rPr>
        <w:t>सुशासन कायम गर्ने</w:t>
      </w:r>
      <w:r w:rsidRPr="0017601A">
        <w:rPr>
          <w:rFonts w:ascii="Kokila" w:eastAsia="Times New Roman" w:hAnsi="Kokila" w:cs="Kalimati"/>
          <w:color w:val="292B2C"/>
          <w:szCs w:val="22"/>
          <w:lang w:val="en-ID" w:eastAsia="en-ID"/>
        </w:rPr>
        <w:t xml:space="preserve">, </w:t>
      </w:r>
      <w:r w:rsidRPr="0017601A">
        <w:rPr>
          <w:rFonts w:ascii="Kokila" w:eastAsia="Times New Roman" w:hAnsi="Kokila" w:cs="Kalimati"/>
          <w:color w:val="292B2C"/>
          <w:szCs w:val="22"/>
          <w:cs/>
          <w:lang w:val="en-ID" w:eastAsia="en-ID"/>
        </w:rPr>
        <w:t>अर्धन्याय</w:t>
      </w:r>
      <w:r w:rsidRPr="0017601A">
        <w:rPr>
          <w:rFonts w:ascii="Kokila" w:eastAsia="Times New Roman" w:hAnsi="Kokila" w:cs="Kalimati" w:hint="cs"/>
          <w:color w:val="292B2C"/>
          <w:szCs w:val="22"/>
          <w:cs/>
          <w:lang w:val="en-ID" w:eastAsia="en-ID"/>
        </w:rPr>
        <w:t>ी</w:t>
      </w:r>
      <w:r w:rsidRPr="0017601A">
        <w:rPr>
          <w:rFonts w:ascii="Kokila" w:eastAsia="Times New Roman" w:hAnsi="Kokila" w:cs="Kalimati"/>
          <w:color w:val="292B2C"/>
          <w:szCs w:val="22"/>
          <w:cs/>
          <w:lang w:val="en-ID" w:eastAsia="en-ID"/>
        </w:rPr>
        <w:t>क निकायको रुपमा तोकिएका फौजदारी मुद्दाहरुको हकमा सुरु कार</w:t>
      </w:r>
      <w:r w:rsidRPr="0017601A">
        <w:rPr>
          <w:rFonts w:ascii="Kokila" w:eastAsia="Times New Roman" w:hAnsi="Kokila" w:cs="Kalimati" w:hint="cs"/>
          <w:color w:val="292B2C"/>
          <w:szCs w:val="22"/>
          <w:cs/>
          <w:lang w:val="en-ID" w:eastAsia="en-ID"/>
        </w:rPr>
        <w:t>बा</w:t>
      </w:r>
      <w:r w:rsidRPr="0017601A">
        <w:rPr>
          <w:rFonts w:ascii="Kokila" w:eastAsia="Times New Roman" w:hAnsi="Kokila" w:cs="Kalimati"/>
          <w:color w:val="292B2C"/>
          <w:szCs w:val="22"/>
          <w:cs/>
          <w:lang w:val="en-ID" w:eastAsia="en-ID"/>
        </w:rPr>
        <w:t xml:space="preserve">ही र किनारा गर्ने साथै विकासात्मक कार्यहरुमा समन्वय र सहजीकरण गर्ने कार्यहरु जिल्ला प्रशासन कार्यालयको मुख्य कार्यहरु </w:t>
      </w:r>
      <w:r w:rsidRPr="0017601A">
        <w:rPr>
          <w:rFonts w:ascii="Kokila" w:eastAsia="Times New Roman" w:hAnsi="Kokila" w:cs="Kalimati" w:hint="cs"/>
          <w:color w:val="292B2C"/>
          <w:szCs w:val="22"/>
          <w:cs/>
          <w:lang w:val="en-ID" w:eastAsia="en-ID"/>
        </w:rPr>
        <w:t xml:space="preserve"> </w:t>
      </w:r>
      <w:r w:rsidRPr="0017601A">
        <w:rPr>
          <w:rFonts w:ascii="Kokila" w:eastAsia="Times New Roman" w:hAnsi="Kokila" w:cs="Kalimati"/>
          <w:color w:val="292B2C"/>
          <w:szCs w:val="22"/>
          <w:cs/>
          <w:lang w:val="en-ID" w:eastAsia="en-ID"/>
        </w:rPr>
        <w:t>हुन्।</w:t>
      </w:r>
    </w:p>
    <w:p w14:paraId="3E474E7B" w14:textId="77777777" w:rsidR="002D6F1F" w:rsidRPr="002D6F1F" w:rsidRDefault="002D6F1F" w:rsidP="00F2383F">
      <w:pPr>
        <w:pStyle w:val="Heading1"/>
        <w:numPr>
          <w:ilvl w:val="0"/>
          <w:numId w:val="4"/>
        </w:numPr>
        <w:spacing w:before="0"/>
        <w:ind w:left="426" w:hanging="426"/>
        <w:jc w:val="both"/>
        <w:rPr>
          <w:rFonts w:cs="Kalimati"/>
          <w:color w:val="auto"/>
          <w:sz w:val="24"/>
          <w:szCs w:val="24"/>
        </w:rPr>
      </w:pPr>
      <w:bookmarkStart w:id="2" w:name="_Toc171957058"/>
      <w:r w:rsidRPr="002D6F1F">
        <w:rPr>
          <w:rFonts w:cs="Kalimati" w:hint="cs"/>
          <w:color w:val="auto"/>
          <w:sz w:val="24"/>
          <w:szCs w:val="24"/>
          <w:cs/>
        </w:rPr>
        <w:t>जिल्ला प्रशासन कार्यालय</w:t>
      </w:r>
      <w:r w:rsidRPr="002D6F1F">
        <w:rPr>
          <w:rFonts w:cs="Kalimati" w:hint="cs"/>
          <w:color w:val="auto"/>
          <w:sz w:val="24"/>
          <w:szCs w:val="24"/>
        </w:rPr>
        <w:sym w:font="Symbol" w:char="F02C"/>
      </w:r>
      <w:r w:rsidRPr="002D6F1F">
        <w:rPr>
          <w:rFonts w:cs="Kalimati" w:hint="cs"/>
          <w:color w:val="auto"/>
          <w:sz w:val="24"/>
          <w:szCs w:val="24"/>
          <w:cs/>
        </w:rPr>
        <w:t xml:space="preserve"> तेह्रथुमको काम</w:t>
      </w:r>
      <w:r w:rsidRPr="002D6F1F">
        <w:rPr>
          <w:rFonts w:cs="Kalimati" w:hint="cs"/>
          <w:color w:val="auto"/>
          <w:sz w:val="24"/>
          <w:szCs w:val="24"/>
        </w:rPr>
        <w:sym w:font="Symbol" w:char="F02C"/>
      </w:r>
      <w:r w:rsidRPr="002D6F1F">
        <w:rPr>
          <w:rFonts w:cs="Kalimati" w:hint="cs"/>
          <w:color w:val="auto"/>
          <w:sz w:val="24"/>
          <w:szCs w:val="24"/>
          <w:cs/>
        </w:rPr>
        <w:t xml:space="preserve"> कर्तव्य र अधिकार</w:t>
      </w:r>
      <w:bookmarkEnd w:id="2"/>
    </w:p>
    <w:p w14:paraId="509A9408" w14:textId="77777777" w:rsidR="002D6F1F" w:rsidRPr="002D6F1F" w:rsidRDefault="002D6F1F" w:rsidP="00F2383F">
      <w:pPr>
        <w:pStyle w:val="Heading2"/>
        <w:spacing w:before="0" w:after="120"/>
        <w:jc w:val="both"/>
        <w:rPr>
          <w:rFonts w:eastAsia="Times New Roman" w:cs="Kalimati"/>
          <w:color w:val="auto"/>
          <w:lang w:val="en-ID" w:eastAsia="en-ID"/>
        </w:rPr>
      </w:pPr>
      <w:bookmarkStart w:id="3" w:name="_Toc171957059"/>
      <w:r w:rsidRPr="002D6F1F">
        <w:rPr>
          <w:rFonts w:eastAsia="Times New Roman" w:cs="Kalimati" w:hint="cs"/>
          <w:color w:val="auto"/>
          <w:cs/>
          <w:lang w:val="en-ID" w:eastAsia="en-ID"/>
        </w:rPr>
        <w:t>२.१ शान्ति सुरक्षा सम्बन्धी कार्य</w:t>
      </w:r>
      <w:bookmarkEnd w:id="3"/>
    </w:p>
    <w:p w14:paraId="552DDE75" w14:textId="77777777" w:rsidR="002D6F1F" w:rsidRPr="0017601A" w:rsidRDefault="002D6F1F" w:rsidP="00F2383F">
      <w:pPr>
        <w:pStyle w:val="ListParagraph"/>
        <w:numPr>
          <w:ilvl w:val="0"/>
          <w:numId w:val="5"/>
        </w:numPr>
        <w:spacing w:after="160" w:line="240" w:lineRule="auto"/>
        <w:jc w:val="both"/>
        <w:rPr>
          <w:rFonts w:ascii="Kokila" w:hAnsi="Kokila" w:cs="Kalimati"/>
          <w:szCs w:val="22"/>
        </w:rPr>
      </w:pPr>
      <w:r w:rsidRPr="0017601A">
        <w:rPr>
          <w:rFonts w:ascii="Kokila" w:hAnsi="Kokila" w:cs="Kalimati" w:hint="cs"/>
          <w:szCs w:val="22"/>
          <w:cs/>
        </w:rPr>
        <w:t>जिल्लामा शान्ति सुरक्षा</w:t>
      </w:r>
      <w:r w:rsidRPr="0017601A">
        <w:rPr>
          <w:rFonts w:ascii="Kokila" w:hAnsi="Kokila" w:cs="Kalimati"/>
          <w:szCs w:val="22"/>
        </w:rPr>
        <w:t>,</w:t>
      </w:r>
      <w:r w:rsidRPr="0017601A">
        <w:rPr>
          <w:rFonts w:ascii="Kokila" w:hAnsi="Kokila" w:cs="Kalimati" w:hint="cs"/>
          <w:szCs w:val="22"/>
          <w:cs/>
        </w:rPr>
        <w:t xml:space="preserve"> सुव्यवस्था तथा सुशासन कायम गर्ने</w:t>
      </w:r>
      <w:r w:rsidR="00F2383F" w:rsidRPr="0017601A">
        <w:rPr>
          <w:rFonts w:ascii="Kokila" w:hAnsi="Kokila" w:cs="Kalimati" w:hint="cs"/>
          <w:szCs w:val="22"/>
          <w:cs/>
        </w:rPr>
        <w:t>।</w:t>
      </w:r>
    </w:p>
    <w:p w14:paraId="5BBC0964" w14:textId="77777777" w:rsidR="002D6F1F" w:rsidRPr="0017601A" w:rsidRDefault="002D6F1F" w:rsidP="00F2383F">
      <w:pPr>
        <w:pStyle w:val="ListParagraph"/>
        <w:numPr>
          <w:ilvl w:val="0"/>
          <w:numId w:val="5"/>
        </w:numPr>
        <w:spacing w:after="160" w:line="240" w:lineRule="auto"/>
        <w:jc w:val="both"/>
        <w:rPr>
          <w:rFonts w:ascii="Kokila" w:hAnsi="Kokila" w:cs="Kalimati"/>
          <w:szCs w:val="22"/>
        </w:rPr>
      </w:pPr>
      <w:r w:rsidRPr="0017601A">
        <w:rPr>
          <w:rFonts w:ascii="Kokila" w:hAnsi="Kokila" w:cs="Kalimati" w:hint="cs"/>
          <w:szCs w:val="22"/>
          <w:cs/>
        </w:rPr>
        <w:t>जिल्ला प्रहरी कार्यालय र मातहत ईकाइहरुको निरीक्षण अनुगमन गर्ने</w:t>
      </w:r>
      <w:r w:rsidR="00F2383F" w:rsidRPr="0017601A">
        <w:rPr>
          <w:rFonts w:ascii="Kokila" w:hAnsi="Kokila" w:cs="Kalimati" w:hint="cs"/>
          <w:szCs w:val="22"/>
          <w:cs/>
        </w:rPr>
        <w:t>।</w:t>
      </w:r>
    </w:p>
    <w:p w14:paraId="57C127D4" w14:textId="77777777" w:rsidR="002D6F1F" w:rsidRPr="0017601A" w:rsidRDefault="002D6F1F" w:rsidP="00F2383F">
      <w:pPr>
        <w:pStyle w:val="ListParagraph"/>
        <w:numPr>
          <w:ilvl w:val="0"/>
          <w:numId w:val="5"/>
        </w:numPr>
        <w:spacing w:after="160" w:line="240" w:lineRule="auto"/>
        <w:jc w:val="both"/>
        <w:rPr>
          <w:rFonts w:ascii="Kokila" w:hAnsi="Kokila" w:cs="Kalimati"/>
          <w:szCs w:val="22"/>
        </w:rPr>
      </w:pPr>
      <w:r w:rsidRPr="0017601A">
        <w:rPr>
          <w:rFonts w:ascii="Kokila" w:hAnsi="Kokila" w:cs="Kalimati" w:hint="cs"/>
          <w:szCs w:val="22"/>
          <w:cs/>
        </w:rPr>
        <w:t>गैर कानुनी आपराधिक तथा अवाञ्छित गतिविधी नियन्त्रण गर्ने</w:t>
      </w:r>
      <w:r w:rsidR="00F2383F" w:rsidRPr="0017601A">
        <w:rPr>
          <w:rFonts w:ascii="Kokila" w:hAnsi="Kokila" w:cs="Kalimati" w:hint="cs"/>
          <w:szCs w:val="22"/>
          <w:cs/>
        </w:rPr>
        <w:t>।</w:t>
      </w:r>
    </w:p>
    <w:p w14:paraId="2821DC70" w14:textId="77777777" w:rsidR="002D6F1F" w:rsidRPr="0017601A" w:rsidRDefault="002D6F1F" w:rsidP="00F2383F">
      <w:pPr>
        <w:pStyle w:val="ListParagraph"/>
        <w:numPr>
          <w:ilvl w:val="0"/>
          <w:numId w:val="5"/>
        </w:numPr>
        <w:spacing w:after="160" w:line="240" w:lineRule="auto"/>
        <w:jc w:val="both"/>
        <w:rPr>
          <w:rFonts w:ascii="Kokila" w:hAnsi="Kokila" w:cs="Kalimati"/>
          <w:szCs w:val="22"/>
        </w:rPr>
      </w:pPr>
      <w:r w:rsidRPr="0017601A">
        <w:rPr>
          <w:rFonts w:ascii="Kokila" w:hAnsi="Kokila" w:cs="Kalimati" w:hint="cs"/>
          <w:szCs w:val="22"/>
          <w:cs/>
        </w:rPr>
        <w:t>सबै सुरक्षा निकायहरुबीच प्रभावकारी समन्वय गर्ने</w:t>
      </w:r>
      <w:r w:rsidR="00F2383F" w:rsidRPr="0017601A">
        <w:rPr>
          <w:rFonts w:ascii="Kokila" w:hAnsi="Kokila" w:cs="Kalimati" w:hint="cs"/>
          <w:szCs w:val="22"/>
          <w:cs/>
        </w:rPr>
        <w:t>।</w:t>
      </w:r>
    </w:p>
    <w:p w14:paraId="36128829" w14:textId="77777777" w:rsidR="002D6F1F" w:rsidRPr="0017601A" w:rsidRDefault="002D6F1F" w:rsidP="00F2383F">
      <w:pPr>
        <w:pStyle w:val="ListParagraph"/>
        <w:numPr>
          <w:ilvl w:val="0"/>
          <w:numId w:val="5"/>
        </w:numPr>
        <w:spacing w:after="160" w:line="240" w:lineRule="auto"/>
        <w:jc w:val="both"/>
        <w:rPr>
          <w:rFonts w:ascii="Kokila" w:hAnsi="Kokila" w:cs="Kalimati"/>
          <w:szCs w:val="22"/>
        </w:rPr>
      </w:pPr>
      <w:r w:rsidRPr="0017601A">
        <w:rPr>
          <w:rFonts w:ascii="Kokila" w:hAnsi="Kokila" w:cs="Kalimati" w:hint="cs"/>
          <w:szCs w:val="22"/>
          <w:cs/>
        </w:rPr>
        <w:t>समाजमा अशान्ति</w:t>
      </w:r>
      <w:r w:rsidRPr="0017601A">
        <w:rPr>
          <w:rFonts w:ascii="Kokila" w:hAnsi="Kokila" w:cs="Kalimati"/>
          <w:szCs w:val="22"/>
        </w:rPr>
        <w:t>,</w:t>
      </w:r>
      <w:r w:rsidRPr="0017601A">
        <w:rPr>
          <w:rFonts w:ascii="Kokila" w:hAnsi="Kokila" w:cs="Kalimati" w:hint="cs"/>
          <w:szCs w:val="22"/>
          <w:cs/>
        </w:rPr>
        <w:t xml:space="preserve"> विभिन्न किसिमका हिंसा तथा अपराध</w:t>
      </w:r>
      <w:r w:rsidRPr="0017601A">
        <w:rPr>
          <w:rFonts w:ascii="Kokila" w:hAnsi="Kokila" w:cs="Kalimati"/>
          <w:szCs w:val="22"/>
        </w:rPr>
        <w:t>,</w:t>
      </w:r>
      <w:r w:rsidRPr="0017601A">
        <w:rPr>
          <w:rFonts w:ascii="Kokila" w:hAnsi="Kokila" w:cs="Kalimati" w:hint="cs"/>
          <w:szCs w:val="22"/>
          <w:cs/>
        </w:rPr>
        <w:t xml:space="preserve"> सोको प्रभाव तथा न्यूनीकरण सम्बन्धी विषयमा सचेतनामुलक कार्यक्रम सञ्चालन गर्ने</w:t>
      </w:r>
      <w:r w:rsidR="00F2383F" w:rsidRPr="0017601A">
        <w:rPr>
          <w:rFonts w:ascii="Kokila" w:hAnsi="Kokila" w:cs="Kalimati" w:hint="cs"/>
          <w:szCs w:val="22"/>
          <w:cs/>
        </w:rPr>
        <w:t>।</w:t>
      </w:r>
    </w:p>
    <w:p w14:paraId="7FFE4DB4" w14:textId="77777777" w:rsidR="002D6F1F" w:rsidRPr="0017601A" w:rsidRDefault="002D6F1F" w:rsidP="00F2383F">
      <w:pPr>
        <w:pStyle w:val="ListParagraph"/>
        <w:numPr>
          <w:ilvl w:val="0"/>
          <w:numId w:val="5"/>
        </w:numPr>
        <w:spacing w:after="160" w:line="240" w:lineRule="auto"/>
        <w:jc w:val="both"/>
        <w:rPr>
          <w:rFonts w:ascii="Kokila" w:hAnsi="Kokila" w:cs="Kalimati"/>
          <w:szCs w:val="22"/>
        </w:rPr>
      </w:pPr>
      <w:r w:rsidRPr="0017601A">
        <w:rPr>
          <w:rFonts w:ascii="Kokila" w:hAnsi="Kokila" w:cs="Kalimati" w:hint="cs"/>
          <w:szCs w:val="22"/>
          <w:cs/>
        </w:rPr>
        <w:t>केन्द्रीय सुरक्षा नीतिको समन्वयात्मक कार्यान्वय</w:t>
      </w:r>
      <w:r w:rsidR="00F2383F" w:rsidRPr="0017601A">
        <w:rPr>
          <w:rFonts w:ascii="Kokila" w:hAnsi="Kokila" w:cs="Kalimati" w:hint="cs"/>
          <w:szCs w:val="22"/>
          <w:cs/>
        </w:rPr>
        <w:t>न</w:t>
      </w:r>
      <w:r w:rsidRPr="0017601A">
        <w:rPr>
          <w:rFonts w:ascii="Kokila" w:hAnsi="Kokila" w:cs="Kalimati" w:hint="cs"/>
          <w:szCs w:val="22"/>
          <w:cs/>
        </w:rPr>
        <w:t xml:space="preserve"> गर्ने</w:t>
      </w:r>
      <w:r w:rsidR="00F2383F" w:rsidRPr="0017601A">
        <w:rPr>
          <w:rFonts w:ascii="Kokila" w:hAnsi="Kokila" w:cs="Kalimati" w:hint="cs"/>
          <w:szCs w:val="22"/>
          <w:cs/>
        </w:rPr>
        <w:t>।</w:t>
      </w:r>
    </w:p>
    <w:p w14:paraId="59F7F72A" w14:textId="77777777" w:rsidR="002D6F1F" w:rsidRPr="0017601A" w:rsidRDefault="002D6F1F" w:rsidP="00F2383F">
      <w:pPr>
        <w:pStyle w:val="ListParagraph"/>
        <w:numPr>
          <w:ilvl w:val="0"/>
          <w:numId w:val="5"/>
        </w:numPr>
        <w:spacing w:after="160" w:line="240" w:lineRule="auto"/>
        <w:jc w:val="both"/>
        <w:rPr>
          <w:rFonts w:ascii="Kokila" w:hAnsi="Kokila" w:cs="Kalimati"/>
          <w:szCs w:val="22"/>
        </w:rPr>
      </w:pPr>
      <w:r w:rsidRPr="0017601A">
        <w:rPr>
          <w:rFonts w:ascii="Kokila" w:hAnsi="Kokila" w:cs="Kalimati" w:hint="cs"/>
          <w:szCs w:val="22"/>
          <w:cs/>
        </w:rPr>
        <w:t>दण्डहिनताको अन्त्य गर्ने</w:t>
      </w:r>
      <w:r w:rsidR="00F2383F" w:rsidRPr="0017601A">
        <w:rPr>
          <w:rFonts w:ascii="Kokila" w:hAnsi="Kokila" w:cs="Kalimati" w:hint="cs"/>
          <w:szCs w:val="22"/>
          <w:cs/>
        </w:rPr>
        <w:t>।</w:t>
      </w:r>
    </w:p>
    <w:p w14:paraId="18D1DB01" w14:textId="77777777" w:rsidR="002D6F1F" w:rsidRPr="0017601A" w:rsidRDefault="002D6F1F" w:rsidP="00F2383F">
      <w:pPr>
        <w:pStyle w:val="ListParagraph"/>
        <w:numPr>
          <w:ilvl w:val="0"/>
          <w:numId w:val="5"/>
        </w:numPr>
        <w:spacing w:after="160" w:line="240" w:lineRule="auto"/>
        <w:jc w:val="both"/>
        <w:rPr>
          <w:rFonts w:ascii="Kokila" w:hAnsi="Kokila" w:cs="Kalimati"/>
          <w:szCs w:val="22"/>
        </w:rPr>
      </w:pPr>
      <w:r w:rsidRPr="0017601A">
        <w:rPr>
          <w:rFonts w:ascii="Kokila" w:hAnsi="Kokila" w:cs="Kalimati" w:hint="cs"/>
          <w:szCs w:val="22"/>
          <w:cs/>
        </w:rPr>
        <w:t>सार्वजनिक यातायातमा अवरोध हुन नदिने</w:t>
      </w:r>
      <w:r w:rsidR="00F2383F" w:rsidRPr="0017601A">
        <w:rPr>
          <w:rFonts w:ascii="Kokila" w:hAnsi="Kokila" w:cs="Kalimati" w:hint="cs"/>
          <w:szCs w:val="22"/>
          <w:cs/>
        </w:rPr>
        <w:t>।</w:t>
      </w:r>
    </w:p>
    <w:p w14:paraId="45CB798C" w14:textId="77777777" w:rsidR="002D6F1F" w:rsidRPr="0017601A" w:rsidRDefault="002D6F1F" w:rsidP="00F2383F">
      <w:pPr>
        <w:pStyle w:val="ListParagraph"/>
        <w:numPr>
          <w:ilvl w:val="0"/>
          <w:numId w:val="5"/>
        </w:numPr>
        <w:spacing w:after="160" w:line="240" w:lineRule="auto"/>
        <w:jc w:val="both"/>
        <w:rPr>
          <w:rFonts w:ascii="Kokila" w:hAnsi="Kokila" w:cs="Kalimati"/>
          <w:szCs w:val="22"/>
        </w:rPr>
      </w:pPr>
      <w:r w:rsidRPr="0017601A">
        <w:rPr>
          <w:rFonts w:ascii="Kokila" w:hAnsi="Kokila" w:cs="Kalimati" w:hint="cs"/>
          <w:szCs w:val="22"/>
          <w:cs/>
        </w:rPr>
        <w:t>सूचना व्यवस्थालाई प्रभावकारी बनाउने</w:t>
      </w:r>
      <w:r w:rsidR="00F2383F" w:rsidRPr="0017601A">
        <w:rPr>
          <w:rFonts w:ascii="Kokila" w:hAnsi="Kokila" w:cs="Kalimati" w:hint="cs"/>
          <w:szCs w:val="22"/>
          <w:cs/>
        </w:rPr>
        <w:t>।</w:t>
      </w:r>
    </w:p>
    <w:p w14:paraId="2A02D4F0" w14:textId="77777777" w:rsidR="002D6F1F" w:rsidRPr="002D6F1F" w:rsidRDefault="002D6F1F" w:rsidP="00F2383F">
      <w:pPr>
        <w:pStyle w:val="Heading2"/>
        <w:spacing w:before="0" w:after="120"/>
        <w:jc w:val="both"/>
        <w:rPr>
          <w:rFonts w:eastAsia="Times New Roman" w:cs="Kalimati"/>
          <w:color w:val="auto"/>
          <w:lang w:val="en-ID" w:eastAsia="en-ID"/>
        </w:rPr>
      </w:pPr>
      <w:bookmarkStart w:id="4" w:name="_Toc171957060"/>
      <w:r w:rsidRPr="002D6F1F">
        <w:rPr>
          <w:rFonts w:eastAsia="Times New Roman" w:cs="Kalimati" w:hint="cs"/>
          <w:color w:val="auto"/>
          <w:cs/>
          <w:lang w:val="en-ID" w:eastAsia="en-ID"/>
        </w:rPr>
        <w:t>२.२ नागरिकता तथा राहदानी सम्बन्धी कार्य</w:t>
      </w:r>
      <w:bookmarkEnd w:id="4"/>
    </w:p>
    <w:p w14:paraId="49AFD64D" w14:textId="6BE27D2E" w:rsidR="002D6F1F" w:rsidRPr="0017601A" w:rsidRDefault="002D6F1F" w:rsidP="00F2383F">
      <w:pPr>
        <w:pStyle w:val="ListParagraph"/>
        <w:numPr>
          <w:ilvl w:val="0"/>
          <w:numId w:val="6"/>
        </w:numPr>
        <w:spacing w:after="160" w:line="240" w:lineRule="auto"/>
        <w:ind w:left="851" w:hanging="425"/>
        <w:jc w:val="both"/>
        <w:rPr>
          <w:rFonts w:ascii="Kokila" w:hAnsi="Kokila" w:cs="Kalimati"/>
          <w:b/>
          <w:bCs/>
          <w:szCs w:val="22"/>
        </w:rPr>
      </w:pPr>
      <w:r w:rsidRPr="0017601A">
        <w:rPr>
          <w:rFonts w:ascii="Kokila" w:hAnsi="Kokila" w:cs="Kalimati" w:hint="cs"/>
          <w:szCs w:val="22"/>
          <w:cs/>
        </w:rPr>
        <w:t>वंशज</w:t>
      </w:r>
      <w:r w:rsidR="00F27B90">
        <w:rPr>
          <w:rFonts w:ascii="Kokila" w:hAnsi="Kokila" w:cs="Kalimati"/>
          <w:szCs w:val="22"/>
        </w:rPr>
        <w:t>,</w:t>
      </w:r>
      <w:r w:rsidRPr="0017601A">
        <w:rPr>
          <w:rFonts w:ascii="Kokila" w:hAnsi="Kokila" w:cs="Kalimati" w:hint="cs"/>
          <w:szCs w:val="22"/>
          <w:cs/>
        </w:rPr>
        <w:t>वैवाहिक अंगीकृत</w:t>
      </w:r>
      <w:r w:rsidR="00F27B90">
        <w:rPr>
          <w:rFonts w:ascii="Kokila" w:hAnsi="Kokila" w:cs="Kalimati"/>
          <w:szCs w:val="22"/>
        </w:rPr>
        <w:t xml:space="preserve"> </w:t>
      </w:r>
      <w:r w:rsidR="00F27B90">
        <w:rPr>
          <w:rFonts w:ascii="Kokila" w:hAnsi="Kokila" w:cs="Kalimati" w:hint="cs"/>
          <w:szCs w:val="22"/>
          <w:cs/>
        </w:rPr>
        <w:t>तथा गैरआवासीय नेपालीहरुलाई नेपाली</w:t>
      </w:r>
      <w:r w:rsidRPr="0017601A">
        <w:rPr>
          <w:rFonts w:ascii="Kokila" w:hAnsi="Kokila" w:cs="Kalimati" w:hint="cs"/>
          <w:szCs w:val="22"/>
          <w:cs/>
        </w:rPr>
        <w:t xml:space="preserve"> नागरिकता प्रदान गर्ने।</w:t>
      </w:r>
    </w:p>
    <w:p w14:paraId="79BD1D03" w14:textId="77777777" w:rsidR="002D6F1F" w:rsidRPr="0017601A" w:rsidRDefault="002D6F1F" w:rsidP="00F2383F">
      <w:pPr>
        <w:pStyle w:val="ListParagraph"/>
        <w:numPr>
          <w:ilvl w:val="0"/>
          <w:numId w:val="6"/>
        </w:numPr>
        <w:spacing w:after="160" w:line="240" w:lineRule="auto"/>
        <w:ind w:left="851" w:hanging="425"/>
        <w:jc w:val="both"/>
        <w:rPr>
          <w:rFonts w:ascii="Kokila" w:hAnsi="Kokila" w:cs="Kalimati"/>
          <w:b/>
          <w:bCs/>
          <w:szCs w:val="22"/>
        </w:rPr>
      </w:pPr>
      <w:r w:rsidRPr="0017601A">
        <w:rPr>
          <w:rFonts w:ascii="Kokila" w:hAnsi="Kokila" w:cs="Kalimati" w:hint="cs"/>
          <w:szCs w:val="22"/>
          <w:cs/>
        </w:rPr>
        <w:t>नागरिकताको प्रमाणपत्रको प्रतिलिपी प्रदान गर्ने।</w:t>
      </w:r>
    </w:p>
    <w:p w14:paraId="670F0282" w14:textId="77777777" w:rsidR="002D6F1F" w:rsidRPr="0017601A" w:rsidRDefault="002D6F1F" w:rsidP="00F2383F">
      <w:pPr>
        <w:pStyle w:val="ListParagraph"/>
        <w:numPr>
          <w:ilvl w:val="0"/>
          <w:numId w:val="6"/>
        </w:numPr>
        <w:spacing w:after="160" w:line="240" w:lineRule="auto"/>
        <w:ind w:left="851" w:hanging="425"/>
        <w:jc w:val="both"/>
        <w:rPr>
          <w:rFonts w:ascii="Kokila" w:hAnsi="Kokila" w:cs="Kalimati"/>
          <w:b/>
          <w:bCs/>
          <w:szCs w:val="22"/>
        </w:rPr>
      </w:pPr>
      <w:r w:rsidRPr="0017601A">
        <w:rPr>
          <w:rFonts w:ascii="Kokila" w:hAnsi="Kokila" w:cs="Kalimati" w:hint="cs"/>
          <w:szCs w:val="22"/>
          <w:cs/>
        </w:rPr>
        <w:t xml:space="preserve">नागरिकता सम्बन्धी अभिलेख प्रमाणित तथा सिफारिस गर्ने। </w:t>
      </w:r>
    </w:p>
    <w:p w14:paraId="45E03055" w14:textId="77777777" w:rsidR="002D6F1F" w:rsidRPr="0017601A" w:rsidRDefault="002D6F1F" w:rsidP="00F2383F">
      <w:pPr>
        <w:pStyle w:val="ListParagraph"/>
        <w:numPr>
          <w:ilvl w:val="0"/>
          <w:numId w:val="6"/>
        </w:numPr>
        <w:spacing w:after="160" w:line="240" w:lineRule="auto"/>
        <w:ind w:left="851" w:hanging="425"/>
        <w:jc w:val="both"/>
        <w:rPr>
          <w:rFonts w:ascii="Kokila" w:hAnsi="Kokila" w:cs="Kalimati"/>
          <w:b/>
          <w:bCs/>
          <w:szCs w:val="22"/>
        </w:rPr>
      </w:pPr>
      <w:r w:rsidRPr="0017601A">
        <w:rPr>
          <w:rFonts w:ascii="Kokila" w:hAnsi="Kokila" w:cs="Kalimati" w:hint="cs"/>
          <w:szCs w:val="22"/>
          <w:cs/>
        </w:rPr>
        <w:t>नाबालक परिचयपत्र प्रदान गर्ने।</w:t>
      </w:r>
    </w:p>
    <w:p w14:paraId="44AB176D" w14:textId="77777777" w:rsidR="002D6F1F" w:rsidRPr="002D6F1F" w:rsidRDefault="002D6F1F" w:rsidP="001841F2">
      <w:pPr>
        <w:pStyle w:val="ListParagraph"/>
        <w:numPr>
          <w:ilvl w:val="0"/>
          <w:numId w:val="6"/>
        </w:numPr>
        <w:spacing w:after="120" w:line="240" w:lineRule="auto"/>
        <w:ind w:left="851" w:hanging="425"/>
        <w:jc w:val="both"/>
        <w:rPr>
          <w:rFonts w:ascii="Kokila" w:hAnsi="Kokila" w:cs="Kalimati"/>
          <w:b/>
          <w:bCs/>
          <w:sz w:val="24"/>
          <w:szCs w:val="24"/>
        </w:rPr>
      </w:pPr>
      <w:r w:rsidRPr="0017601A">
        <w:rPr>
          <w:rFonts w:ascii="Kokila" w:hAnsi="Kokila" w:cs="Kalimati" w:hint="cs"/>
          <w:szCs w:val="22"/>
          <w:cs/>
        </w:rPr>
        <w:t>राहदानी फारम संकलन तथा राहदानी वितरण गर्ने।</w:t>
      </w:r>
    </w:p>
    <w:p w14:paraId="72AE95AC" w14:textId="77777777" w:rsidR="002D6F1F" w:rsidRPr="00F2383F" w:rsidRDefault="002D6F1F" w:rsidP="00F2383F">
      <w:pPr>
        <w:pStyle w:val="Heading2"/>
        <w:spacing w:before="0" w:after="120"/>
        <w:jc w:val="both"/>
        <w:rPr>
          <w:rFonts w:eastAsia="Times New Roman" w:cs="Kalimati"/>
          <w:color w:val="auto"/>
          <w:lang w:val="en-ID" w:eastAsia="en-ID"/>
        </w:rPr>
      </w:pPr>
      <w:bookmarkStart w:id="5" w:name="_Toc171957061"/>
      <w:r w:rsidRPr="00F2383F">
        <w:rPr>
          <w:rFonts w:eastAsia="Times New Roman" w:cs="Kalimati" w:hint="cs"/>
          <w:color w:val="auto"/>
          <w:cs/>
          <w:lang w:val="en-ID" w:eastAsia="en-ID"/>
        </w:rPr>
        <w:t xml:space="preserve">२.३ </w:t>
      </w:r>
      <w:r w:rsidR="00F2383F" w:rsidRPr="00F2383F">
        <w:rPr>
          <w:rFonts w:eastAsia="Times New Roman" w:cs="Kalimati" w:hint="cs"/>
          <w:color w:val="auto"/>
          <w:cs/>
          <w:lang w:val="en-ID" w:eastAsia="en-ID"/>
        </w:rPr>
        <w:t>स्थानीय प्रशासन सम्बन्धी कार्य</w:t>
      </w:r>
      <w:bookmarkEnd w:id="5"/>
    </w:p>
    <w:p w14:paraId="2EB0E8F6" w14:textId="77777777" w:rsidR="002D6F1F" w:rsidRPr="0017601A" w:rsidRDefault="00F2383F" w:rsidP="00F2383F">
      <w:pPr>
        <w:pStyle w:val="ListParagraph"/>
        <w:numPr>
          <w:ilvl w:val="0"/>
          <w:numId w:val="6"/>
        </w:numPr>
        <w:spacing w:after="160" w:line="240" w:lineRule="auto"/>
        <w:ind w:left="851" w:hanging="425"/>
        <w:jc w:val="both"/>
        <w:rPr>
          <w:rFonts w:ascii="Kokila" w:hAnsi="Kokila" w:cs="Kalimati"/>
          <w:b/>
          <w:bCs/>
          <w:szCs w:val="22"/>
        </w:rPr>
      </w:pPr>
      <w:r w:rsidRPr="0017601A">
        <w:rPr>
          <w:rFonts w:ascii="Kokila" w:hAnsi="Kokila" w:cs="Kalimati" w:hint="cs"/>
          <w:szCs w:val="22"/>
          <w:cs/>
        </w:rPr>
        <w:t>संघ/संस्था दर्ता/नवीकरण</w:t>
      </w:r>
      <w:r w:rsidRPr="0017601A">
        <w:rPr>
          <w:rFonts w:ascii="Kokila" w:hAnsi="Kokila" w:cs="Kalimati" w:hint="cs"/>
          <w:szCs w:val="22"/>
        </w:rPr>
        <w:sym w:font="Symbol" w:char="F02C"/>
      </w:r>
      <w:r w:rsidRPr="0017601A">
        <w:rPr>
          <w:rFonts w:ascii="Kokila" w:hAnsi="Kokila" w:cs="Kalimati" w:hint="cs"/>
          <w:szCs w:val="22"/>
          <w:cs/>
        </w:rPr>
        <w:t xml:space="preserve"> विधान संशोधन र शाखा खोल्ने स्वीकृती तथा नियमन सम्बन्धी कार्य।</w:t>
      </w:r>
    </w:p>
    <w:p w14:paraId="53E5FA69" w14:textId="77777777" w:rsidR="00F2383F" w:rsidRPr="0017601A" w:rsidRDefault="00F2383F" w:rsidP="00F2383F">
      <w:pPr>
        <w:pStyle w:val="ListParagraph"/>
        <w:numPr>
          <w:ilvl w:val="0"/>
          <w:numId w:val="6"/>
        </w:numPr>
        <w:spacing w:after="160" w:line="240" w:lineRule="auto"/>
        <w:ind w:left="851" w:hanging="425"/>
        <w:jc w:val="both"/>
        <w:rPr>
          <w:rFonts w:ascii="Kokila" w:hAnsi="Kokila" w:cs="Kalimati"/>
          <w:b/>
          <w:bCs/>
          <w:szCs w:val="22"/>
        </w:rPr>
      </w:pPr>
      <w:r w:rsidRPr="0017601A">
        <w:rPr>
          <w:rFonts w:ascii="Kokila" w:hAnsi="Kokila" w:cs="Kalimati" w:hint="cs"/>
          <w:szCs w:val="22"/>
          <w:cs/>
        </w:rPr>
        <w:t>पारिवारिक पेन्सन एवं रहलपहल सम्बन्धी सिफारिस गर्ने</w:t>
      </w:r>
      <w:r w:rsidRPr="0017601A">
        <w:rPr>
          <w:rFonts w:ascii="Kokila" w:hAnsi="Kokila" w:cs="Kalimati" w:hint="cs"/>
          <w:szCs w:val="22"/>
        </w:rPr>
        <w:sym w:font="Symbol" w:char="F02C"/>
      </w:r>
      <w:r w:rsidRPr="0017601A">
        <w:rPr>
          <w:rFonts w:ascii="Kokila" w:hAnsi="Kokila" w:cs="Kalimati" w:hint="cs"/>
          <w:szCs w:val="22"/>
          <w:cs/>
        </w:rPr>
        <w:t xml:space="preserve"> पारिवारिक विवरण प्रमाणित गर्ने।</w:t>
      </w:r>
    </w:p>
    <w:p w14:paraId="38C46E34" w14:textId="77777777" w:rsidR="00F2383F" w:rsidRPr="0017601A" w:rsidRDefault="00F2383F" w:rsidP="00F2383F">
      <w:pPr>
        <w:pStyle w:val="ListParagraph"/>
        <w:numPr>
          <w:ilvl w:val="0"/>
          <w:numId w:val="6"/>
        </w:numPr>
        <w:spacing w:after="160" w:line="240" w:lineRule="auto"/>
        <w:ind w:left="851" w:hanging="425"/>
        <w:jc w:val="both"/>
        <w:rPr>
          <w:rFonts w:ascii="Kokila" w:hAnsi="Kokila" w:cs="Kalimati"/>
          <w:b/>
          <w:bCs/>
          <w:szCs w:val="22"/>
        </w:rPr>
      </w:pPr>
      <w:r w:rsidRPr="0017601A">
        <w:rPr>
          <w:rFonts w:ascii="Kokila" w:hAnsi="Kokila" w:cs="Kalimati" w:hint="cs"/>
          <w:szCs w:val="22"/>
          <w:cs/>
        </w:rPr>
        <w:lastRenderedPageBreak/>
        <w:t>हातहतियार ईजाजत</w:t>
      </w:r>
      <w:r w:rsidRPr="0017601A">
        <w:rPr>
          <w:rFonts w:ascii="Kokila" w:hAnsi="Kokila" w:cs="Kalimati" w:hint="cs"/>
          <w:szCs w:val="22"/>
        </w:rPr>
        <w:sym w:font="Symbol" w:char="F02C"/>
      </w:r>
      <w:r w:rsidRPr="0017601A">
        <w:rPr>
          <w:rFonts w:ascii="Kokila" w:hAnsi="Kokila" w:cs="Kalimati" w:hint="cs"/>
          <w:szCs w:val="22"/>
          <w:cs/>
        </w:rPr>
        <w:t xml:space="preserve"> नामसारी</w:t>
      </w:r>
      <w:r w:rsidRPr="0017601A">
        <w:rPr>
          <w:rFonts w:ascii="Kokila" w:hAnsi="Kokila" w:cs="Kalimati" w:hint="cs"/>
          <w:szCs w:val="22"/>
        </w:rPr>
        <w:sym w:font="Symbol" w:char="F02C"/>
      </w:r>
      <w:r w:rsidRPr="0017601A">
        <w:rPr>
          <w:rFonts w:ascii="Kokila" w:hAnsi="Kokila" w:cs="Kalimati" w:hint="cs"/>
          <w:szCs w:val="22"/>
          <w:cs/>
        </w:rPr>
        <w:t xml:space="preserve"> नवीकरण र स्वामित्व हस्तान्तरण गर्ने।</w:t>
      </w:r>
    </w:p>
    <w:p w14:paraId="62C4957C" w14:textId="77777777" w:rsidR="00F2383F" w:rsidRPr="0017601A" w:rsidRDefault="00F2383F" w:rsidP="00F2383F">
      <w:pPr>
        <w:pStyle w:val="ListParagraph"/>
        <w:numPr>
          <w:ilvl w:val="0"/>
          <w:numId w:val="6"/>
        </w:numPr>
        <w:spacing w:after="160" w:line="240" w:lineRule="auto"/>
        <w:ind w:left="851" w:hanging="425"/>
        <w:jc w:val="both"/>
        <w:rPr>
          <w:rFonts w:ascii="Kokila" w:hAnsi="Kokila" w:cs="Kalimati"/>
          <w:b/>
          <w:bCs/>
          <w:szCs w:val="22"/>
        </w:rPr>
      </w:pPr>
      <w:r w:rsidRPr="0017601A">
        <w:rPr>
          <w:rFonts w:ascii="Kokila" w:hAnsi="Kokila" w:cs="Kalimati" w:hint="cs"/>
          <w:szCs w:val="22"/>
          <w:cs/>
        </w:rPr>
        <w:t>विष्फोटक पदार्थ नियन्त्रण सम्बन्धी कार्य गर्ने।</w:t>
      </w:r>
    </w:p>
    <w:p w14:paraId="2AA792A9" w14:textId="77777777" w:rsidR="00F2383F" w:rsidRPr="0017601A" w:rsidRDefault="00F2383F" w:rsidP="00F2383F">
      <w:pPr>
        <w:pStyle w:val="ListParagraph"/>
        <w:numPr>
          <w:ilvl w:val="0"/>
          <w:numId w:val="6"/>
        </w:numPr>
        <w:spacing w:after="160" w:line="240" w:lineRule="auto"/>
        <w:ind w:left="851" w:hanging="425"/>
        <w:jc w:val="both"/>
        <w:rPr>
          <w:rFonts w:ascii="Kokila" w:hAnsi="Kokila" w:cs="Kalimati"/>
          <w:b/>
          <w:bCs/>
          <w:szCs w:val="22"/>
        </w:rPr>
      </w:pPr>
      <w:r w:rsidRPr="0017601A">
        <w:rPr>
          <w:rFonts w:ascii="Kokila" w:hAnsi="Kokila" w:cs="Kalimati" w:hint="cs"/>
          <w:szCs w:val="22"/>
          <w:cs/>
        </w:rPr>
        <w:t>दलित</w:t>
      </w:r>
      <w:r w:rsidRPr="0017601A">
        <w:rPr>
          <w:rFonts w:ascii="Kokila" w:hAnsi="Kokila" w:cs="Kalimati" w:hint="cs"/>
          <w:szCs w:val="22"/>
        </w:rPr>
        <w:sym w:font="Symbol" w:char="F02C"/>
      </w:r>
      <w:r w:rsidRPr="0017601A">
        <w:rPr>
          <w:rFonts w:ascii="Kokila" w:hAnsi="Kokila" w:cs="Kalimati" w:hint="cs"/>
          <w:szCs w:val="22"/>
          <w:cs/>
        </w:rPr>
        <w:t xml:space="preserve"> आदिवासी</w:t>
      </w:r>
      <w:r w:rsidRPr="0017601A">
        <w:rPr>
          <w:rFonts w:ascii="Kokila" w:hAnsi="Kokila" w:cs="Kalimati" w:hint="cs"/>
          <w:szCs w:val="22"/>
        </w:rPr>
        <w:sym w:font="Symbol" w:char="F02C"/>
      </w:r>
      <w:r w:rsidRPr="0017601A">
        <w:rPr>
          <w:rFonts w:ascii="Kokila" w:hAnsi="Kokila" w:cs="Kalimati" w:hint="cs"/>
          <w:szCs w:val="22"/>
          <w:cs/>
        </w:rPr>
        <w:t xml:space="preserve"> जनजाती सम्बन्धमा सिफारिस तथा प्रमाणित गर्ने।</w:t>
      </w:r>
    </w:p>
    <w:p w14:paraId="79B22459" w14:textId="77777777" w:rsidR="00F2383F" w:rsidRPr="0017601A" w:rsidRDefault="00F2383F" w:rsidP="00F2383F">
      <w:pPr>
        <w:pStyle w:val="ListParagraph"/>
        <w:numPr>
          <w:ilvl w:val="0"/>
          <w:numId w:val="6"/>
        </w:numPr>
        <w:spacing w:after="160" w:line="240" w:lineRule="auto"/>
        <w:ind w:left="851" w:hanging="425"/>
        <w:jc w:val="both"/>
        <w:rPr>
          <w:rFonts w:ascii="Kokila" w:hAnsi="Kokila" w:cs="Kalimati"/>
          <w:b/>
          <w:bCs/>
          <w:szCs w:val="22"/>
        </w:rPr>
      </w:pPr>
      <w:r w:rsidRPr="0017601A">
        <w:rPr>
          <w:rFonts w:ascii="Kokila" w:hAnsi="Kokila" w:cs="Kalimati" w:hint="cs"/>
          <w:szCs w:val="22"/>
          <w:cs/>
        </w:rPr>
        <w:t>पत्रपत्रिका तथा छापाखाना दर्ता गर्ने।</w:t>
      </w:r>
    </w:p>
    <w:p w14:paraId="42296B0F" w14:textId="77777777" w:rsidR="00F2383F" w:rsidRPr="0017601A" w:rsidRDefault="00F2383F" w:rsidP="00F2383F">
      <w:pPr>
        <w:pStyle w:val="ListParagraph"/>
        <w:numPr>
          <w:ilvl w:val="0"/>
          <w:numId w:val="6"/>
        </w:numPr>
        <w:spacing w:after="160" w:line="240" w:lineRule="auto"/>
        <w:ind w:left="851" w:hanging="425"/>
        <w:jc w:val="both"/>
        <w:rPr>
          <w:rFonts w:ascii="Kokila" w:hAnsi="Kokila" w:cs="Kalimati"/>
          <w:b/>
          <w:bCs/>
          <w:szCs w:val="22"/>
        </w:rPr>
      </w:pPr>
      <w:r w:rsidRPr="0017601A">
        <w:rPr>
          <w:rFonts w:ascii="Kokila" w:hAnsi="Kokila" w:cs="Kalimati" w:hint="cs"/>
          <w:szCs w:val="22"/>
          <w:cs/>
        </w:rPr>
        <w:t>नामथर</w:t>
      </w:r>
      <w:r w:rsidRPr="0017601A">
        <w:rPr>
          <w:rFonts w:ascii="Kokila" w:hAnsi="Kokila" w:cs="Kalimati" w:hint="cs"/>
          <w:szCs w:val="22"/>
        </w:rPr>
        <w:sym w:font="Symbol" w:char="F02C"/>
      </w:r>
      <w:r w:rsidRPr="0017601A">
        <w:rPr>
          <w:rFonts w:ascii="Kokila" w:hAnsi="Kokila" w:cs="Kalimati" w:hint="cs"/>
          <w:szCs w:val="22"/>
          <w:cs/>
        </w:rPr>
        <w:t xml:space="preserve"> उमेर</w:t>
      </w:r>
      <w:r w:rsidRPr="0017601A">
        <w:rPr>
          <w:rFonts w:ascii="Kokila" w:hAnsi="Kokila" w:cs="Kalimati" w:hint="cs"/>
          <w:szCs w:val="22"/>
        </w:rPr>
        <w:sym w:font="Symbol" w:char="F02C"/>
      </w:r>
      <w:r w:rsidRPr="0017601A">
        <w:rPr>
          <w:rFonts w:ascii="Kokila" w:hAnsi="Kokila" w:cs="Kalimati" w:hint="cs"/>
          <w:szCs w:val="22"/>
          <w:cs/>
        </w:rPr>
        <w:t xml:space="preserve"> वैवाहिक स्थिति आदि प्रमाणित गर्ने।</w:t>
      </w:r>
    </w:p>
    <w:p w14:paraId="49FCFAB0" w14:textId="77777777" w:rsidR="00F2383F" w:rsidRPr="0017601A" w:rsidRDefault="00F2383F" w:rsidP="00F2383F">
      <w:pPr>
        <w:pStyle w:val="ListParagraph"/>
        <w:numPr>
          <w:ilvl w:val="0"/>
          <w:numId w:val="6"/>
        </w:numPr>
        <w:spacing w:after="120" w:line="240" w:lineRule="auto"/>
        <w:ind w:left="851" w:hanging="425"/>
        <w:jc w:val="both"/>
        <w:rPr>
          <w:rFonts w:ascii="Kokila" w:hAnsi="Kokila" w:cs="Kalimati"/>
          <w:b/>
          <w:bCs/>
          <w:szCs w:val="22"/>
        </w:rPr>
      </w:pPr>
      <w:r w:rsidRPr="0017601A">
        <w:rPr>
          <w:rFonts w:ascii="Kokila" w:hAnsi="Kokila" w:cs="Kalimati" w:hint="cs"/>
          <w:szCs w:val="22"/>
          <w:cs/>
        </w:rPr>
        <w:t>जग्गा प्राप्ति तथा मुआब्जा सम्बन्धी कार्य गर्ने।</w:t>
      </w:r>
    </w:p>
    <w:p w14:paraId="0929FC6B" w14:textId="117BF17C" w:rsidR="00F2383F" w:rsidRPr="00F2383F" w:rsidRDefault="00F2383F" w:rsidP="00F2383F">
      <w:pPr>
        <w:pStyle w:val="Heading2"/>
        <w:spacing w:before="0" w:after="120"/>
        <w:jc w:val="both"/>
        <w:rPr>
          <w:rFonts w:eastAsia="Times New Roman" w:cs="Kalimati"/>
          <w:color w:val="auto"/>
          <w:lang w:val="en-ID" w:eastAsia="en-ID"/>
        </w:rPr>
      </w:pPr>
      <w:bookmarkStart w:id="6" w:name="_Toc171957062"/>
      <w:r w:rsidRPr="00F2383F">
        <w:rPr>
          <w:rFonts w:eastAsia="Times New Roman" w:cs="Kalimati" w:hint="cs"/>
          <w:color w:val="auto"/>
          <w:cs/>
          <w:lang w:val="en-ID" w:eastAsia="en-ID"/>
        </w:rPr>
        <w:t>२.४ न्याय निरुपण/न्याय</w:t>
      </w:r>
      <w:r w:rsidR="00F27B90">
        <w:rPr>
          <w:rFonts w:eastAsia="Times New Roman" w:cs="Kalimati" w:hint="cs"/>
          <w:color w:val="auto"/>
          <w:cs/>
          <w:lang w:val="en-ID" w:eastAsia="en-ID"/>
        </w:rPr>
        <w:t>ि</w:t>
      </w:r>
      <w:r w:rsidRPr="00F2383F">
        <w:rPr>
          <w:rFonts w:eastAsia="Times New Roman" w:cs="Kalimati" w:hint="cs"/>
          <w:color w:val="auto"/>
          <w:cs/>
          <w:lang w:val="en-ID" w:eastAsia="en-ID"/>
        </w:rPr>
        <w:t>क कार्य</w:t>
      </w:r>
      <w:bookmarkEnd w:id="6"/>
    </w:p>
    <w:p w14:paraId="2AC55D7A" w14:textId="126E2DEE" w:rsidR="00F2383F" w:rsidRPr="0017601A" w:rsidRDefault="00F2383F" w:rsidP="00F2383F">
      <w:pPr>
        <w:pStyle w:val="ListParagraph"/>
        <w:numPr>
          <w:ilvl w:val="0"/>
          <w:numId w:val="6"/>
        </w:numPr>
        <w:spacing w:after="120" w:line="240" w:lineRule="auto"/>
        <w:ind w:left="851" w:hanging="425"/>
        <w:jc w:val="both"/>
        <w:rPr>
          <w:rFonts w:ascii="Kokila" w:hAnsi="Kokila" w:cs="Kalimati"/>
          <w:b/>
          <w:bCs/>
          <w:szCs w:val="22"/>
        </w:rPr>
      </w:pPr>
      <w:r w:rsidRPr="0017601A">
        <w:rPr>
          <w:rFonts w:ascii="Kokila" w:hAnsi="Kokila" w:cs="Kalimati" w:hint="cs"/>
          <w:szCs w:val="22"/>
          <w:cs/>
        </w:rPr>
        <w:t>प्रचलित कानून बमोजिम अर्धन्याय</w:t>
      </w:r>
      <w:r w:rsidR="00F27B90">
        <w:rPr>
          <w:rFonts w:ascii="Kokila" w:hAnsi="Kokila" w:cs="Kalimati" w:hint="cs"/>
          <w:szCs w:val="22"/>
          <w:cs/>
        </w:rPr>
        <w:t>ि</w:t>
      </w:r>
      <w:r w:rsidRPr="0017601A">
        <w:rPr>
          <w:rFonts w:ascii="Kokila" w:hAnsi="Kokila" w:cs="Kalimati" w:hint="cs"/>
          <w:szCs w:val="22"/>
          <w:cs/>
        </w:rPr>
        <w:t>क निकायको रुपमा न्याय</w:t>
      </w:r>
      <w:r w:rsidR="00F27B90">
        <w:rPr>
          <w:rFonts w:ascii="Kokila" w:hAnsi="Kokila" w:cs="Kalimati" w:hint="cs"/>
          <w:szCs w:val="22"/>
          <w:cs/>
        </w:rPr>
        <w:t>ि</w:t>
      </w:r>
      <w:r w:rsidRPr="0017601A">
        <w:rPr>
          <w:rFonts w:ascii="Kokila" w:hAnsi="Kokila" w:cs="Kalimati" w:hint="cs"/>
          <w:szCs w:val="22"/>
          <w:cs/>
        </w:rPr>
        <w:t>क कार्य गर्ने।</w:t>
      </w:r>
    </w:p>
    <w:p w14:paraId="709FEB88" w14:textId="77777777" w:rsidR="00F2383F" w:rsidRPr="0017601A" w:rsidRDefault="00F2383F" w:rsidP="00F2383F">
      <w:pPr>
        <w:pStyle w:val="ListParagraph"/>
        <w:numPr>
          <w:ilvl w:val="0"/>
          <w:numId w:val="6"/>
        </w:numPr>
        <w:spacing w:after="160" w:line="240" w:lineRule="auto"/>
        <w:ind w:left="851" w:hanging="425"/>
        <w:jc w:val="both"/>
        <w:rPr>
          <w:rFonts w:ascii="Kokila" w:hAnsi="Kokila" w:cs="Kalimati"/>
          <w:b/>
          <w:bCs/>
          <w:szCs w:val="22"/>
        </w:rPr>
      </w:pPr>
      <w:r w:rsidRPr="0017601A">
        <w:rPr>
          <w:rFonts w:ascii="Kokila" w:hAnsi="Kokila" w:cs="Kalimati" w:hint="cs"/>
          <w:szCs w:val="22"/>
          <w:cs/>
        </w:rPr>
        <w:t>कानूनले तोकेको सीमाभित्र मुद्दाको कारबाही तथा फैसला गर्ने।</w:t>
      </w:r>
    </w:p>
    <w:p w14:paraId="421BB4EC" w14:textId="77777777" w:rsidR="00F2383F" w:rsidRPr="0017601A" w:rsidRDefault="00F2383F" w:rsidP="00F2383F">
      <w:pPr>
        <w:pStyle w:val="ListParagraph"/>
        <w:numPr>
          <w:ilvl w:val="0"/>
          <w:numId w:val="6"/>
        </w:numPr>
        <w:spacing w:after="160" w:line="240" w:lineRule="auto"/>
        <w:ind w:left="851" w:hanging="425"/>
        <w:jc w:val="both"/>
        <w:rPr>
          <w:rFonts w:ascii="Kokila" w:hAnsi="Kokila" w:cs="Kalimati"/>
          <w:b/>
          <w:bCs/>
          <w:szCs w:val="22"/>
        </w:rPr>
      </w:pPr>
      <w:r w:rsidRPr="0017601A">
        <w:rPr>
          <w:rFonts w:ascii="Kokila" w:hAnsi="Kokila" w:cs="Kalimati" w:hint="cs"/>
          <w:szCs w:val="22"/>
          <w:cs/>
        </w:rPr>
        <w:t>असहाय एवं गरिबहरूलाई निःशुल्क कानूनी सहायताको व्यवस्थापन गर्ने/गराउने।</w:t>
      </w:r>
    </w:p>
    <w:p w14:paraId="3BF88698" w14:textId="77777777" w:rsidR="00F2383F" w:rsidRPr="0017601A" w:rsidRDefault="00F2383F" w:rsidP="00F2383F">
      <w:pPr>
        <w:pStyle w:val="ListParagraph"/>
        <w:numPr>
          <w:ilvl w:val="0"/>
          <w:numId w:val="6"/>
        </w:numPr>
        <w:spacing w:after="160" w:line="240" w:lineRule="auto"/>
        <w:ind w:left="851" w:hanging="425"/>
        <w:jc w:val="both"/>
        <w:rPr>
          <w:rFonts w:ascii="Kokila" w:hAnsi="Kokila" w:cs="Kalimati"/>
          <w:b/>
          <w:bCs/>
          <w:szCs w:val="22"/>
        </w:rPr>
      </w:pPr>
      <w:r w:rsidRPr="0017601A">
        <w:rPr>
          <w:rFonts w:ascii="Kokila" w:hAnsi="Kokila" w:cs="Kalimati" w:hint="cs"/>
          <w:szCs w:val="22"/>
          <w:cs/>
        </w:rPr>
        <w:t>अख्तियार दुरुपयोग अनुसन्धान आयोगको निर्देशन अनुरुप भ्रष्टाचार नियन्त्रण सम्बन्धमा आवश्यक कार्य गर्ने।</w:t>
      </w:r>
    </w:p>
    <w:p w14:paraId="48504C49" w14:textId="77777777" w:rsidR="00F2383F" w:rsidRPr="0017601A" w:rsidRDefault="00F2383F" w:rsidP="00F2383F">
      <w:pPr>
        <w:pStyle w:val="ListParagraph"/>
        <w:numPr>
          <w:ilvl w:val="0"/>
          <w:numId w:val="6"/>
        </w:numPr>
        <w:spacing w:after="120" w:line="240" w:lineRule="auto"/>
        <w:ind w:left="851" w:hanging="425"/>
        <w:jc w:val="both"/>
        <w:rPr>
          <w:rFonts w:ascii="Kokila" w:hAnsi="Kokila" w:cs="Kalimati"/>
          <w:b/>
          <w:bCs/>
          <w:szCs w:val="22"/>
        </w:rPr>
      </w:pPr>
      <w:r w:rsidRPr="0017601A">
        <w:rPr>
          <w:rFonts w:ascii="Kokila" w:hAnsi="Kokila" w:cs="Kalimati" w:hint="cs"/>
          <w:szCs w:val="22"/>
          <w:cs/>
        </w:rPr>
        <w:t>ठाडो उजुरी एवं गुनासो व्यवस्थापन सम्बन्धी कार्य गर्ने।</w:t>
      </w:r>
    </w:p>
    <w:p w14:paraId="4B8B68E8" w14:textId="77777777" w:rsidR="00F2383F" w:rsidRPr="00F2383F" w:rsidRDefault="00F2383F" w:rsidP="00F2383F">
      <w:pPr>
        <w:pStyle w:val="Heading2"/>
        <w:spacing w:before="0" w:after="120"/>
        <w:jc w:val="both"/>
        <w:rPr>
          <w:rFonts w:eastAsia="Times New Roman" w:cs="Kalimati"/>
          <w:color w:val="auto"/>
          <w:lang w:val="en-ID" w:eastAsia="en-ID"/>
        </w:rPr>
      </w:pPr>
      <w:bookmarkStart w:id="7" w:name="_Toc171957063"/>
      <w:r w:rsidRPr="00F2383F">
        <w:rPr>
          <w:rFonts w:eastAsia="Times New Roman" w:cs="Kalimati" w:hint="cs"/>
          <w:color w:val="auto"/>
          <w:cs/>
          <w:lang w:val="en-ID" w:eastAsia="en-ID"/>
        </w:rPr>
        <w:t>२.5 विपद् व्यवस्थापन सम्बन्धी कार्य</w:t>
      </w:r>
      <w:bookmarkEnd w:id="7"/>
    </w:p>
    <w:p w14:paraId="3E4464B2" w14:textId="77777777" w:rsidR="00F2383F" w:rsidRPr="001841F2" w:rsidRDefault="00F2383F" w:rsidP="00F2383F">
      <w:pPr>
        <w:pStyle w:val="ListParagraph"/>
        <w:numPr>
          <w:ilvl w:val="0"/>
          <w:numId w:val="6"/>
        </w:numPr>
        <w:spacing w:after="120" w:line="240" w:lineRule="auto"/>
        <w:ind w:left="851" w:hanging="425"/>
        <w:jc w:val="both"/>
        <w:rPr>
          <w:rFonts w:ascii="Kokila" w:hAnsi="Kokila" w:cs="Kalimati"/>
          <w:b/>
          <w:bCs/>
          <w:szCs w:val="22"/>
        </w:rPr>
      </w:pPr>
      <w:r w:rsidRPr="0017601A">
        <w:rPr>
          <w:rFonts w:ascii="Kokila" w:hAnsi="Kokila" w:cs="Kalimati" w:hint="cs"/>
          <w:szCs w:val="22"/>
          <w:cs/>
        </w:rPr>
        <w:t xml:space="preserve">विपद् व्यवस्थापन सेवा प्रवाहसँग सम्बन्धी देहायका </w:t>
      </w:r>
      <w:r w:rsidR="0017601A">
        <w:rPr>
          <w:rFonts w:ascii="Kokila" w:hAnsi="Kokila" w:cs="Kalimati" w:hint="cs"/>
          <w:szCs w:val="22"/>
          <w:cs/>
        </w:rPr>
        <w:t>कार्ययोजना निर्माण गरी सचेतनामूलक कार्यक्रम सहित कार्यान्वयन गर्ने गरिएक</w:t>
      </w:r>
      <w:r w:rsidR="001841F2">
        <w:rPr>
          <w:rFonts w:ascii="Kokila" w:hAnsi="Kokila" w:cs="Kalimati" w:hint="cs"/>
          <w:szCs w:val="22"/>
          <w:cs/>
        </w:rPr>
        <w:t>ोः</w:t>
      </w:r>
    </w:p>
    <w:p w14:paraId="60D7E764" w14:textId="1E7CD01D" w:rsidR="001841F2" w:rsidRPr="001841F2" w:rsidRDefault="001841F2" w:rsidP="001841F2">
      <w:pPr>
        <w:pStyle w:val="ListParagraph"/>
        <w:numPr>
          <w:ilvl w:val="0"/>
          <w:numId w:val="17"/>
        </w:numPr>
        <w:spacing w:after="120" w:line="240" w:lineRule="auto"/>
        <w:jc w:val="both"/>
        <w:rPr>
          <w:rFonts w:ascii="Kokila" w:hAnsi="Kokila" w:cs="Kalimati"/>
          <w:b/>
          <w:bCs/>
          <w:szCs w:val="22"/>
        </w:rPr>
      </w:pPr>
      <w:r w:rsidRPr="001841F2">
        <w:rPr>
          <w:rFonts w:ascii="Kokila" w:hAnsi="Kokila" w:cs="Kalimati" w:hint="cs"/>
          <w:szCs w:val="22"/>
          <w:cs/>
        </w:rPr>
        <w:t xml:space="preserve">जिल्ला विपद् पूर्वतयारी तथा प्रतिकार्य कार्ययोजना </w:t>
      </w:r>
      <w:r w:rsidRPr="001841F2">
        <w:rPr>
          <w:rFonts w:ascii="Times New Roman" w:hAnsi="Times New Roman" w:cs="Times New Roman"/>
          <w:szCs w:val="22"/>
        </w:rPr>
        <w:t>(DPRP)</w:t>
      </w:r>
      <w:r w:rsidRPr="0017601A">
        <w:rPr>
          <w:rFonts w:ascii="Times New Roman" w:hAnsi="Times New Roman" w:cs="Times New Roman"/>
        </w:rPr>
        <w:sym w:font="Symbol" w:char="F02C"/>
      </w:r>
      <w:r w:rsidRPr="001841F2">
        <w:rPr>
          <w:rFonts w:ascii="Kokila" w:hAnsi="Kokila" w:cs="Kalimati" w:hint="cs"/>
          <w:szCs w:val="22"/>
          <w:cs/>
        </w:rPr>
        <w:t xml:space="preserve"> २०८</w:t>
      </w:r>
      <w:r w:rsidR="00E34C32">
        <w:rPr>
          <w:rFonts w:ascii="Kokila" w:hAnsi="Kokila" w:cs="Kalimati" w:hint="cs"/>
          <w:szCs w:val="22"/>
          <w:cs/>
        </w:rPr>
        <w:t>1</w:t>
      </w:r>
    </w:p>
    <w:p w14:paraId="55D4C24A" w14:textId="42671948" w:rsidR="001841F2" w:rsidRPr="001841F2" w:rsidRDefault="001841F2" w:rsidP="001841F2">
      <w:pPr>
        <w:pStyle w:val="ListParagraph"/>
        <w:numPr>
          <w:ilvl w:val="0"/>
          <w:numId w:val="17"/>
        </w:numPr>
        <w:spacing w:after="120" w:line="240" w:lineRule="auto"/>
        <w:jc w:val="both"/>
        <w:rPr>
          <w:rFonts w:ascii="Kokila" w:hAnsi="Kokila" w:cs="Kalimati"/>
          <w:b/>
          <w:bCs/>
          <w:szCs w:val="22"/>
        </w:rPr>
      </w:pPr>
      <w:r w:rsidRPr="001841F2">
        <w:rPr>
          <w:rFonts w:ascii="Kokila" w:hAnsi="Kokila" w:cs="Kalimati" w:hint="cs"/>
          <w:szCs w:val="22"/>
          <w:cs/>
        </w:rPr>
        <w:t xml:space="preserve">सबै स्थानीय तह समेटिने गरी उपलब्ध उपकरण सहितको </w:t>
      </w:r>
      <w:r w:rsidRPr="001841F2">
        <w:rPr>
          <w:rFonts w:ascii="Times New Roman" w:hAnsi="Times New Roman" w:cs="Times New Roman"/>
          <w:sz w:val="24"/>
          <w:szCs w:val="24"/>
        </w:rPr>
        <w:t>QRT/IRT</w:t>
      </w:r>
      <w:r w:rsidRPr="001841F2">
        <w:rPr>
          <w:rFonts w:ascii="Kokila" w:hAnsi="Kokila" w:cs="Kalimati"/>
          <w:sz w:val="24"/>
          <w:szCs w:val="24"/>
        </w:rPr>
        <w:t xml:space="preserve"> </w:t>
      </w:r>
      <w:r w:rsidRPr="001841F2">
        <w:rPr>
          <w:rFonts w:ascii="Kokila" w:hAnsi="Kokila" w:cs="Kalimati" w:hint="cs"/>
          <w:szCs w:val="22"/>
          <w:cs/>
        </w:rPr>
        <w:t>को परिचालन योजना</w:t>
      </w:r>
      <w:r>
        <w:rPr>
          <w:rFonts w:hint="cs"/>
        </w:rPr>
        <w:sym w:font="Symbol" w:char="F02C"/>
      </w:r>
      <w:r w:rsidRPr="001841F2">
        <w:rPr>
          <w:rFonts w:ascii="Kokila" w:hAnsi="Kokila" w:cs="Kalimati" w:hint="cs"/>
          <w:szCs w:val="22"/>
          <w:cs/>
        </w:rPr>
        <w:t xml:space="preserve"> २०८</w:t>
      </w:r>
      <w:r w:rsidR="00E34C32">
        <w:rPr>
          <w:rFonts w:ascii="Kokila" w:hAnsi="Kokila" w:cs="Kalimati" w:hint="cs"/>
          <w:szCs w:val="22"/>
          <w:cs/>
        </w:rPr>
        <w:t>1</w:t>
      </w:r>
    </w:p>
    <w:p w14:paraId="5E2E7E5A" w14:textId="5BD606A5" w:rsidR="001841F2" w:rsidRPr="00962874" w:rsidRDefault="001841F2" w:rsidP="001841F2">
      <w:pPr>
        <w:pStyle w:val="ListParagraph"/>
        <w:numPr>
          <w:ilvl w:val="0"/>
          <w:numId w:val="17"/>
        </w:numPr>
        <w:spacing w:after="120" w:line="240" w:lineRule="auto"/>
        <w:jc w:val="both"/>
        <w:rPr>
          <w:rFonts w:ascii="Kokila" w:hAnsi="Kokila" w:cs="Kalimati"/>
          <w:b/>
          <w:bCs/>
          <w:szCs w:val="22"/>
        </w:rPr>
      </w:pPr>
      <w:r w:rsidRPr="001841F2">
        <w:rPr>
          <w:rFonts w:ascii="Kokila" w:hAnsi="Kokila" w:cs="Kalimati" w:hint="cs"/>
          <w:szCs w:val="22"/>
          <w:cs/>
        </w:rPr>
        <w:t>राजमार्गमा हुने अवरोध हटाउन/व्यवस्थाप</w:t>
      </w:r>
      <w:r w:rsidR="00EC3132">
        <w:rPr>
          <w:rFonts w:ascii="Kokila" w:hAnsi="Kokila" w:cs="Kalimati" w:hint="cs"/>
          <w:szCs w:val="22"/>
          <w:cs/>
        </w:rPr>
        <w:t>न</w:t>
      </w:r>
      <w:r w:rsidRPr="001841F2">
        <w:rPr>
          <w:rFonts w:ascii="Kokila" w:hAnsi="Kokila" w:cs="Kalimati" w:hint="cs"/>
          <w:szCs w:val="22"/>
          <w:cs/>
        </w:rPr>
        <w:t xml:space="preserve"> गर्न आवश्यक संभाव्य औजार/उपकरणहरुको परिचालन सम्बन्धी कार्ययोजना</w:t>
      </w:r>
      <w:r>
        <w:rPr>
          <w:rFonts w:hint="cs"/>
        </w:rPr>
        <w:sym w:font="Symbol" w:char="F02C"/>
      </w:r>
      <w:r w:rsidRPr="001841F2">
        <w:rPr>
          <w:rFonts w:ascii="Kokila" w:hAnsi="Kokila" w:cs="Kalimati" w:hint="cs"/>
          <w:szCs w:val="22"/>
          <w:cs/>
        </w:rPr>
        <w:t xml:space="preserve"> २०८</w:t>
      </w:r>
      <w:r w:rsidR="00E34C32">
        <w:rPr>
          <w:rFonts w:ascii="Kokila" w:hAnsi="Kokila" w:cs="Kalimati" w:hint="cs"/>
          <w:szCs w:val="22"/>
          <w:cs/>
        </w:rPr>
        <w:t>1</w:t>
      </w:r>
    </w:p>
    <w:p w14:paraId="2375CABC" w14:textId="31772BA9" w:rsidR="00962874" w:rsidRPr="001841F2" w:rsidRDefault="00962874" w:rsidP="001841F2">
      <w:pPr>
        <w:pStyle w:val="ListParagraph"/>
        <w:numPr>
          <w:ilvl w:val="0"/>
          <w:numId w:val="17"/>
        </w:numPr>
        <w:spacing w:after="120" w:line="240" w:lineRule="auto"/>
        <w:jc w:val="both"/>
        <w:rPr>
          <w:rFonts w:ascii="Kokila" w:hAnsi="Kokila" w:cs="Kalimati"/>
          <w:b/>
          <w:bCs/>
          <w:szCs w:val="22"/>
        </w:rPr>
      </w:pPr>
      <w:r>
        <w:rPr>
          <w:rFonts w:ascii="Kokila" w:hAnsi="Kokila" w:cs="Kalimati" w:hint="cs"/>
          <w:szCs w:val="22"/>
          <w:cs/>
        </w:rPr>
        <w:t>मनसुन</w:t>
      </w:r>
      <w:r>
        <w:rPr>
          <w:rFonts w:ascii="Kokila" w:hAnsi="Kokila" w:cs="Kalimati" w:hint="cs"/>
          <w:szCs w:val="22"/>
        </w:rPr>
        <w:sym w:font="Symbol" w:char="F02C"/>
      </w:r>
      <w:r>
        <w:rPr>
          <w:rFonts w:ascii="Kokila" w:hAnsi="Kokila" w:cs="Kalimati" w:hint="cs"/>
          <w:szCs w:val="22"/>
          <w:cs/>
        </w:rPr>
        <w:t xml:space="preserve"> आगलागी</w:t>
      </w:r>
      <w:r>
        <w:rPr>
          <w:rFonts w:ascii="Kokila" w:hAnsi="Kokila" w:cs="Kalimati" w:hint="cs"/>
          <w:szCs w:val="22"/>
        </w:rPr>
        <w:sym w:font="Symbol" w:char="F02C"/>
      </w:r>
      <w:r>
        <w:rPr>
          <w:rFonts w:ascii="Kokila" w:hAnsi="Kokila" w:cs="Kalimati" w:hint="cs"/>
          <w:szCs w:val="22"/>
          <w:cs/>
        </w:rPr>
        <w:t xml:space="preserve"> चट्याङ्ग</w:t>
      </w:r>
      <w:r>
        <w:rPr>
          <w:rFonts w:ascii="Kokila" w:hAnsi="Kokila" w:cs="Kalimati" w:hint="cs"/>
          <w:szCs w:val="22"/>
        </w:rPr>
        <w:sym w:font="Symbol" w:char="F02C"/>
      </w:r>
      <w:r>
        <w:rPr>
          <w:rFonts w:ascii="Kokila" w:hAnsi="Kokila" w:cs="Kalimati" w:hint="cs"/>
          <w:szCs w:val="22"/>
          <w:cs/>
        </w:rPr>
        <w:t xml:space="preserve"> महामारी</w:t>
      </w:r>
      <w:r>
        <w:rPr>
          <w:rFonts w:ascii="Kokila" w:hAnsi="Kokila" w:cs="Kalimati" w:hint="cs"/>
          <w:szCs w:val="22"/>
        </w:rPr>
        <w:sym w:font="Symbol" w:char="F02C"/>
      </w:r>
      <w:r>
        <w:rPr>
          <w:rFonts w:ascii="Kokila" w:hAnsi="Kokila" w:cs="Kalimati" w:hint="cs"/>
          <w:szCs w:val="22"/>
          <w:cs/>
        </w:rPr>
        <w:t xml:space="preserve"> आँधी प्रतिकार्य आपतकालीन कार्ययोजना</w:t>
      </w:r>
      <w:r>
        <w:rPr>
          <w:rFonts w:ascii="Kokila" w:hAnsi="Kokila" w:cs="Kalimati" w:hint="cs"/>
          <w:szCs w:val="22"/>
        </w:rPr>
        <w:sym w:font="Symbol" w:char="F02C"/>
      </w:r>
      <w:r>
        <w:rPr>
          <w:rFonts w:ascii="Kokila" w:hAnsi="Kokila" w:cs="Kalimati" w:hint="cs"/>
          <w:szCs w:val="22"/>
          <w:cs/>
        </w:rPr>
        <w:t xml:space="preserve"> २०८१/८२</w:t>
      </w:r>
    </w:p>
    <w:p w14:paraId="38B22AFF" w14:textId="77777777" w:rsidR="001841F2" w:rsidRPr="001841F2" w:rsidRDefault="001841F2" w:rsidP="001841F2">
      <w:pPr>
        <w:pStyle w:val="ListParagraph"/>
        <w:numPr>
          <w:ilvl w:val="0"/>
          <w:numId w:val="18"/>
        </w:numPr>
        <w:spacing w:after="120" w:line="240" w:lineRule="auto"/>
        <w:jc w:val="both"/>
        <w:rPr>
          <w:rFonts w:ascii="Kokila" w:hAnsi="Kokila" w:cs="Kalimati"/>
          <w:b/>
          <w:bCs/>
          <w:szCs w:val="22"/>
        </w:rPr>
      </w:pPr>
      <w:r w:rsidRPr="001841F2">
        <w:rPr>
          <w:rFonts w:ascii="Kokila" w:hAnsi="Kokila" w:cs="Kalimati" w:hint="cs"/>
          <w:szCs w:val="22"/>
          <w:cs/>
        </w:rPr>
        <w:t>स्थानीय तहमा विपद् व्यवस्थापन समितिको गठन।</w:t>
      </w:r>
    </w:p>
    <w:p w14:paraId="26284C7C" w14:textId="77777777" w:rsidR="001841F2" w:rsidRPr="001841F2" w:rsidRDefault="001841F2" w:rsidP="001841F2">
      <w:pPr>
        <w:pStyle w:val="ListParagraph"/>
        <w:numPr>
          <w:ilvl w:val="0"/>
          <w:numId w:val="18"/>
        </w:numPr>
        <w:spacing w:after="120" w:line="240" w:lineRule="auto"/>
        <w:jc w:val="both"/>
        <w:rPr>
          <w:rFonts w:ascii="Kokila" w:hAnsi="Kokila" w:cs="Kalimati"/>
          <w:b/>
          <w:bCs/>
          <w:szCs w:val="22"/>
        </w:rPr>
      </w:pPr>
      <w:r w:rsidRPr="001841F2">
        <w:rPr>
          <w:rFonts w:ascii="Kokila" w:hAnsi="Kokila" w:cs="Kalimati" w:hint="cs"/>
          <w:szCs w:val="22"/>
          <w:cs/>
        </w:rPr>
        <w:t>मौसम सम्बन्धी जानकारी कार्यालयको वेबसाईट मार्फत सूचना प्रदान।</w:t>
      </w:r>
    </w:p>
    <w:p w14:paraId="730AEE56" w14:textId="77777777" w:rsidR="001841F2" w:rsidRPr="001841F2" w:rsidRDefault="001841F2" w:rsidP="001841F2">
      <w:pPr>
        <w:pStyle w:val="ListParagraph"/>
        <w:numPr>
          <w:ilvl w:val="0"/>
          <w:numId w:val="18"/>
        </w:numPr>
        <w:spacing w:after="120" w:line="240" w:lineRule="auto"/>
        <w:jc w:val="both"/>
        <w:rPr>
          <w:rFonts w:ascii="Kokila" w:hAnsi="Kokila" w:cs="Kalimati"/>
          <w:b/>
          <w:bCs/>
          <w:szCs w:val="22"/>
        </w:rPr>
      </w:pPr>
      <w:r w:rsidRPr="001841F2">
        <w:rPr>
          <w:rFonts w:ascii="Kokila" w:hAnsi="Kokila" w:cs="Kalimati" w:hint="cs"/>
          <w:szCs w:val="22"/>
          <w:cs/>
        </w:rPr>
        <w:t>विपद् पूर्वतयारी तथा प्रतिकार्य योजना तर्जुमा तथा परिमार्जन गर्ने।</w:t>
      </w:r>
    </w:p>
    <w:p w14:paraId="0566496A" w14:textId="77777777" w:rsidR="001841F2" w:rsidRPr="001841F2" w:rsidRDefault="001841F2" w:rsidP="001841F2">
      <w:pPr>
        <w:pStyle w:val="ListParagraph"/>
        <w:numPr>
          <w:ilvl w:val="0"/>
          <w:numId w:val="18"/>
        </w:numPr>
        <w:spacing w:after="120" w:line="240" w:lineRule="auto"/>
        <w:jc w:val="both"/>
        <w:rPr>
          <w:rFonts w:ascii="Kokila" w:hAnsi="Kokila" w:cs="Kalimati"/>
          <w:b/>
          <w:bCs/>
          <w:szCs w:val="22"/>
        </w:rPr>
      </w:pPr>
      <w:r w:rsidRPr="001841F2">
        <w:rPr>
          <w:rFonts w:ascii="Kokila" w:hAnsi="Kokila" w:cs="Kalimati" w:hint="cs"/>
          <w:szCs w:val="22"/>
          <w:cs/>
        </w:rPr>
        <w:t>विपद् जोखिम न्यूनीकरण र पूर्व सूचना प्रणालीको विकास गर्ने।</w:t>
      </w:r>
    </w:p>
    <w:p w14:paraId="401B17D6" w14:textId="77777777" w:rsidR="001841F2" w:rsidRPr="001841F2" w:rsidRDefault="001841F2" w:rsidP="001841F2">
      <w:pPr>
        <w:pStyle w:val="ListParagraph"/>
        <w:numPr>
          <w:ilvl w:val="0"/>
          <w:numId w:val="18"/>
        </w:numPr>
        <w:spacing w:after="120" w:line="240" w:lineRule="auto"/>
        <w:jc w:val="both"/>
        <w:rPr>
          <w:rFonts w:ascii="Kokila" w:hAnsi="Kokila" w:cs="Kalimati"/>
          <w:b/>
          <w:bCs/>
          <w:szCs w:val="22"/>
        </w:rPr>
      </w:pPr>
      <w:r>
        <w:rPr>
          <w:rFonts w:ascii="Kokila" w:hAnsi="Kokila" w:cs="Kalimati" w:hint="cs"/>
          <w:szCs w:val="22"/>
          <w:cs/>
        </w:rPr>
        <w:t>जोखिममा रहेका बस्तीको स्थानान्तरण गर्ने/गराउने।</w:t>
      </w:r>
    </w:p>
    <w:p w14:paraId="6A6E4CA6" w14:textId="77777777" w:rsidR="001841F2" w:rsidRPr="001841F2" w:rsidRDefault="001841F2" w:rsidP="001841F2">
      <w:pPr>
        <w:pStyle w:val="ListParagraph"/>
        <w:numPr>
          <w:ilvl w:val="0"/>
          <w:numId w:val="18"/>
        </w:numPr>
        <w:spacing w:after="120" w:line="240" w:lineRule="auto"/>
        <w:jc w:val="both"/>
        <w:rPr>
          <w:rFonts w:ascii="Kokila" w:hAnsi="Kokila" w:cs="Kalimati"/>
          <w:b/>
          <w:bCs/>
          <w:szCs w:val="22"/>
        </w:rPr>
      </w:pPr>
      <w:r>
        <w:rPr>
          <w:rFonts w:ascii="Kokila" w:hAnsi="Kokila" w:cs="Kalimati" w:hint="cs"/>
          <w:szCs w:val="22"/>
          <w:cs/>
        </w:rPr>
        <w:t>विपद् जोखिम न्यूनीकरण प्रतिकार्य तथा पुनर्लाभ कार्यलाई प्रभावकारी बनाउने।</w:t>
      </w:r>
    </w:p>
    <w:p w14:paraId="247F6954" w14:textId="77777777" w:rsidR="001841F2" w:rsidRPr="001841F2" w:rsidRDefault="001841F2" w:rsidP="001841F2">
      <w:pPr>
        <w:pStyle w:val="ListParagraph"/>
        <w:numPr>
          <w:ilvl w:val="0"/>
          <w:numId w:val="18"/>
        </w:numPr>
        <w:spacing w:after="120" w:line="240" w:lineRule="auto"/>
        <w:jc w:val="both"/>
        <w:rPr>
          <w:rFonts w:ascii="Kokila" w:hAnsi="Kokila" w:cs="Kalimati"/>
          <w:b/>
          <w:bCs/>
          <w:szCs w:val="22"/>
        </w:rPr>
      </w:pPr>
      <w:r>
        <w:rPr>
          <w:rFonts w:ascii="Kokila" w:hAnsi="Kokila" w:cs="Kalimati" w:hint="cs"/>
          <w:szCs w:val="22"/>
          <w:cs/>
        </w:rPr>
        <w:t>खोज तथा उद्दार र राहतको लागि स्वयंसेवक समूह गठन गर्ने।</w:t>
      </w:r>
    </w:p>
    <w:p w14:paraId="46F87A01" w14:textId="77777777" w:rsidR="001841F2" w:rsidRPr="001841F2" w:rsidRDefault="001841F2" w:rsidP="001841F2">
      <w:pPr>
        <w:pStyle w:val="ListParagraph"/>
        <w:numPr>
          <w:ilvl w:val="0"/>
          <w:numId w:val="18"/>
        </w:numPr>
        <w:spacing w:after="120" w:line="240" w:lineRule="auto"/>
        <w:jc w:val="both"/>
        <w:rPr>
          <w:rFonts w:ascii="Kokila" w:hAnsi="Kokila" w:cs="Kalimati"/>
          <w:b/>
          <w:bCs/>
          <w:szCs w:val="22"/>
        </w:rPr>
      </w:pPr>
      <w:r>
        <w:rPr>
          <w:rFonts w:ascii="Kokila" w:hAnsi="Kokila" w:cs="Kalimati" w:hint="cs"/>
          <w:szCs w:val="22"/>
          <w:cs/>
        </w:rPr>
        <w:t>जिल्लामा विपद् व्यवस्थापनमा जिम्मेवार निकायहरूको बीचमा प्रभावकारी समन्वय संयन्त्र स्थापित गर्ने एवं भूमिका स्पष्ट गर्ने।</w:t>
      </w:r>
    </w:p>
    <w:p w14:paraId="456D64EF" w14:textId="77777777" w:rsidR="001841F2" w:rsidRPr="001841F2" w:rsidRDefault="001841F2" w:rsidP="001841F2">
      <w:pPr>
        <w:pStyle w:val="ListParagraph"/>
        <w:numPr>
          <w:ilvl w:val="0"/>
          <w:numId w:val="18"/>
        </w:numPr>
        <w:spacing w:after="120" w:line="240" w:lineRule="auto"/>
        <w:jc w:val="both"/>
        <w:rPr>
          <w:rFonts w:ascii="Kokila" w:hAnsi="Kokila" w:cs="Kalimati"/>
          <w:b/>
          <w:bCs/>
          <w:szCs w:val="22"/>
        </w:rPr>
      </w:pPr>
      <w:r>
        <w:rPr>
          <w:rFonts w:ascii="Kokila" w:hAnsi="Kokila" w:cs="Kalimati" w:hint="cs"/>
          <w:szCs w:val="22"/>
          <w:cs/>
        </w:rPr>
        <w:t>समुदायमा आधारित विपद् जोखिम न्यूनीकरण कार्यक्रम सञ्चालन गर्ने/गराउने।</w:t>
      </w:r>
    </w:p>
    <w:p w14:paraId="10C6063C" w14:textId="77777777" w:rsidR="001841F2" w:rsidRPr="00DD0891" w:rsidRDefault="001841F2" w:rsidP="001841F2">
      <w:pPr>
        <w:pStyle w:val="ListParagraph"/>
        <w:numPr>
          <w:ilvl w:val="0"/>
          <w:numId w:val="18"/>
        </w:numPr>
        <w:spacing w:after="120" w:line="240" w:lineRule="auto"/>
        <w:jc w:val="both"/>
        <w:rPr>
          <w:rFonts w:ascii="Kokila" w:hAnsi="Kokila" w:cs="Kalimati"/>
          <w:b/>
          <w:bCs/>
          <w:szCs w:val="22"/>
        </w:rPr>
      </w:pPr>
      <w:r>
        <w:rPr>
          <w:rFonts w:ascii="Kokila" w:hAnsi="Kokila" w:cs="Kalimati" w:hint="cs"/>
          <w:szCs w:val="22"/>
          <w:cs/>
        </w:rPr>
        <w:lastRenderedPageBreak/>
        <w:t>विपद् व्यवस्थापन सम्बन्धमा नेपाल सरकार तथा प्रदेश सरकारको निर्णय एवं निर्देशन र जिल्ला विपद् व्यवस्थापन समिति</w:t>
      </w:r>
      <w:r w:rsidR="00DD0891">
        <w:rPr>
          <w:rFonts w:ascii="Kokila" w:hAnsi="Kokila" w:cs="Kalimati" w:hint="cs"/>
          <w:szCs w:val="22"/>
          <w:cs/>
        </w:rPr>
        <w:t>को निर्णय बमोजिम आवश्यकता अनुसार कार्य गर्ने।</w:t>
      </w:r>
    </w:p>
    <w:p w14:paraId="17E9E45F" w14:textId="77777777" w:rsidR="00DD0891" w:rsidRPr="00DD0891" w:rsidRDefault="00DD0891" w:rsidP="00DD0891">
      <w:pPr>
        <w:pStyle w:val="Heading2"/>
        <w:spacing w:before="0" w:after="120"/>
        <w:jc w:val="both"/>
        <w:rPr>
          <w:rFonts w:eastAsia="Times New Roman" w:cs="Kalimati"/>
          <w:color w:val="auto"/>
          <w:lang w:val="en-ID" w:eastAsia="en-ID"/>
        </w:rPr>
      </w:pPr>
      <w:bookmarkStart w:id="8" w:name="_Toc171957064"/>
      <w:r w:rsidRPr="00DD0891">
        <w:rPr>
          <w:rFonts w:eastAsia="Times New Roman" w:cs="Kalimati" w:hint="cs"/>
          <w:color w:val="auto"/>
          <w:cs/>
          <w:lang w:val="en-ID" w:eastAsia="en-ID"/>
        </w:rPr>
        <w:t>२.6 लागु</w:t>
      </w:r>
      <w:r>
        <w:rPr>
          <w:rFonts w:eastAsia="Times New Roman" w:cs="Kalimati" w:hint="cs"/>
          <w:color w:val="auto"/>
          <w:cs/>
          <w:lang w:val="en-ID" w:eastAsia="en-ID"/>
        </w:rPr>
        <w:t xml:space="preserve"> </w:t>
      </w:r>
      <w:r w:rsidRPr="00DD0891">
        <w:rPr>
          <w:rFonts w:eastAsia="Times New Roman" w:cs="Kalimati" w:hint="cs"/>
          <w:color w:val="auto"/>
          <w:cs/>
          <w:lang w:val="en-ID" w:eastAsia="en-ID"/>
        </w:rPr>
        <w:t>औषध तथा मदिरा नियन्त्रण सम्बन्धी कार्य</w:t>
      </w:r>
      <w:bookmarkEnd w:id="8"/>
    </w:p>
    <w:p w14:paraId="02EAC950" w14:textId="248EB6A6" w:rsidR="00DD0891" w:rsidRPr="00DD0891" w:rsidRDefault="00DD0891" w:rsidP="00DD0891">
      <w:pPr>
        <w:pStyle w:val="ListParagraph"/>
        <w:numPr>
          <w:ilvl w:val="0"/>
          <w:numId w:val="18"/>
        </w:numPr>
        <w:spacing w:after="120" w:line="240" w:lineRule="auto"/>
        <w:jc w:val="both"/>
        <w:rPr>
          <w:rFonts w:ascii="Kokila" w:hAnsi="Kokila" w:cs="Kalimati"/>
          <w:b/>
          <w:bCs/>
          <w:szCs w:val="22"/>
        </w:rPr>
      </w:pPr>
      <w:r>
        <w:rPr>
          <w:rFonts w:ascii="Kokila" w:hAnsi="Kokila" w:cs="Kalimati" w:hint="cs"/>
          <w:szCs w:val="22"/>
          <w:cs/>
        </w:rPr>
        <w:t>लागु औषध ओसारपसार निषेध तथा मदिरा नियन्त्रण सम्बन्धी जिल्ला स्तरीय कार्ययोजना</w:t>
      </w:r>
      <w:r>
        <w:rPr>
          <w:rFonts w:ascii="Kokila" w:hAnsi="Kokila" w:cs="Kalimati" w:hint="cs"/>
          <w:szCs w:val="22"/>
        </w:rPr>
        <w:sym w:font="Symbol" w:char="F02C"/>
      </w:r>
      <w:r>
        <w:rPr>
          <w:rFonts w:ascii="Kokila" w:hAnsi="Kokila" w:cs="Kalimati" w:hint="cs"/>
          <w:szCs w:val="22"/>
          <w:cs/>
        </w:rPr>
        <w:t xml:space="preserve"> २०८</w:t>
      </w:r>
      <w:r w:rsidR="00E34C32">
        <w:rPr>
          <w:rFonts w:ascii="Kokila" w:hAnsi="Kokila" w:cs="Kalimati" w:hint="cs"/>
          <w:szCs w:val="22"/>
          <w:cs/>
        </w:rPr>
        <w:t>1</w:t>
      </w:r>
      <w:r>
        <w:rPr>
          <w:rFonts w:ascii="Kokila" w:hAnsi="Kokila" w:cs="Kalimati" w:hint="cs"/>
          <w:szCs w:val="22"/>
          <w:cs/>
        </w:rPr>
        <w:t xml:space="preserve"> तर्जुमा गरी कार्यान्वयन भईरहेको।</w:t>
      </w:r>
    </w:p>
    <w:p w14:paraId="0439A967" w14:textId="77777777" w:rsidR="00DD0891" w:rsidRPr="00DD0891" w:rsidRDefault="00DD0891" w:rsidP="00DD0891">
      <w:pPr>
        <w:pStyle w:val="ListParagraph"/>
        <w:numPr>
          <w:ilvl w:val="0"/>
          <w:numId w:val="18"/>
        </w:numPr>
        <w:spacing w:after="120" w:line="240" w:lineRule="auto"/>
        <w:jc w:val="both"/>
        <w:rPr>
          <w:rFonts w:ascii="Kokila" w:hAnsi="Kokila" w:cs="Kalimati"/>
          <w:b/>
          <w:bCs/>
          <w:szCs w:val="22"/>
        </w:rPr>
      </w:pPr>
      <w:r>
        <w:rPr>
          <w:rFonts w:ascii="Kokila" w:hAnsi="Kokila" w:cs="Kalimati" w:hint="cs"/>
          <w:szCs w:val="22"/>
          <w:cs/>
        </w:rPr>
        <w:t>अवैध रूपमा उत्पादित मदिरा निषेध गर्ने।</w:t>
      </w:r>
    </w:p>
    <w:p w14:paraId="332495C2" w14:textId="77777777" w:rsidR="00DD0891" w:rsidRPr="00DD0891" w:rsidRDefault="00DD0891" w:rsidP="00DD0891">
      <w:pPr>
        <w:pStyle w:val="ListParagraph"/>
        <w:numPr>
          <w:ilvl w:val="0"/>
          <w:numId w:val="18"/>
        </w:numPr>
        <w:spacing w:after="120" w:line="240" w:lineRule="auto"/>
        <w:jc w:val="both"/>
        <w:rPr>
          <w:rFonts w:ascii="Kokila" w:hAnsi="Kokila" w:cs="Kalimati"/>
          <w:b/>
          <w:bCs/>
          <w:szCs w:val="22"/>
        </w:rPr>
      </w:pPr>
      <w:r>
        <w:rPr>
          <w:rFonts w:ascii="Kokila" w:hAnsi="Kokila" w:cs="Kalimati" w:hint="cs"/>
          <w:szCs w:val="22"/>
          <w:cs/>
        </w:rPr>
        <w:t>लागु औषध विक्री वितरण</w:t>
      </w:r>
      <w:r>
        <w:rPr>
          <w:rFonts w:ascii="Kokila" w:hAnsi="Kokila" w:cs="Kalimati" w:hint="cs"/>
          <w:szCs w:val="22"/>
        </w:rPr>
        <w:sym w:font="Symbol" w:char="F02C"/>
      </w:r>
      <w:r>
        <w:rPr>
          <w:rFonts w:ascii="Kokila" w:hAnsi="Kokila" w:cs="Kalimati" w:hint="cs"/>
          <w:szCs w:val="22"/>
          <w:cs/>
        </w:rPr>
        <w:t xml:space="preserve"> ओसारपसार र दुरुपयोग नियन्त्रण गर्ने।</w:t>
      </w:r>
    </w:p>
    <w:p w14:paraId="1D920CEF" w14:textId="77777777" w:rsidR="00DD0891" w:rsidRPr="00DD0891" w:rsidRDefault="00DD0891" w:rsidP="00DD0891">
      <w:pPr>
        <w:pStyle w:val="ListParagraph"/>
        <w:numPr>
          <w:ilvl w:val="0"/>
          <w:numId w:val="18"/>
        </w:numPr>
        <w:spacing w:after="120" w:line="240" w:lineRule="auto"/>
        <w:jc w:val="both"/>
        <w:rPr>
          <w:rFonts w:ascii="Kokila" w:hAnsi="Kokila" w:cs="Kalimati"/>
          <w:b/>
          <w:bCs/>
          <w:szCs w:val="22"/>
        </w:rPr>
      </w:pPr>
      <w:r>
        <w:rPr>
          <w:rFonts w:ascii="Kokila" w:hAnsi="Kokila" w:cs="Kalimati" w:hint="cs"/>
          <w:szCs w:val="22"/>
          <w:cs/>
        </w:rPr>
        <w:t>नागरिक समाजसँग सचेतनामूलक सहकार्य बढाउने।</w:t>
      </w:r>
    </w:p>
    <w:p w14:paraId="0706F2C6" w14:textId="77777777" w:rsidR="00DD0891" w:rsidRPr="00DD0891" w:rsidRDefault="00DD0891" w:rsidP="00DD0891">
      <w:pPr>
        <w:pStyle w:val="ListParagraph"/>
        <w:numPr>
          <w:ilvl w:val="0"/>
          <w:numId w:val="18"/>
        </w:numPr>
        <w:spacing w:after="120" w:line="240" w:lineRule="auto"/>
        <w:jc w:val="both"/>
        <w:rPr>
          <w:rFonts w:ascii="Kokila" w:hAnsi="Kokila" w:cs="Kalimati"/>
          <w:b/>
          <w:bCs/>
          <w:szCs w:val="22"/>
        </w:rPr>
      </w:pPr>
      <w:r>
        <w:rPr>
          <w:rFonts w:ascii="Kokila" w:hAnsi="Kokila" w:cs="Kalimati" w:hint="cs"/>
          <w:szCs w:val="22"/>
          <w:cs/>
        </w:rPr>
        <w:t>लागु पदार्थको दुष्परिणाम सम्बन्धी जनचेतना अभिवृद्धी गर्ने</w:t>
      </w:r>
      <w:r>
        <w:rPr>
          <w:rFonts w:ascii="Kokila" w:hAnsi="Kokila" w:cs="Kalimati" w:hint="cs"/>
          <w:szCs w:val="22"/>
        </w:rPr>
        <w:sym w:font="Symbol" w:char="F02C"/>
      </w:r>
      <w:r>
        <w:rPr>
          <w:rFonts w:ascii="Kokila" w:hAnsi="Kokila" w:cs="Kalimati" w:hint="cs"/>
          <w:szCs w:val="22"/>
          <w:cs/>
        </w:rPr>
        <w:t xml:space="preserve"> स्थानीय तह र सञ्चार माध्यमसँगको साझेदारीमा सचेतनामूलक अभियान सञ्चालन गर्ने।</w:t>
      </w:r>
    </w:p>
    <w:p w14:paraId="309C4BC4" w14:textId="77777777" w:rsidR="00DD0891" w:rsidRPr="00DD0891" w:rsidRDefault="00DD0891" w:rsidP="00DD0891">
      <w:pPr>
        <w:pStyle w:val="ListParagraph"/>
        <w:numPr>
          <w:ilvl w:val="0"/>
          <w:numId w:val="18"/>
        </w:numPr>
        <w:spacing w:after="120" w:line="240" w:lineRule="auto"/>
        <w:jc w:val="both"/>
        <w:rPr>
          <w:rFonts w:ascii="Kokila" w:hAnsi="Kokila" w:cs="Kalimati"/>
          <w:b/>
          <w:bCs/>
          <w:szCs w:val="22"/>
        </w:rPr>
      </w:pPr>
      <w:r>
        <w:rPr>
          <w:rFonts w:ascii="Kokila" w:hAnsi="Kokila" w:cs="Kalimati" w:hint="cs"/>
          <w:szCs w:val="22"/>
          <w:cs/>
        </w:rPr>
        <w:t>सुरक्षा निकायबाट नियमन चुस्त</w:t>
      </w:r>
      <w:r>
        <w:rPr>
          <w:rFonts w:ascii="Kokila" w:hAnsi="Kokila" w:cs="Kalimati" w:hint="cs"/>
          <w:szCs w:val="22"/>
        </w:rPr>
        <w:sym w:font="Symbol" w:char="F02C"/>
      </w:r>
      <w:r>
        <w:rPr>
          <w:rFonts w:ascii="Kokila" w:hAnsi="Kokila" w:cs="Kalimati" w:hint="cs"/>
          <w:szCs w:val="22"/>
          <w:cs/>
        </w:rPr>
        <w:t xml:space="preserve"> दुरुस्त बनाउने।</w:t>
      </w:r>
    </w:p>
    <w:p w14:paraId="77137860" w14:textId="77777777" w:rsidR="00DD0891" w:rsidRPr="00DD0891" w:rsidRDefault="00DD0891" w:rsidP="00DD0891">
      <w:pPr>
        <w:pStyle w:val="ListParagraph"/>
        <w:numPr>
          <w:ilvl w:val="0"/>
          <w:numId w:val="18"/>
        </w:numPr>
        <w:spacing w:after="120" w:line="240" w:lineRule="auto"/>
        <w:jc w:val="both"/>
        <w:rPr>
          <w:rFonts w:ascii="Kokila" w:hAnsi="Kokila" w:cs="Kalimati"/>
          <w:b/>
          <w:bCs/>
          <w:szCs w:val="22"/>
        </w:rPr>
      </w:pPr>
      <w:r>
        <w:rPr>
          <w:rFonts w:ascii="Kokila" w:hAnsi="Kokila" w:cs="Kalimati" w:hint="cs"/>
          <w:szCs w:val="22"/>
          <w:cs/>
        </w:rPr>
        <w:t>सचेतना समूह एवं सामाजिक संघ/संस्थासँग समन्वय गरी विभिन्न कार्यक्रमहरू गर्ने।</w:t>
      </w:r>
    </w:p>
    <w:p w14:paraId="40FDFF16" w14:textId="77777777" w:rsidR="00DD0891" w:rsidRPr="00DD0891" w:rsidRDefault="00DD0891" w:rsidP="00DD0891">
      <w:pPr>
        <w:pStyle w:val="ListParagraph"/>
        <w:numPr>
          <w:ilvl w:val="0"/>
          <w:numId w:val="18"/>
        </w:numPr>
        <w:spacing w:after="120" w:line="240" w:lineRule="auto"/>
        <w:jc w:val="both"/>
        <w:rPr>
          <w:rFonts w:ascii="Kokila" w:hAnsi="Kokila" w:cs="Kalimati"/>
          <w:b/>
          <w:bCs/>
          <w:szCs w:val="22"/>
        </w:rPr>
      </w:pPr>
      <w:r>
        <w:rPr>
          <w:rFonts w:ascii="Kokila" w:hAnsi="Kokila" w:cs="Kalimati" w:hint="cs"/>
          <w:szCs w:val="22"/>
          <w:cs/>
        </w:rPr>
        <w:t>गैर सरकारी संस्थाहरूलाई सामाजिक विकासका क्षेत्रमा क्रियाशिल हुन उत्प्रेरित गर्ने।</w:t>
      </w:r>
    </w:p>
    <w:p w14:paraId="6B2FC921" w14:textId="77777777" w:rsidR="00DD0891" w:rsidRPr="00D260CD" w:rsidRDefault="00DD0891" w:rsidP="00DD0891">
      <w:pPr>
        <w:pStyle w:val="ListParagraph"/>
        <w:numPr>
          <w:ilvl w:val="0"/>
          <w:numId w:val="18"/>
        </w:numPr>
        <w:spacing w:after="120" w:line="240" w:lineRule="auto"/>
        <w:jc w:val="both"/>
        <w:rPr>
          <w:rFonts w:ascii="Kokila" w:hAnsi="Kokila" w:cs="Kalimati"/>
          <w:b/>
          <w:bCs/>
          <w:szCs w:val="22"/>
        </w:rPr>
      </w:pPr>
      <w:r>
        <w:rPr>
          <w:rFonts w:ascii="Kokila" w:hAnsi="Kokila" w:cs="Kalimati" w:hint="cs"/>
          <w:szCs w:val="22"/>
          <w:cs/>
        </w:rPr>
        <w:t>लागु औषधको स्रोत पहिचान तथा नष्ट गर्ने।</w:t>
      </w:r>
    </w:p>
    <w:p w14:paraId="2343E489" w14:textId="77777777" w:rsidR="00D260CD" w:rsidRPr="00D260CD" w:rsidRDefault="00D260CD" w:rsidP="00D260CD">
      <w:pPr>
        <w:pStyle w:val="Heading2"/>
        <w:spacing w:before="0" w:after="120"/>
        <w:jc w:val="both"/>
        <w:rPr>
          <w:rFonts w:eastAsia="Times New Roman" w:cs="Kalimati"/>
          <w:color w:val="auto"/>
          <w:lang w:val="en-ID" w:eastAsia="en-ID"/>
        </w:rPr>
      </w:pPr>
      <w:bookmarkStart w:id="9" w:name="_Toc171957065"/>
      <w:r w:rsidRPr="00D260CD">
        <w:rPr>
          <w:rFonts w:eastAsia="Times New Roman" w:cs="Kalimati" w:hint="cs"/>
          <w:color w:val="auto"/>
          <w:cs/>
          <w:lang w:val="en-ID" w:eastAsia="en-ID"/>
        </w:rPr>
        <w:t>२.७ कारागार प्रशासन</w:t>
      </w:r>
      <w:bookmarkEnd w:id="9"/>
    </w:p>
    <w:p w14:paraId="7EA324D2" w14:textId="77777777" w:rsidR="00D260CD" w:rsidRPr="00D260CD" w:rsidRDefault="00D260CD" w:rsidP="00D260CD">
      <w:pPr>
        <w:pStyle w:val="ListParagraph"/>
        <w:numPr>
          <w:ilvl w:val="0"/>
          <w:numId w:val="18"/>
        </w:numPr>
        <w:spacing w:after="120" w:line="240" w:lineRule="auto"/>
        <w:jc w:val="both"/>
        <w:rPr>
          <w:rFonts w:ascii="Kokila" w:hAnsi="Kokila" w:cs="Kalimati"/>
          <w:b/>
          <w:bCs/>
          <w:szCs w:val="22"/>
        </w:rPr>
      </w:pPr>
      <w:r>
        <w:rPr>
          <w:rFonts w:ascii="Kokila" w:hAnsi="Kokila" w:cs="Kalimati" w:hint="cs"/>
          <w:szCs w:val="22"/>
          <w:cs/>
        </w:rPr>
        <w:t>कारागारको निरीक्षण/सुपरिवेक्षण गर्ने।</w:t>
      </w:r>
    </w:p>
    <w:p w14:paraId="53C89050" w14:textId="77777777" w:rsidR="00D260CD" w:rsidRPr="00D260CD" w:rsidRDefault="00D260CD" w:rsidP="00D260CD">
      <w:pPr>
        <w:pStyle w:val="ListParagraph"/>
        <w:numPr>
          <w:ilvl w:val="0"/>
          <w:numId w:val="18"/>
        </w:numPr>
        <w:spacing w:after="120" w:line="240" w:lineRule="auto"/>
        <w:jc w:val="both"/>
        <w:rPr>
          <w:rFonts w:ascii="Kokila" w:hAnsi="Kokila" w:cs="Kalimati"/>
          <w:b/>
          <w:bCs/>
          <w:szCs w:val="22"/>
        </w:rPr>
      </w:pPr>
      <w:r>
        <w:rPr>
          <w:rFonts w:ascii="Kokila" w:hAnsi="Kokila" w:cs="Kalimati" w:hint="cs"/>
          <w:szCs w:val="22"/>
          <w:cs/>
        </w:rPr>
        <w:t>सुरक्षा व्यवस्था मजबुत बनाउने।</w:t>
      </w:r>
    </w:p>
    <w:p w14:paraId="50552900" w14:textId="77777777" w:rsidR="00D260CD" w:rsidRPr="00D260CD" w:rsidRDefault="00D260CD" w:rsidP="00D260CD">
      <w:pPr>
        <w:pStyle w:val="ListParagraph"/>
        <w:numPr>
          <w:ilvl w:val="0"/>
          <w:numId w:val="18"/>
        </w:numPr>
        <w:spacing w:after="120" w:line="240" w:lineRule="auto"/>
        <w:jc w:val="both"/>
        <w:rPr>
          <w:rFonts w:ascii="Kokila" w:hAnsi="Kokila" w:cs="Kalimati"/>
          <w:b/>
          <w:bCs/>
          <w:szCs w:val="22"/>
        </w:rPr>
      </w:pPr>
      <w:r>
        <w:rPr>
          <w:rFonts w:ascii="Kokila" w:hAnsi="Kokila" w:cs="Kalimati" w:hint="cs"/>
          <w:szCs w:val="22"/>
          <w:cs/>
        </w:rPr>
        <w:t>बन्दीहरूको क्षमता विकास तथा सीप अभिवृद्धी कार्यमा समन्वय र सहयोग गर्ने।</w:t>
      </w:r>
    </w:p>
    <w:p w14:paraId="6E12B9F7" w14:textId="77777777" w:rsidR="00D260CD" w:rsidRPr="00D260CD" w:rsidRDefault="00D260CD" w:rsidP="00D260CD">
      <w:pPr>
        <w:pStyle w:val="ListParagraph"/>
        <w:numPr>
          <w:ilvl w:val="0"/>
          <w:numId w:val="18"/>
        </w:numPr>
        <w:spacing w:after="120" w:line="240" w:lineRule="auto"/>
        <w:jc w:val="both"/>
        <w:rPr>
          <w:rFonts w:ascii="Kokila" w:hAnsi="Kokila" w:cs="Kalimati"/>
          <w:b/>
          <w:bCs/>
          <w:szCs w:val="22"/>
        </w:rPr>
      </w:pPr>
      <w:r>
        <w:rPr>
          <w:rFonts w:ascii="Kokila" w:hAnsi="Kokila" w:cs="Kalimati" w:hint="cs"/>
          <w:szCs w:val="22"/>
          <w:cs/>
        </w:rPr>
        <w:t>सामाजिक सद्‍भाव</w:t>
      </w:r>
      <w:r>
        <w:rPr>
          <w:rFonts w:ascii="Kokila" w:hAnsi="Kokila" w:cs="Kalimati" w:hint="cs"/>
          <w:szCs w:val="22"/>
        </w:rPr>
        <w:sym w:font="Symbol" w:char="F02C"/>
      </w:r>
      <w:r>
        <w:rPr>
          <w:rFonts w:ascii="Kokila" w:hAnsi="Kokila" w:cs="Kalimati" w:hint="cs"/>
          <w:szCs w:val="22"/>
          <w:cs/>
        </w:rPr>
        <w:t xml:space="preserve"> सहयोग र सकारात्मक भावना विकास गर्न सघाउ पुग्ने कार्यक्रम सञ्चालन गर्ने।</w:t>
      </w:r>
    </w:p>
    <w:p w14:paraId="5F75382F" w14:textId="77777777" w:rsidR="00D260CD" w:rsidRPr="00D260CD" w:rsidRDefault="00D260CD" w:rsidP="00D260CD">
      <w:pPr>
        <w:pStyle w:val="ListParagraph"/>
        <w:numPr>
          <w:ilvl w:val="0"/>
          <w:numId w:val="18"/>
        </w:numPr>
        <w:spacing w:after="120" w:line="240" w:lineRule="auto"/>
        <w:jc w:val="both"/>
        <w:rPr>
          <w:rFonts w:ascii="Kokila" w:hAnsi="Kokila" w:cs="Kalimati"/>
          <w:b/>
          <w:bCs/>
          <w:szCs w:val="22"/>
        </w:rPr>
      </w:pPr>
      <w:r>
        <w:rPr>
          <w:rFonts w:ascii="Kokila" w:hAnsi="Kokila" w:cs="Kalimati" w:hint="cs"/>
          <w:szCs w:val="22"/>
          <w:cs/>
        </w:rPr>
        <w:t>विभिन्न सीपमूलक तालिम सञ्चालन गरी जीविकोपार्जन गर्न सक्षमता प्रदान गर्ने।</w:t>
      </w:r>
    </w:p>
    <w:p w14:paraId="2EF93BDE" w14:textId="77777777" w:rsidR="00D260CD" w:rsidRPr="00D260CD" w:rsidRDefault="00D260CD" w:rsidP="00D260CD">
      <w:pPr>
        <w:pStyle w:val="Heading2"/>
        <w:spacing w:before="0" w:after="120"/>
        <w:jc w:val="both"/>
        <w:rPr>
          <w:rFonts w:eastAsia="Times New Roman" w:cs="Kalimati"/>
          <w:color w:val="auto"/>
          <w:lang w:val="en-ID" w:eastAsia="en-ID"/>
        </w:rPr>
      </w:pPr>
      <w:bookmarkStart w:id="10" w:name="_Toc171957066"/>
      <w:r w:rsidRPr="00D260CD">
        <w:rPr>
          <w:rFonts w:eastAsia="Times New Roman" w:cs="Kalimati" w:hint="cs"/>
          <w:color w:val="auto"/>
          <w:cs/>
          <w:lang w:val="en-ID" w:eastAsia="en-ID"/>
        </w:rPr>
        <w:t>२.8 अन्य कार्यहरू</w:t>
      </w:r>
      <w:bookmarkEnd w:id="10"/>
    </w:p>
    <w:p w14:paraId="2A7A707E" w14:textId="77777777" w:rsidR="00D260CD" w:rsidRPr="00C803E5" w:rsidRDefault="00C803E5" w:rsidP="00D260CD">
      <w:pPr>
        <w:pStyle w:val="ListParagraph"/>
        <w:numPr>
          <w:ilvl w:val="0"/>
          <w:numId w:val="18"/>
        </w:numPr>
        <w:spacing w:after="120" w:line="240" w:lineRule="auto"/>
        <w:jc w:val="both"/>
        <w:rPr>
          <w:rFonts w:ascii="Kokila" w:hAnsi="Kokila" w:cs="Kalimati"/>
          <w:b/>
          <w:bCs/>
          <w:szCs w:val="22"/>
        </w:rPr>
      </w:pPr>
      <w:r>
        <w:rPr>
          <w:rFonts w:ascii="Kokila" w:hAnsi="Kokila" w:cs="Kalimati" w:hint="cs"/>
          <w:szCs w:val="22"/>
          <w:cs/>
        </w:rPr>
        <w:t>ज्येष्ठ नागरिक</w:t>
      </w:r>
      <w:r>
        <w:rPr>
          <w:rFonts w:ascii="Kokila" w:hAnsi="Kokila" w:cs="Kalimati" w:hint="cs"/>
          <w:szCs w:val="22"/>
        </w:rPr>
        <w:sym w:font="Symbol" w:char="F02C"/>
      </w:r>
      <w:r>
        <w:rPr>
          <w:rFonts w:ascii="Kokila" w:hAnsi="Kokila" w:cs="Kalimati" w:hint="cs"/>
          <w:szCs w:val="22"/>
          <w:cs/>
        </w:rPr>
        <w:t xml:space="preserve"> महिला</w:t>
      </w:r>
      <w:r>
        <w:rPr>
          <w:rFonts w:ascii="Kokila" w:hAnsi="Kokila" w:cs="Kalimati" w:hint="cs"/>
          <w:szCs w:val="22"/>
        </w:rPr>
        <w:sym w:font="Symbol" w:char="F02C"/>
      </w:r>
      <w:r>
        <w:rPr>
          <w:rFonts w:ascii="Kokila" w:hAnsi="Kokila" w:cs="Kalimati" w:hint="cs"/>
          <w:szCs w:val="22"/>
          <w:cs/>
        </w:rPr>
        <w:t xml:space="preserve"> बालबालिका</w:t>
      </w:r>
      <w:r>
        <w:rPr>
          <w:rFonts w:ascii="Kokila" w:hAnsi="Kokila" w:cs="Kalimati" w:hint="cs"/>
          <w:szCs w:val="22"/>
        </w:rPr>
        <w:sym w:font="Symbol" w:char="F02C"/>
      </w:r>
      <w:r>
        <w:rPr>
          <w:rFonts w:ascii="Kokila" w:hAnsi="Kokila" w:cs="Kalimati" w:hint="cs"/>
          <w:szCs w:val="22"/>
          <w:cs/>
        </w:rPr>
        <w:t xml:space="preserve"> आदिवासी</w:t>
      </w:r>
      <w:r>
        <w:rPr>
          <w:rFonts w:ascii="Kokila" w:hAnsi="Kokila" w:cs="Kalimati" w:hint="cs"/>
          <w:szCs w:val="22"/>
        </w:rPr>
        <w:sym w:font="Symbol" w:char="F02C"/>
      </w:r>
      <w:r>
        <w:rPr>
          <w:rFonts w:ascii="Kokila" w:hAnsi="Kokila" w:cs="Kalimati" w:hint="cs"/>
          <w:szCs w:val="22"/>
          <w:cs/>
        </w:rPr>
        <w:t xml:space="preserve"> जनजाती</w:t>
      </w:r>
      <w:r>
        <w:rPr>
          <w:rFonts w:ascii="Kokila" w:hAnsi="Kokila" w:cs="Kalimati" w:hint="cs"/>
          <w:szCs w:val="22"/>
        </w:rPr>
        <w:sym w:font="Symbol" w:char="F02C"/>
      </w:r>
      <w:r>
        <w:rPr>
          <w:rFonts w:ascii="Kokila" w:hAnsi="Kokila" w:cs="Kalimati" w:hint="cs"/>
          <w:szCs w:val="22"/>
          <w:cs/>
        </w:rPr>
        <w:t xml:space="preserve"> दलित र फरक क्षमता भएका व्यक्तिहरूको हित संरक्षणमा कटिबद्ध रहने।</w:t>
      </w:r>
    </w:p>
    <w:p w14:paraId="363A5822" w14:textId="77777777" w:rsidR="00C803E5" w:rsidRPr="00C803E5" w:rsidRDefault="00C803E5" w:rsidP="00D260CD">
      <w:pPr>
        <w:pStyle w:val="ListParagraph"/>
        <w:numPr>
          <w:ilvl w:val="0"/>
          <w:numId w:val="18"/>
        </w:numPr>
        <w:spacing w:after="120" w:line="240" w:lineRule="auto"/>
        <w:jc w:val="both"/>
        <w:rPr>
          <w:rFonts w:ascii="Kokila" w:hAnsi="Kokila" w:cs="Kalimati"/>
          <w:b/>
          <w:bCs/>
          <w:szCs w:val="22"/>
        </w:rPr>
      </w:pPr>
      <w:r>
        <w:rPr>
          <w:rFonts w:ascii="Kokila" w:hAnsi="Kokila" w:cs="Kalimati" w:hint="cs"/>
          <w:szCs w:val="22"/>
          <w:cs/>
        </w:rPr>
        <w:t>गैर सरकारी संघसंस्थाहरूलाई सामाजिक विकासको क्षेत्रमा क्रियाशिल हुन उत्प्रेरित गर्ने।</w:t>
      </w:r>
    </w:p>
    <w:p w14:paraId="7753D954" w14:textId="77777777" w:rsidR="00C803E5" w:rsidRPr="00C803E5" w:rsidRDefault="00C803E5" w:rsidP="00C803E5">
      <w:pPr>
        <w:pStyle w:val="ListParagraph"/>
        <w:numPr>
          <w:ilvl w:val="0"/>
          <w:numId w:val="18"/>
        </w:numPr>
        <w:spacing w:after="120" w:line="240" w:lineRule="auto"/>
        <w:jc w:val="both"/>
        <w:rPr>
          <w:rFonts w:ascii="Kokila" w:hAnsi="Kokila" w:cs="Kalimati"/>
          <w:b/>
          <w:bCs/>
          <w:szCs w:val="22"/>
        </w:rPr>
      </w:pPr>
      <w:r>
        <w:rPr>
          <w:rFonts w:ascii="Kokila" w:hAnsi="Kokila" w:cs="Kalimati" w:hint="cs"/>
          <w:szCs w:val="22"/>
          <w:cs/>
        </w:rPr>
        <w:t>ज्येष्ठ नागरिक</w:t>
      </w:r>
      <w:r>
        <w:rPr>
          <w:rFonts w:ascii="Kokila" w:hAnsi="Kokila" w:cs="Kalimati" w:hint="cs"/>
          <w:szCs w:val="22"/>
        </w:rPr>
        <w:sym w:font="Symbol" w:char="F02C"/>
      </w:r>
      <w:r>
        <w:rPr>
          <w:rFonts w:ascii="Kokila" w:hAnsi="Kokila" w:cs="Kalimati" w:hint="cs"/>
          <w:szCs w:val="22"/>
          <w:cs/>
        </w:rPr>
        <w:t xml:space="preserve"> महिला</w:t>
      </w:r>
      <w:r>
        <w:rPr>
          <w:rFonts w:ascii="Kokila" w:hAnsi="Kokila" w:cs="Kalimati" w:hint="cs"/>
          <w:szCs w:val="22"/>
        </w:rPr>
        <w:sym w:font="Symbol" w:char="F02C"/>
      </w:r>
      <w:r>
        <w:rPr>
          <w:rFonts w:ascii="Kokila" w:hAnsi="Kokila" w:cs="Kalimati" w:hint="cs"/>
          <w:szCs w:val="22"/>
          <w:cs/>
        </w:rPr>
        <w:t xml:space="preserve"> बालबालिका र ग्रामीण एवं दुर्गम क्षेत्रका तथा सामाजिक सुरक्षा प्रदान गर्नुपर्ने सेवाग्राहीलाई प्राथमिकता दिने।</w:t>
      </w:r>
    </w:p>
    <w:p w14:paraId="66C56892" w14:textId="77777777" w:rsidR="00C803E5" w:rsidRPr="00C803E5" w:rsidRDefault="00C803E5" w:rsidP="00C803E5">
      <w:pPr>
        <w:pStyle w:val="ListParagraph"/>
        <w:numPr>
          <w:ilvl w:val="0"/>
          <w:numId w:val="18"/>
        </w:numPr>
        <w:spacing w:after="120" w:line="240" w:lineRule="auto"/>
        <w:jc w:val="both"/>
        <w:rPr>
          <w:rFonts w:ascii="Kokila" w:hAnsi="Kokila" w:cs="Kalimati"/>
          <w:b/>
          <w:bCs/>
          <w:szCs w:val="22"/>
        </w:rPr>
      </w:pPr>
      <w:r>
        <w:rPr>
          <w:rFonts w:ascii="Kokila" w:hAnsi="Kokila" w:cs="Kalimati" w:hint="cs"/>
          <w:szCs w:val="22"/>
          <w:cs/>
        </w:rPr>
        <w:t>विद्युतीय नागरिक वडापत्रको प्रभावकारीता कार्यान्वयन गर्ने।</w:t>
      </w:r>
    </w:p>
    <w:p w14:paraId="3E498906" w14:textId="77777777" w:rsidR="00C803E5" w:rsidRPr="00C803E5" w:rsidRDefault="00C803E5" w:rsidP="00C803E5">
      <w:pPr>
        <w:pStyle w:val="ListParagraph"/>
        <w:numPr>
          <w:ilvl w:val="0"/>
          <w:numId w:val="18"/>
        </w:numPr>
        <w:spacing w:after="120" w:line="240" w:lineRule="auto"/>
        <w:jc w:val="both"/>
        <w:rPr>
          <w:rFonts w:ascii="Kokila" w:hAnsi="Kokila" w:cs="Kalimati"/>
          <w:b/>
          <w:bCs/>
          <w:szCs w:val="22"/>
        </w:rPr>
      </w:pPr>
      <w:r>
        <w:rPr>
          <w:rFonts w:ascii="Kokila" w:hAnsi="Kokila" w:cs="Kalimati" w:hint="cs"/>
          <w:szCs w:val="22"/>
          <w:cs/>
        </w:rPr>
        <w:t>सार्वजनिक सुनुवाई एवं एकीकृत घुम्ती शिविर सञ्चालन गर्ने।</w:t>
      </w:r>
    </w:p>
    <w:p w14:paraId="261A78CF" w14:textId="77777777" w:rsidR="00C803E5" w:rsidRPr="00C803E5" w:rsidRDefault="00C803E5" w:rsidP="00C803E5">
      <w:pPr>
        <w:pStyle w:val="ListParagraph"/>
        <w:numPr>
          <w:ilvl w:val="0"/>
          <w:numId w:val="18"/>
        </w:numPr>
        <w:spacing w:after="120" w:line="240" w:lineRule="auto"/>
        <w:jc w:val="both"/>
        <w:rPr>
          <w:rFonts w:ascii="Kokila" w:hAnsi="Kokila" w:cs="Kalimati"/>
          <w:b/>
          <w:bCs/>
          <w:szCs w:val="22"/>
        </w:rPr>
      </w:pPr>
      <w:r>
        <w:rPr>
          <w:rFonts w:ascii="Kokila" w:hAnsi="Kokila" w:cs="Kalimati" w:hint="cs"/>
          <w:szCs w:val="22"/>
          <w:cs/>
        </w:rPr>
        <w:t>उद्योग वाणिज्य संघ</w:t>
      </w:r>
      <w:r>
        <w:rPr>
          <w:rFonts w:ascii="Kokila" w:hAnsi="Kokila" w:cs="Kalimati" w:hint="cs"/>
          <w:szCs w:val="22"/>
        </w:rPr>
        <w:sym w:font="Symbol" w:char="F02C"/>
      </w:r>
      <w:r>
        <w:rPr>
          <w:rFonts w:ascii="Kokila" w:hAnsi="Kokila" w:cs="Kalimati" w:hint="cs"/>
          <w:szCs w:val="22"/>
          <w:cs/>
        </w:rPr>
        <w:t xml:space="preserve"> उपभोक्ता मञ्च लगायत अन्य निजी क्षेत्रहरूसँग समन्वय</w:t>
      </w:r>
      <w:r>
        <w:rPr>
          <w:rFonts w:ascii="Kokila" w:hAnsi="Kokila" w:cs="Kalimati" w:hint="cs"/>
          <w:szCs w:val="22"/>
        </w:rPr>
        <w:sym w:font="Symbol" w:char="F02C"/>
      </w:r>
      <w:r>
        <w:rPr>
          <w:rFonts w:ascii="Kokila" w:hAnsi="Kokila" w:cs="Kalimati" w:hint="cs"/>
          <w:szCs w:val="22"/>
          <w:cs/>
        </w:rPr>
        <w:t xml:space="preserve"> सहयोग र सहकार्य गर्ने।</w:t>
      </w:r>
    </w:p>
    <w:p w14:paraId="60995791" w14:textId="77777777" w:rsidR="00C803E5" w:rsidRPr="00C803E5" w:rsidRDefault="00C803E5" w:rsidP="00C803E5">
      <w:pPr>
        <w:pStyle w:val="ListParagraph"/>
        <w:numPr>
          <w:ilvl w:val="0"/>
          <w:numId w:val="18"/>
        </w:numPr>
        <w:spacing w:after="120" w:line="240" w:lineRule="auto"/>
        <w:jc w:val="both"/>
        <w:rPr>
          <w:rFonts w:ascii="Kokila" w:hAnsi="Kokila" w:cs="Kalimati"/>
          <w:b/>
          <w:bCs/>
          <w:szCs w:val="22"/>
        </w:rPr>
      </w:pPr>
      <w:r>
        <w:rPr>
          <w:rFonts w:ascii="Kokila" w:hAnsi="Kokila" w:cs="Kalimati" w:hint="cs"/>
          <w:szCs w:val="22"/>
          <w:cs/>
        </w:rPr>
        <w:t>कालोबजारी</w:t>
      </w:r>
      <w:r>
        <w:rPr>
          <w:rFonts w:ascii="Kokila" w:hAnsi="Kokila" w:cs="Kalimati" w:hint="cs"/>
          <w:szCs w:val="22"/>
        </w:rPr>
        <w:sym w:font="Symbol" w:char="F02C"/>
      </w:r>
      <w:r>
        <w:rPr>
          <w:rFonts w:ascii="Kokila" w:hAnsi="Kokila" w:cs="Kalimati" w:hint="cs"/>
          <w:szCs w:val="22"/>
          <w:cs/>
        </w:rPr>
        <w:t xml:space="preserve"> नाफाखोरी र सिण्डिकेट जस्ता कार्यलाई नियन्त्रण गर्ने</w:t>
      </w:r>
      <w:r>
        <w:rPr>
          <w:rFonts w:ascii="Kokila" w:hAnsi="Kokila" w:cs="Kalimati" w:hint="cs"/>
          <w:szCs w:val="22"/>
        </w:rPr>
        <w:sym w:font="Symbol" w:char="F02C"/>
      </w:r>
      <w:r>
        <w:rPr>
          <w:rFonts w:ascii="Kokila" w:hAnsi="Kokila" w:cs="Kalimati" w:hint="cs"/>
          <w:szCs w:val="22"/>
          <w:cs/>
        </w:rPr>
        <w:t xml:space="preserve"> स्वच्छ र प्रतिष्पर्धात्मक बजारको विकास गर्ने।</w:t>
      </w:r>
    </w:p>
    <w:p w14:paraId="75C1429E" w14:textId="77777777" w:rsidR="00C803E5" w:rsidRPr="00C803E5" w:rsidRDefault="00C803E5" w:rsidP="00C803E5">
      <w:pPr>
        <w:pStyle w:val="ListParagraph"/>
        <w:numPr>
          <w:ilvl w:val="0"/>
          <w:numId w:val="18"/>
        </w:numPr>
        <w:spacing w:after="120" w:line="240" w:lineRule="auto"/>
        <w:jc w:val="both"/>
        <w:rPr>
          <w:rFonts w:ascii="Kokila" w:hAnsi="Kokila" w:cs="Kalimati"/>
          <w:b/>
          <w:bCs/>
          <w:szCs w:val="22"/>
        </w:rPr>
      </w:pPr>
      <w:r>
        <w:rPr>
          <w:rFonts w:ascii="Kokila" w:hAnsi="Kokila" w:cs="Kalimati" w:hint="cs"/>
          <w:szCs w:val="22"/>
          <w:cs/>
        </w:rPr>
        <w:t>नियमित रूपमा बजार अनुगमन गर्ने।</w:t>
      </w:r>
    </w:p>
    <w:p w14:paraId="1225ABA6" w14:textId="77777777" w:rsidR="00C803E5" w:rsidRPr="00C803E5" w:rsidRDefault="00C803E5" w:rsidP="00C803E5">
      <w:pPr>
        <w:pStyle w:val="ListParagraph"/>
        <w:numPr>
          <w:ilvl w:val="0"/>
          <w:numId w:val="18"/>
        </w:numPr>
        <w:spacing w:after="120" w:line="240" w:lineRule="auto"/>
        <w:jc w:val="both"/>
        <w:rPr>
          <w:rFonts w:ascii="Kokila" w:hAnsi="Kokila" w:cs="Kalimati"/>
          <w:b/>
          <w:bCs/>
          <w:szCs w:val="22"/>
        </w:rPr>
      </w:pPr>
      <w:r>
        <w:rPr>
          <w:rFonts w:ascii="Kokila" w:hAnsi="Kokila" w:cs="Kalimati" w:hint="cs"/>
          <w:szCs w:val="22"/>
          <w:cs/>
        </w:rPr>
        <w:lastRenderedPageBreak/>
        <w:t>नेपाल सरकार गृह मन्त्रालय एवं आन्तरिक मामिला तथा कानून मन्त्रालय लगायत सम्बन्धित केन्द्रीय निकायबाट हुने निर्णय एवं निर्देशन बमोजिमका कार्यहरू गर्ने।</w:t>
      </w:r>
    </w:p>
    <w:p w14:paraId="4A36C9B5" w14:textId="77777777" w:rsidR="00C803E5" w:rsidRDefault="00C803E5">
      <w:pPr>
        <w:rPr>
          <w:rFonts w:ascii="Kokila" w:hAnsi="Kokila" w:cs="Kalimati"/>
          <w:b/>
          <w:bCs/>
          <w:szCs w:val="22"/>
          <w:cs/>
        </w:rPr>
      </w:pPr>
      <w:r>
        <w:rPr>
          <w:rFonts w:ascii="Kokila" w:hAnsi="Kokila" w:cs="Kalimati"/>
          <w:b/>
          <w:bCs/>
          <w:szCs w:val="22"/>
          <w:cs/>
        </w:rPr>
        <w:br w:type="page"/>
      </w:r>
    </w:p>
    <w:p w14:paraId="32E50CC1" w14:textId="77777777" w:rsidR="00C803E5" w:rsidRPr="00C803E5" w:rsidRDefault="00C803E5" w:rsidP="0035781B">
      <w:pPr>
        <w:pStyle w:val="Heading1"/>
        <w:numPr>
          <w:ilvl w:val="0"/>
          <w:numId w:val="4"/>
        </w:numPr>
        <w:spacing w:before="0" w:line="240" w:lineRule="auto"/>
        <w:ind w:left="426" w:hanging="426"/>
        <w:jc w:val="both"/>
        <w:rPr>
          <w:rFonts w:cs="Kalimati"/>
          <w:color w:val="auto"/>
          <w:sz w:val="24"/>
          <w:szCs w:val="24"/>
        </w:rPr>
      </w:pPr>
      <w:bookmarkStart w:id="11" w:name="_Toc171957067"/>
      <w:r w:rsidRPr="00C803E5">
        <w:rPr>
          <w:rFonts w:cs="Kalimati" w:hint="cs"/>
          <w:color w:val="auto"/>
          <w:sz w:val="24"/>
          <w:szCs w:val="24"/>
          <w:cs/>
        </w:rPr>
        <w:lastRenderedPageBreak/>
        <w:t>जिल्ला प्रशासन कार्यालयको स्वीकृत दरबन्दी तथा शाखागत कार्यविवरण</w:t>
      </w:r>
      <w:bookmarkEnd w:id="11"/>
    </w:p>
    <w:p w14:paraId="18272673" w14:textId="77777777" w:rsidR="00C803E5" w:rsidRPr="00C803E5" w:rsidRDefault="00C803E5" w:rsidP="0035781B">
      <w:pPr>
        <w:pStyle w:val="Heading2"/>
        <w:spacing w:before="0"/>
        <w:ind w:firstLine="426"/>
        <w:jc w:val="both"/>
        <w:rPr>
          <w:rFonts w:eastAsia="Times New Roman" w:cs="Kalimati"/>
          <w:color w:val="auto"/>
          <w:lang w:val="en-ID" w:eastAsia="en-ID"/>
        </w:rPr>
      </w:pPr>
      <w:bookmarkStart w:id="12" w:name="_Toc171957068"/>
      <w:r w:rsidRPr="00C803E5">
        <w:rPr>
          <w:rFonts w:eastAsia="Times New Roman" w:cs="Kalimati" w:hint="cs"/>
          <w:color w:val="auto"/>
          <w:cs/>
          <w:lang w:val="en-ID" w:eastAsia="en-ID"/>
        </w:rPr>
        <w:t>३</w:t>
      </w:r>
      <w:r w:rsidR="00BB4F33">
        <w:rPr>
          <w:rFonts w:eastAsia="Times New Roman" w:cs="Kalimati" w:hint="cs"/>
          <w:color w:val="auto"/>
          <w:cs/>
          <w:lang w:val="en-ID" w:eastAsia="en-ID"/>
        </w:rPr>
        <w:t xml:space="preserve">.१ </w:t>
      </w:r>
      <w:r w:rsidRPr="00C803E5">
        <w:rPr>
          <w:rFonts w:eastAsia="Times New Roman" w:cs="Kalimati"/>
          <w:color w:val="auto"/>
          <w:lang w:val="en-ID" w:eastAsia="en-ID"/>
        </w:rPr>
        <w:t xml:space="preserve"> </w:t>
      </w:r>
      <w:r w:rsidRPr="00C803E5">
        <w:rPr>
          <w:rFonts w:eastAsia="Times New Roman" w:cs="Kalimati" w:hint="cs"/>
          <w:color w:val="auto"/>
          <w:cs/>
          <w:lang w:val="en-ID" w:eastAsia="en-ID"/>
        </w:rPr>
        <w:t>जिल्ला प्रशासन कार्यालय</w:t>
      </w:r>
      <w:r w:rsidRPr="00C803E5">
        <w:rPr>
          <w:rFonts w:eastAsia="Times New Roman" w:cs="Kalimati" w:hint="cs"/>
          <w:color w:val="auto"/>
          <w:lang w:val="en-ID" w:eastAsia="en-ID"/>
        </w:rPr>
        <w:sym w:font="Symbol" w:char="F02C"/>
      </w:r>
      <w:r w:rsidRPr="00C803E5">
        <w:rPr>
          <w:rFonts w:eastAsia="Times New Roman" w:cs="Kalimati" w:hint="cs"/>
          <w:color w:val="auto"/>
          <w:cs/>
          <w:lang w:val="en-ID" w:eastAsia="en-ID"/>
        </w:rPr>
        <w:t xml:space="preserve"> तेह्रथुमको स्वीकृत दरबन्दी</w:t>
      </w:r>
      <w:bookmarkEnd w:id="12"/>
    </w:p>
    <w:tbl>
      <w:tblPr>
        <w:tblStyle w:val="LightGrid-Accent6"/>
        <w:tblW w:w="0" w:type="auto"/>
        <w:tblLook w:val="04A0" w:firstRow="1" w:lastRow="0" w:firstColumn="1" w:lastColumn="0" w:noHBand="0" w:noVBand="1"/>
      </w:tblPr>
      <w:tblGrid>
        <w:gridCol w:w="710"/>
        <w:gridCol w:w="2517"/>
        <w:gridCol w:w="1579"/>
        <w:gridCol w:w="1256"/>
        <w:gridCol w:w="3793"/>
      </w:tblGrid>
      <w:tr w:rsidR="00BB4F33" w14:paraId="3FDCA257" w14:textId="77777777" w:rsidTr="007A32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shd w:val="clear" w:color="auto" w:fill="8DB3E2" w:themeFill="text2" w:themeFillTint="66"/>
            <w:vAlign w:val="center"/>
          </w:tcPr>
          <w:p w14:paraId="30FAD78E" w14:textId="77777777" w:rsidR="00BB4F33" w:rsidRDefault="00BB4F33" w:rsidP="001B561E">
            <w:pPr>
              <w:spacing w:after="120"/>
              <w:jc w:val="center"/>
              <w:rPr>
                <w:rFonts w:ascii="Kokila" w:hAnsi="Kokila" w:cs="Kalimati"/>
                <w:szCs w:val="22"/>
              </w:rPr>
            </w:pPr>
            <w:r>
              <w:rPr>
                <w:rFonts w:ascii="Kokila" w:hAnsi="Kokila" w:cs="Kalimati" w:hint="cs"/>
                <w:szCs w:val="22"/>
                <w:cs/>
              </w:rPr>
              <w:t>क्र.सं.</w:t>
            </w:r>
          </w:p>
        </w:tc>
        <w:tc>
          <w:tcPr>
            <w:tcW w:w="2517" w:type="dxa"/>
            <w:shd w:val="clear" w:color="auto" w:fill="8DB3E2" w:themeFill="text2" w:themeFillTint="66"/>
            <w:vAlign w:val="center"/>
          </w:tcPr>
          <w:p w14:paraId="222C2AE5" w14:textId="77777777" w:rsidR="00BB4F33" w:rsidRDefault="00BB4F33" w:rsidP="001B561E">
            <w:pPr>
              <w:spacing w:after="120"/>
              <w:jc w:val="center"/>
              <w:cnfStyle w:val="100000000000" w:firstRow="1" w:lastRow="0" w:firstColumn="0" w:lastColumn="0" w:oddVBand="0" w:evenVBand="0" w:oddHBand="0" w:evenHBand="0" w:firstRowFirstColumn="0" w:firstRowLastColumn="0" w:lastRowFirstColumn="0" w:lastRowLastColumn="0"/>
              <w:rPr>
                <w:rFonts w:ascii="Kokila" w:hAnsi="Kokila" w:cs="Kalimati"/>
                <w:szCs w:val="22"/>
              </w:rPr>
            </w:pPr>
            <w:r>
              <w:rPr>
                <w:rFonts w:ascii="Kokila" w:hAnsi="Kokila" w:cs="Kalimati" w:hint="cs"/>
                <w:szCs w:val="22"/>
                <w:cs/>
              </w:rPr>
              <w:t>पद</w:t>
            </w:r>
          </w:p>
        </w:tc>
        <w:tc>
          <w:tcPr>
            <w:tcW w:w="1579" w:type="dxa"/>
            <w:shd w:val="clear" w:color="auto" w:fill="8DB3E2" w:themeFill="text2" w:themeFillTint="66"/>
            <w:vAlign w:val="center"/>
          </w:tcPr>
          <w:p w14:paraId="13765189" w14:textId="77777777" w:rsidR="00BB4F33" w:rsidRDefault="00BB4F33" w:rsidP="001B561E">
            <w:pPr>
              <w:spacing w:after="120"/>
              <w:jc w:val="center"/>
              <w:cnfStyle w:val="100000000000" w:firstRow="1" w:lastRow="0" w:firstColumn="0" w:lastColumn="0" w:oddVBand="0" w:evenVBand="0" w:oddHBand="0" w:evenHBand="0" w:firstRowFirstColumn="0" w:firstRowLastColumn="0" w:lastRowFirstColumn="0" w:lastRowLastColumn="0"/>
              <w:rPr>
                <w:rFonts w:ascii="Kokila" w:hAnsi="Kokila" w:cs="Kalimati"/>
                <w:szCs w:val="22"/>
              </w:rPr>
            </w:pPr>
            <w:r>
              <w:rPr>
                <w:rFonts w:ascii="Kokila" w:hAnsi="Kokila" w:cs="Kalimati" w:hint="cs"/>
                <w:szCs w:val="22"/>
                <w:cs/>
              </w:rPr>
              <w:t>दरबन्दी संख्या</w:t>
            </w:r>
          </w:p>
        </w:tc>
        <w:tc>
          <w:tcPr>
            <w:tcW w:w="1256" w:type="dxa"/>
            <w:shd w:val="clear" w:color="auto" w:fill="8DB3E2" w:themeFill="text2" w:themeFillTint="66"/>
            <w:vAlign w:val="center"/>
          </w:tcPr>
          <w:p w14:paraId="3D22AD0B" w14:textId="77777777" w:rsidR="00BB4F33" w:rsidRDefault="00BB4F33" w:rsidP="001B561E">
            <w:pPr>
              <w:spacing w:after="120"/>
              <w:jc w:val="center"/>
              <w:cnfStyle w:val="100000000000" w:firstRow="1" w:lastRow="0" w:firstColumn="0" w:lastColumn="0" w:oddVBand="0" w:evenVBand="0" w:oddHBand="0" w:evenHBand="0" w:firstRowFirstColumn="0" w:firstRowLastColumn="0" w:lastRowFirstColumn="0" w:lastRowLastColumn="0"/>
              <w:rPr>
                <w:rFonts w:ascii="Kokila" w:hAnsi="Kokila" w:cs="Kalimati"/>
                <w:szCs w:val="22"/>
              </w:rPr>
            </w:pPr>
            <w:r>
              <w:rPr>
                <w:rFonts w:ascii="Kokila" w:hAnsi="Kokila" w:cs="Kalimati" w:hint="cs"/>
                <w:szCs w:val="22"/>
                <w:cs/>
              </w:rPr>
              <w:t>पदपूर्ती</w:t>
            </w:r>
          </w:p>
        </w:tc>
        <w:tc>
          <w:tcPr>
            <w:tcW w:w="3793" w:type="dxa"/>
            <w:shd w:val="clear" w:color="auto" w:fill="8DB3E2" w:themeFill="text2" w:themeFillTint="66"/>
            <w:vAlign w:val="center"/>
          </w:tcPr>
          <w:p w14:paraId="76554247" w14:textId="77777777" w:rsidR="00BB4F33" w:rsidRDefault="00BB4F33" w:rsidP="001B561E">
            <w:pPr>
              <w:spacing w:after="120"/>
              <w:jc w:val="center"/>
              <w:cnfStyle w:val="100000000000" w:firstRow="1" w:lastRow="0" w:firstColumn="0" w:lastColumn="0" w:oddVBand="0" w:evenVBand="0" w:oddHBand="0" w:evenHBand="0" w:firstRowFirstColumn="0" w:firstRowLastColumn="0" w:lastRowFirstColumn="0" w:lastRowLastColumn="0"/>
              <w:rPr>
                <w:rFonts w:ascii="Kokila" w:hAnsi="Kokila" w:cs="Kalimati"/>
                <w:szCs w:val="22"/>
              </w:rPr>
            </w:pPr>
            <w:r>
              <w:rPr>
                <w:rFonts w:ascii="Kokila" w:hAnsi="Kokila" w:cs="Kalimati" w:hint="cs"/>
                <w:szCs w:val="22"/>
                <w:cs/>
              </w:rPr>
              <w:t>कैफियत</w:t>
            </w:r>
          </w:p>
        </w:tc>
      </w:tr>
      <w:tr w:rsidR="00BB4F33" w:rsidRPr="00BB4F33" w14:paraId="1D527204" w14:textId="77777777" w:rsidTr="007A3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vAlign w:val="center"/>
          </w:tcPr>
          <w:p w14:paraId="0E4CC9E3" w14:textId="77777777" w:rsidR="00BB4F33" w:rsidRPr="00BB4F33" w:rsidRDefault="00BB4F33" w:rsidP="00BB4F33">
            <w:pPr>
              <w:pStyle w:val="ListParagraph"/>
              <w:numPr>
                <w:ilvl w:val="0"/>
                <w:numId w:val="19"/>
              </w:numPr>
              <w:spacing w:after="120"/>
              <w:jc w:val="both"/>
              <w:rPr>
                <w:rFonts w:ascii="Kokila" w:hAnsi="Kokila" w:cs="Kalimati"/>
                <w:szCs w:val="22"/>
                <w:cs/>
              </w:rPr>
            </w:pPr>
          </w:p>
        </w:tc>
        <w:tc>
          <w:tcPr>
            <w:tcW w:w="2517" w:type="dxa"/>
            <w:vAlign w:val="center"/>
          </w:tcPr>
          <w:p w14:paraId="32E9BA9E" w14:textId="77777777" w:rsidR="00BB4F33" w:rsidRPr="00BB4F33" w:rsidRDefault="00BB4F33" w:rsidP="00BB4F3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rPr>
            </w:pPr>
            <w:r w:rsidRPr="00BB4F33">
              <w:rPr>
                <w:rFonts w:ascii="Kokila" w:hAnsi="Kokila" w:cs="Kalimati" w:hint="cs"/>
                <w:szCs w:val="22"/>
                <w:cs/>
              </w:rPr>
              <w:t xml:space="preserve">प्र.जि.अ. </w:t>
            </w:r>
            <w:r w:rsidRPr="00BB4F33">
              <w:rPr>
                <w:rFonts w:ascii="Times New Roman" w:hAnsi="Times New Roman" w:cs="Kalimati"/>
                <w:szCs w:val="22"/>
              </w:rPr>
              <w:t>(</w:t>
            </w:r>
            <w:r w:rsidRPr="00BB4F33">
              <w:rPr>
                <w:rFonts w:ascii="Times New Roman" w:hAnsi="Times New Roman" w:cs="Kalimati" w:hint="cs"/>
                <w:szCs w:val="22"/>
                <w:cs/>
              </w:rPr>
              <w:t>रा.प</w:t>
            </w:r>
            <w:r>
              <w:rPr>
                <w:rFonts w:ascii="Times New Roman" w:hAnsi="Times New Roman" w:cs="Kalimati" w:hint="cs"/>
                <w:szCs w:val="22"/>
                <w:cs/>
              </w:rPr>
              <w:t>. द्वितीय</w:t>
            </w:r>
            <w:r w:rsidRPr="00BB4F33">
              <w:rPr>
                <w:rFonts w:ascii="Times New Roman" w:hAnsi="Times New Roman" w:cs="Kalimati"/>
                <w:szCs w:val="22"/>
              </w:rPr>
              <w:t>)</w:t>
            </w:r>
          </w:p>
        </w:tc>
        <w:tc>
          <w:tcPr>
            <w:tcW w:w="1579" w:type="dxa"/>
            <w:vAlign w:val="center"/>
          </w:tcPr>
          <w:p w14:paraId="4BA91F3B" w14:textId="77777777" w:rsidR="00BB4F33" w:rsidRPr="00BB4F33" w:rsidRDefault="00BB4F33" w:rsidP="00BB4F33">
            <w:p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1</w:t>
            </w:r>
          </w:p>
        </w:tc>
        <w:tc>
          <w:tcPr>
            <w:tcW w:w="1256" w:type="dxa"/>
            <w:vAlign w:val="center"/>
          </w:tcPr>
          <w:p w14:paraId="3220007D" w14:textId="77777777" w:rsidR="00BB4F33" w:rsidRPr="00BB4F33" w:rsidRDefault="00BB4F33" w:rsidP="00BB4F33">
            <w:p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1</w:t>
            </w:r>
          </w:p>
        </w:tc>
        <w:tc>
          <w:tcPr>
            <w:tcW w:w="3793" w:type="dxa"/>
            <w:vAlign w:val="center"/>
          </w:tcPr>
          <w:p w14:paraId="10BF7E06" w14:textId="77777777" w:rsidR="00BB4F33" w:rsidRPr="00BB4F33" w:rsidRDefault="00BB4F33" w:rsidP="00BB4F33">
            <w:p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p>
        </w:tc>
      </w:tr>
      <w:tr w:rsidR="00BB4F33" w:rsidRPr="00BB4F33" w14:paraId="5A5365E6" w14:textId="77777777" w:rsidTr="007A32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vAlign w:val="center"/>
          </w:tcPr>
          <w:p w14:paraId="7EECC204" w14:textId="77777777" w:rsidR="00BB4F33" w:rsidRPr="00BB4F33" w:rsidRDefault="00BB4F33" w:rsidP="00BB4F33">
            <w:pPr>
              <w:pStyle w:val="ListParagraph"/>
              <w:numPr>
                <w:ilvl w:val="0"/>
                <w:numId w:val="19"/>
              </w:numPr>
              <w:spacing w:after="120"/>
              <w:jc w:val="both"/>
              <w:rPr>
                <w:rFonts w:ascii="Kokila" w:hAnsi="Kokila" w:cs="Kalimati"/>
                <w:szCs w:val="22"/>
                <w:cs/>
              </w:rPr>
            </w:pPr>
          </w:p>
        </w:tc>
        <w:tc>
          <w:tcPr>
            <w:tcW w:w="2517" w:type="dxa"/>
            <w:vAlign w:val="center"/>
          </w:tcPr>
          <w:p w14:paraId="5BDC06FE" w14:textId="77777777" w:rsidR="00BB4F33" w:rsidRPr="00BB4F33" w:rsidRDefault="00BB4F33" w:rsidP="00BB4F33">
            <w:p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rPr>
            </w:pPr>
            <w:r>
              <w:rPr>
                <w:rFonts w:ascii="Kokila" w:hAnsi="Kokila" w:cs="Kalimati" w:hint="cs"/>
                <w:szCs w:val="22"/>
                <w:cs/>
              </w:rPr>
              <w:t xml:space="preserve">स.प्र.जि.अ. </w:t>
            </w:r>
            <w:r w:rsidRPr="00BB4F33">
              <w:rPr>
                <w:rFonts w:ascii="Times New Roman" w:hAnsi="Times New Roman" w:cs="Kalimati"/>
                <w:szCs w:val="22"/>
              </w:rPr>
              <w:t>(</w:t>
            </w:r>
            <w:r w:rsidRPr="00BB4F33">
              <w:rPr>
                <w:rFonts w:ascii="Times New Roman" w:hAnsi="Times New Roman" w:cs="Kalimati" w:hint="cs"/>
                <w:szCs w:val="22"/>
                <w:cs/>
              </w:rPr>
              <w:t>रा.प</w:t>
            </w:r>
            <w:r>
              <w:rPr>
                <w:rFonts w:ascii="Times New Roman" w:hAnsi="Times New Roman" w:cs="Kalimati" w:hint="cs"/>
                <w:szCs w:val="22"/>
                <w:cs/>
              </w:rPr>
              <w:t>. तृतीय</w:t>
            </w:r>
            <w:r w:rsidRPr="00BB4F33">
              <w:rPr>
                <w:rFonts w:ascii="Times New Roman" w:hAnsi="Times New Roman" w:cs="Kalimati"/>
                <w:szCs w:val="22"/>
              </w:rPr>
              <w:t>)</w:t>
            </w:r>
          </w:p>
        </w:tc>
        <w:tc>
          <w:tcPr>
            <w:tcW w:w="1579" w:type="dxa"/>
            <w:vAlign w:val="center"/>
          </w:tcPr>
          <w:p w14:paraId="23051BB6" w14:textId="77777777" w:rsidR="00BB4F33" w:rsidRDefault="00BB4F33" w:rsidP="00BB4F33">
            <w:p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1</w:t>
            </w:r>
          </w:p>
        </w:tc>
        <w:tc>
          <w:tcPr>
            <w:tcW w:w="1256" w:type="dxa"/>
            <w:vAlign w:val="center"/>
          </w:tcPr>
          <w:p w14:paraId="1604DC01" w14:textId="77777777" w:rsidR="00BB4F33" w:rsidRDefault="00BB4F33" w:rsidP="00BB4F33">
            <w:p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1</w:t>
            </w:r>
          </w:p>
        </w:tc>
        <w:tc>
          <w:tcPr>
            <w:tcW w:w="3793" w:type="dxa"/>
            <w:vAlign w:val="center"/>
          </w:tcPr>
          <w:p w14:paraId="5378BF65" w14:textId="77777777" w:rsidR="00BB4F33" w:rsidRPr="00BB4F33" w:rsidRDefault="00BB4F33" w:rsidP="00BB4F33">
            <w:p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p>
        </w:tc>
      </w:tr>
      <w:tr w:rsidR="00BB4F33" w:rsidRPr="00BB4F33" w14:paraId="1B21A9A9" w14:textId="77777777" w:rsidTr="007A3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vAlign w:val="center"/>
          </w:tcPr>
          <w:p w14:paraId="4C790B16" w14:textId="77777777" w:rsidR="00BB4F33" w:rsidRPr="00BB4F33" w:rsidRDefault="00BB4F33" w:rsidP="00BB4F33">
            <w:pPr>
              <w:pStyle w:val="ListParagraph"/>
              <w:numPr>
                <w:ilvl w:val="0"/>
                <w:numId w:val="19"/>
              </w:numPr>
              <w:spacing w:after="120"/>
              <w:jc w:val="both"/>
              <w:rPr>
                <w:rFonts w:ascii="Kokila" w:hAnsi="Kokila" w:cs="Kalimati"/>
                <w:szCs w:val="22"/>
                <w:cs/>
              </w:rPr>
            </w:pPr>
          </w:p>
        </w:tc>
        <w:tc>
          <w:tcPr>
            <w:tcW w:w="2517" w:type="dxa"/>
            <w:vAlign w:val="center"/>
          </w:tcPr>
          <w:p w14:paraId="5AAB1F5C" w14:textId="77777777" w:rsidR="00BB4F33" w:rsidRDefault="00BB4F33" w:rsidP="00BB4F33">
            <w:p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नायब सुब्बा</w:t>
            </w:r>
          </w:p>
        </w:tc>
        <w:tc>
          <w:tcPr>
            <w:tcW w:w="1579" w:type="dxa"/>
            <w:vAlign w:val="center"/>
          </w:tcPr>
          <w:p w14:paraId="71DEFA7D" w14:textId="77777777" w:rsidR="00BB4F33" w:rsidRDefault="00BB4F33" w:rsidP="00BB4F33">
            <w:p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4</w:t>
            </w:r>
          </w:p>
        </w:tc>
        <w:tc>
          <w:tcPr>
            <w:tcW w:w="1256" w:type="dxa"/>
            <w:vAlign w:val="center"/>
          </w:tcPr>
          <w:p w14:paraId="123C8719" w14:textId="220F8195" w:rsidR="00BB4F33" w:rsidRDefault="00E34C32" w:rsidP="00BB4F33">
            <w:p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1</w:t>
            </w:r>
          </w:p>
        </w:tc>
        <w:tc>
          <w:tcPr>
            <w:tcW w:w="3793" w:type="dxa"/>
            <w:vAlign w:val="center"/>
          </w:tcPr>
          <w:p w14:paraId="37177CF6" w14:textId="1201B6CE" w:rsidR="00BB4F33" w:rsidRPr="00BB4F33" w:rsidRDefault="00BB4F33" w:rsidP="00BB4F33">
            <w:p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p>
        </w:tc>
      </w:tr>
      <w:tr w:rsidR="00BB4F33" w:rsidRPr="00BB4F33" w14:paraId="749F33C0" w14:textId="77777777" w:rsidTr="007A32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vAlign w:val="center"/>
          </w:tcPr>
          <w:p w14:paraId="75766606" w14:textId="77777777" w:rsidR="00BB4F33" w:rsidRPr="00BB4F33" w:rsidRDefault="00BB4F33" w:rsidP="00BB4F33">
            <w:pPr>
              <w:pStyle w:val="ListParagraph"/>
              <w:numPr>
                <w:ilvl w:val="0"/>
                <w:numId w:val="19"/>
              </w:numPr>
              <w:spacing w:after="120"/>
              <w:jc w:val="both"/>
              <w:rPr>
                <w:rFonts w:ascii="Kokila" w:hAnsi="Kokila" w:cs="Kalimati"/>
                <w:szCs w:val="22"/>
                <w:cs/>
              </w:rPr>
            </w:pPr>
          </w:p>
        </w:tc>
        <w:tc>
          <w:tcPr>
            <w:tcW w:w="2517" w:type="dxa"/>
            <w:vAlign w:val="center"/>
          </w:tcPr>
          <w:p w14:paraId="5A34E5C5" w14:textId="77777777" w:rsidR="00BB4F33" w:rsidRDefault="00BB4F33" w:rsidP="00BB4F33">
            <w:p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लेखापाल</w:t>
            </w:r>
          </w:p>
        </w:tc>
        <w:tc>
          <w:tcPr>
            <w:tcW w:w="1579" w:type="dxa"/>
            <w:vAlign w:val="center"/>
          </w:tcPr>
          <w:p w14:paraId="3A5F9E7E" w14:textId="77777777" w:rsidR="00BB4F33" w:rsidRDefault="00BB4F33" w:rsidP="00BB4F33">
            <w:p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1</w:t>
            </w:r>
          </w:p>
        </w:tc>
        <w:tc>
          <w:tcPr>
            <w:tcW w:w="1256" w:type="dxa"/>
            <w:vAlign w:val="center"/>
          </w:tcPr>
          <w:p w14:paraId="01501F25" w14:textId="77777777" w:rsidR="00BB4F33" w:rsidRDefault="00BB4F33" w:rsidP="00BB4F33">
            <w:p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1</w:t>
            </w:r>
          </w:p>
        </w:tc>
        <w:tc>
          <w:tcPr>
            <w:tcW w:w="3793" w:type="dxa"/>
            <w:vAlign w:val="center"/>
          </w:tcPr>
          <w:p w14:paraId="79C779F9" w14:textId="201066DB" w:rsidR="00BB4F33" w:rsidRDefault="007A32C2" w:rsidP="00BB4F33">
            <w:p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 xml:space="preserve">को.ले.नि.का. </w:t>
            </w:r>
            <w:r w:rsidR="00BB4F33">
              <w:rPr>
                <w:rFonts w:ascii="Kokila" w:hAnsi="Kokila" w:cs="Kalimati" w:hint="cs"/>
                <w:szCs w:val="22"/>
                <w:cs/>
              </w:rPr>
              <w:t>बाट काजमा लिइएको।</w:t>
            </w:r>
          </w:p>
        </w:tc>
      </w:tr>
      <w:tr w:rsidR="00BB4F33" w:rsidRPr="00BB4F33" w14:paraId="008CD7CD" w14:textId="77777777" w:rsidTr="007A3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vAlign w:val="center"/>
          </w:tcPr>
          <w:p w14:paraId="1A914084" w14:textId="77777777" w:rsidR="00BB4F33" w:rsidRPr="00BB4F33" w:rsidRDefault="00BB4F33" w:rsidP="00BB4F33">
            <w:pPr>
              <w:pStyle w:val="ListParagraph"/>
              <w:numPr>
                <w:ilvl w:val="0"/>
                <w:numId w:val="19"/>
              </w:numPr>
              <w:spacing w:after="120"/>
              <w:jc w:val="both"/>
              <w:rPr>
                <w:rFonts w:ascii="Kokila" w:hAnsi="Kokila" w:cs="Kalimati"/>
                <w:szCs w:val="22"/>
                <w:cs/>
              </w:rPr>
            </w:pPr>
          </w:p>
        </w:tc>
        <w:tc>
          <w:tcPr>
            <w:tcW w:w="2517" w:type="dxa"/>
            <w:vAlign w:val="center"/>
          </w:tcPr>
          <w:p w14:paraId="5164D3DB" w14:textId="77777777" w:rsidR="00BB4F33" w:rsidRDefault="00BB4F33" w:rsidP="00BB4F33">
            <w:p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कम्प्यूटर अपरेटर</w:t>
            </w:r>
          </w:p>
        </w:tc>
        <w:tc>
          <w:tcPr>
            <w:tcW w:w="1579" w:type="dxa"/>
            <w:vAlign w:val="center"/>
          </w:tcPr>
          <w:p w14:paraId="24205279" w14:textId="77777777" w:rsidR="00BB4F33" w:rsidRDefault="00BB4F33" w:rsidP="00BB4F33">
            <w:p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2</w:t>
            </w:r>
          </w:p>
        </w:tc>
        <w:tc>
          <w:tcPr>
            <w:tcW w:w="1256" w:type="dxa"/>
            <w:vAlign w:val="center"/>
          </w:tcPr>
          <w:p w14:paraId="0708C49A" w14:textId="7586177B" w:rsidR="00BB4F33" w:rsidRDefault="009D73D7" w:rsidP="00BB4F33">
            <w:p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1</w:t>
            </w:r>
          </w:p>
        </w:tc>
        <w:tc>
          <w:tcPr>
            <w:tcW w:w="3793" w:type="dxa"/>
            <w:vAlign w:val="center"/>
          </w:tcPr>
          <w:p w14:paraId="766AF6D9" w14:textId="77777777" w:rsidR="00BB4F33" w:rsidRDefault="00BB4F33" w:rsidP="00BB4F33">
            <w:p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p>
        </w:tc>
      </w:tr>
      <w:tr w:rsidR="00BB4F33" w:rsidRPr="00BB4F33" w14:paraId="7495FEC1" w14:textId="77777777" w:rsidTr="007A32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vAlign w:val="center"/>
          </w:tcPr>
          <w:p w14:paraId="363F756B" w14:textId="77777777" w:rsidR="00BB4F33" w:rsidRPr="00BB4F33" w:rsidRDefault="00BB4F33" w:rsidP="00BB4F33">
            <w:pPr>
              <w:pStyle w:val="ListParagraph"/>
              <w:numPr>
                <w:ilvl w:val="0"/>
                <w:numId w:val="19"/>
              </w:numPr>
              <w:spacing w:after="120"/>
              <w:jc w:val="both"/>
              <w:rPr>
                <w:rFonts w:ascii="Kokila" w:hAnsi="Kokila" w:cs="Kalimati"/>
                <w:szCs w:val="22"/>
                <w:cs/>
              </w:rPr>
            </w:pPr>
          </w:p>
        </w:tc>
        <w:tc>
          <w:tcPr>
            <w:tcW w:w="2517" w:type="dxa"/>
            <w:vAlign w:val="center"/>
          </w:tcPr>
          <w:p w14:paraId="3B884837" w14:textId="77777777" w:rsidR="00BB4F33" w:rsidRDefault="00BB4F33" w:rsidP="00BB4F33">
            <w:p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खरिदार</w:t>
            </w:r>
          </w:p>
        </w:tc>
        <w:tc>
          <w:tcPr>
            <w:tcW w:w="1579" w:type="dxa"/>
            <w:vAlign w:val="center"/>
          </w:tcPr>
          <w:p w14:paraId="764729B6" w14:textId="77777777" w:rsidR="00BB4F33" w:rsidRDefault="00BB4F33" w:rsidP="00BB4F33">
            <w:p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4</w:t>
            </w:r>
          </w:p>
        </w:tc>
        <w:tc>
          <w:tcPr>
            <w:tcW w:w="1256" w:type="dxa"/>
            <w:vAlign w:val="center"/>
          </w:tcPr>
          <w:p w14:paraId="2318331D" w14:textId="4110ABE5" w:rsidR="00BB4F33" w:rsidRDefault="00962874" w:rsidP="00BB4F33">
            <w:p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4</w:t>
            </w:r>
          </w:p>
        </w:tc>
        <w:tc>
          <w:tcPr>
            <w:tcW w:w="3793" w:type="dxa"/>
            <w:vAlign w:val="center"/>
          </w:tcPr>
          <w:p w14:paraId="726DAD15" w14:textId="334BC9BC" w:rsidR="00BB4F33" w:rsidRDefault="00BB4F33" w:rsidP="00BB4F33">
            <w:p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p>
        </w:tc>
      </w:tr>
      <w:tr w:rsidR="00BB4F33" w:rsidRPr="00BB4F33" w14:paraId="07146BDC" w14:textId="77777777" w:rsidTr="007A3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vAlign w:val="center"/>
          </w:tcPr>
          <w:p w14:paraId="395B2355" w14:textId="77777777" w:rsidR="00BB4F33" w:rsidRPr="00BB4F33" w:rsidRDefault="00BB4F33" w:rsidP="00BB4F33">
            <w:pPr>
              <w:pStyle w:val="ListParagraph"/>
              <w:numPr>
                <w:ilvl w:val="0"/>
                <w:numId w:val="19"/>
              </w:numPr>
              <w:spacing w:after="120"/>
              <w:jc w:val="both"/>
              <w:rPr>
                <w:rFonts w:ascii="Kokila" w:hAnsi="Kokila" w:cs="Kalimati"/>
                <w:szCs w:val="22"/>
                <w:cs/>
              </w:rPr>
            </w:pPr>
          </w:p>
        </w:tc>
        <w:tc>
          <w:tcPr>
            <w:tcW w:w="2517" w:type="dxa"/>
            <w:vAlign w:val="center"/>
          </w:tcPr>
          <w:p w14:paraId="78673909" w14:textId="77777777" w:rsidR="00BB4F33" w:rsidRDefault="00BB4F33" w:rsidP="00BB4F33">
            <w:p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कार्यालय सहयोगी</w:t>
            </w:r>
          </w:p>
        </w:tc>
        <w:tc>
          <w:tcPr>
            <w:tcW w:w="1579" w:type="dxa"/>
            <w:vAlign w:val="center"/>
          </w:tcPr>
          <w:p w14:paraId="2B040136" w14:textId="77777777" w:rsidR="00BB4F33" w:rsidRDefault="00BB4F33" w:rsidP="00BB4F33">
            <w:p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6</w:t>
            </w:r>
          </w:p>
        </w:tc>
        <w:tc>
          <w:tcPr>
            <w:tcW w:w="1256" w:type="dxa"/>
            <w:vAlign w:val="center"/>
          </w:tcPr>
          <w:p w14:paraId="53AF40AB" w14:textId="77777777" w:rsidR="00BB4F33" w:rsidRDefault="00BB4F33" w:rsidP="00BB4F33">
            <w:p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6</w:t>
            </w:r>
          </w:p>
        </w:tc>
        <w:tc>
          <w:tcPr>
            <w:tcW w:w="3793" w:type="dxa"/>
            <w:vAlign w:val="center"/>
          </w:tcPr>
          <w:p w14:paraId="0550C7FA" w14:textId="77777777" w:rsidR="00BB4F33" w:rsidRDefault="00BB4F33" w:rsidP="00BB4F33">
            <w:p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करार ५ र स्थायी १</w:t>
            </w:r>
          </w:p>
        </w:tc>
      </w:tr>
      <w:tr w:rsidR="00BB4F33" w:rsidRPr="00BB4F33" w14:paraId="6865A934" w14:textId="77777777" w:rsidTr="007A32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vAlign w:val="center"/>
          </w:tcPr>
          <w:p w14:paraId="357A8694" w14:textId="77777777" w:rsidR="00BB4F33" w:rsidRPr="00BB4F33" w:rsidRDefault="00BB4F33" w:rsidP="00BB4F33">
            <w:pPr>
              <w:pStyle w:val="ListParagraph"/>
              <w:numPr>
                <w:ilvl w:val="0"/>
                <w:numId w:val="19"/>
              </w:numPr>
              <w:spacing w:after="120"/>
              <w:jc w:val="both"/>
              <w:rPr>
                <w:rFonts w:ascii="Kokila" w:hAnsi="Kokila" w:cs="Kalimati"/>
                <w:szCs w:val="22"/>
                <w:cs/>
              </w:rPr>
            </w:pPr>
          </w:p>
        </w:tc>
        <w:tc>
          <w:tcPr>
            <w:tcW w:w="2517" w:type="dxa"/>
            <w:vAlign w:val="center"/>
          </w:tcPr>
          <w:p w14:paraId="3889A353" w14:textId="77777777" w:rsidR="00BB4F33" w:rsidRDefault="00BB4F33" w:rsidP="00BB4F33">
            <w:p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हलुका सवारी चालक</w:t>
            </w:r>
          </w:p>
        </w:tc>
        <w:tc>
          <w:tcPr>
            <w:tcW w:w="1579" w:type="dxa"/>
            <w:vAlign w:val="center"/>
          </w:tcPr>
          <w:p w14:paraId="134B6C8A" w14:textId="77777777" w:rsidR="00BB4F33" w:rsidRDefault="00BB4F33" w:rsidP="00BB4F33">
            <w:p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1</w:t>
            </w:r>
          </w:p>
        </w:tc>
        <w:tc>
          <w:tcPr>
            <w:tcW w:w="1256" w:type="dxa"/>
            <w:vAlign w:val="center"/>
          </w:tcPr>
          <w:p w14:paraId="4F8FA540" w14:textId="77777777" w:rsidR="00BB4F33" w:rsidRDefault="00BB4F33" w:rsidP="00BB4F33">
            <w:p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1</w:t>
            </w:r>
          </w:p>
        </w:tc>
        <w:tc>
          <w:tcPr>
            <w:tcW w:w="3793" w:type="dxa"/>
            <w:vAlign w:val="center"/>
          </w:tcPr>
          <w:p w14:paraId="54C36E27" w14:textId="77777777" w:rsidR="00BB4F33" w:rsidRDefault="00BB4F33" w:rsidP="00BB4F33">
            <w:p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p>
        </w:tc>
      </w:tr>
    </w:tbl>
    <w:p w14:paraId="1F192455" w14:textId="77777777" w:rsidR="00C803E5" w:rsidRPr="009F64CD" w:rsidRDefault="00BB4F33" w:rsidP="0035781B">
      <w:pPr>
        <w:pStyle w:val="Heading2"/>
        <w:spacing w:before="0"/>
        <w:ind w:firstLine="426"/>
        <w:jc w:val="both"/>
        <w:rPr>
          <w:rFonts w:eastAsia="Times New Roman" w:cs="Kalimati"/>
          <w:color w:val="auto"/>
          <w:lang w:val="en-ID" w:eastAsia="en-ID"/>
        </w:rPr>
      </w:pPr>
      <w:bookmarkStart w:id="13" w:name="_Toc171957069"/>
      <w:r w:rsidRPr="009F64CD">
        <w:rPr>
          <w:rFonts w:eastAsia="Times New Roman" w:cs="Kalimati" w:hint="cs"/>
          <w:color w:val="auto"/>
          <w:cs/>
          <w:lang w:val="en-ID" w:eastAsia="en-ID"/>
        </w:rPr>
        <w:t>३.२ जिल्ला प्रशासन कार्यालय</w:t>
      </w:r>
      <w:r w:rsidRPr="009F64CD">
        <w:rPr>
          <w:rFonts w:eastAsia="Times New Roman" w:cs="Kalimati" w:hint="cs"/>
          <w:color w:val="auto"/>
          <w:lang w:val="en-ID" w:eastAsia="en-ID"/>
        </w:rPr>
        <w:sym w:font="Symbol" w:char="F02C"/>
      </w:r>
      <w:r w:rsidRPr="009F64CD">
        <w:rPr>
          <w:rFonts w:eastAsia="Times New Roman" w:cs="Kalimati" w:hint="cs"/>
          <w:color w:val="auto"/>
          <w:cs/>
          <w:lang w:val="en-ID" w:eastAsia="en-ID"/>
        </w:rPr>
        <w:t xml:space="preserve"> तेह्रथुम रहेको शाखा र जिम्मेवार अधिकारी</w:t>
      </w:r>
      <w:bookmarkEnd w:id="13"/>
    </w:p>
    <w:tbl>
      <w:tblPr>
        <w:tblStyle w:val="LightGrid-Accent6"/>
        <w:tblW w:w="10173" w:type="dxa"/>
        <w:tblLayout w:type="fixed"/>
        <w:tblLook w:val="04A0" w:firstRow="1" w:lastRow="0" w:firstColumn="1" w:lastColumn="0" w:noHBand="0" w:noVBand="1"/>
      </w:tblPr>
      <w:tblGrid>
        <w:gridCol w:w="707"/>
        <w:gridCol w:w="1953"/>
        <w:gridCol w:w="1276"/>
        <w:gridCol w:w="1701"/>
        <w:gridCol w:w="1842"/>
        <w:gridCol w:w="2694"/>
      </w:tblGrid>
      <w:tr w:rsidR="001B561E" w14:paraId="083B7A73" w14:textId="77777777" w:rsidTr="00AF161B">
        <w:trPr>
          <w:cnfStyle w:val="100000000000" w:firstRow="1" w:lastRow="0" w:firstColumn="0" w:lastColumn="0" w:oddVBand="0" w:evenVBand="0" w:oddHBand="0" w:evenHBand="0" w:firstRowFirstColumn="0" w:firstRowLastColumn="0" w:lastRowFirstColumn="0" w:lastRowLastColumn="0"/>
          <w:trHeight w:val="687"/>
          <w:tblHeader/>
        </w:trPr>
        <w:tc>
          <w:tcPr>
            <w:cnfStyle w:val="001000000000" w:firstRow="0" w:lastRow="0" w:firstColumn="1" w:lastColumn="0" w:oddVBand="0" w:evenVBand="0" w:oddHBand="0" w:evenHBand="0" w:firstRowFirstColumn="0" w:firstRowLastColumn="0" w:lastRowFirstColumn="0" w:lastRowLastColumn="0"/>
            <w:tcW w:w="707" w:type="dxa"/>
            <w:shd w:val="clear" w:color="auto" w:fill="8DB3E2" w:themeFill="text2" w:themeFillTint="66"/>
            <w:vAlign w:val="center"/>
          </w:tcPr>
          <w:p w14:paraId="22938EB2" w14:textId="77777777" w:rsidR="009F64CD" w:rsidRDefault="009F64CD" w:rsidP="00E34C32">
            <w:pPr>
              <w:jc w:val="center"/>
              <w:rPr>
                <w:rFonts w:ascii="Kokila" w:hAnsi="Kokila" w:cs="Kalimati"/>
                <w:szCs w:val="22"/>
              </w:rPr>
            </w:pPr>
            <w:r>
              <w:rPr>
                <w:rFonts w:ascii="Kokila" w:hAnsi="Kokila" w:cs="Kalimati" w:hint="cs"/>
                <w:szCs w:val="22"/>
                <w:cs/>
              </w:rPr>
              <w:t>क्र.सं.</w:t>
            </w:r>
          </w:p>
        </w:tc>
        <w:tc>
          <w:tcPr>
            <w:tcW w:w="1953" w:type="dxa"/>
            <w:shd w:val="clear" w:color="auto" w:fill="8DB3E2" w:themeFill="text2" w:themeFillTint="66"/>
            <w:vAlign w:val="center"/>
          </w:tcPr>
          <w:p w14:paraId="11D616E3" w14:textId="77777777" w:rsidR="009F64CD" w:rsidRDefault="009F64CD" w:rsidP="00E34C32">
            <w:pPr>
              <w:jc w:val="center"/>
              <w:cnfStyle w:val="100000000000" w:firstRow="1" w:lastRow="0" w:firstColumn="0" w:lastColumn="0" w:oddVBand="0" w:evenVBand="0" w:oddHBand="0" w:evenHBand="0" w:firstRowFirstColumn="0" w:firstRowLastColumn="0" w:lastRowFirstColumn="0" w:lastRowLastColumn="0"/>
              <w:rPr>
                <w:rFonts w:ascii="Kokila" w:hAnsi="Kokila" w:cs="Kalimati"/>
                <w:szCs w:val="22"/>
                <w:cs/>
              </w:rPr>
            </w:pPr>
            <w:r>
              <w:rPr>
                <w:rFonts w:ascii="Kokila" w:hAnsi="Kokila" w:cs="Kalimati" w:hint="cs"/>
                <w:szCs w:val="22"/>
                <w:cs/>
              </w:rPr>
              <w:t>नाम</w:t>
            </w:r>
          </w:p>
        </w:tc>
        <w:tc>
          <w:tcPr>
            <w:tcW w:w="1276" w:type="dxa"/>
            <w:shd w:val="clear" w:color="auto" w:fill="8DB3E2" w:themeFill="text2" w:themeFillTint="66"/>
            <w:vAlign w:val="center"/>
          </w:tcPr>
          <w:p w14:paraId="5D38BC3C" w14:textId="77777777" w:rsidR="009F64CD" w:rsidRDefault="009F64CD" w:rsidP="00E34C32">
            <w:pPr>
              <w:jc w:val="center"/>
              <w:cnfStyle w:val="100000000000" w:firstRow="1" w:lastRow="0" w:firstColumn="0" w:lastColumn="0" w:oddVBand="0" w:evenVBand="0" w:oddHBand="0" w:evenHBand="0" w:firstRowFirstColumn="0" w:firstRowLastColumn="0" w:lastRowFirstColumn="0" w:lastRowLastColumn="0"/>
              <w:rPr>
                <w:rFonts w:ascii="Kokila" w:hAnsi="Kokila" w:cs="Kalimati"/>
                <w:szCs w:val="22"/>
              </w:rPr>
            </w:pPr>
            <w:r>
              <w:rPr>
                <w:rFonts w:ascii="Kokila" w:hAnsi="Kokila" w:cs="Kalimati" w:hint="cs"/>
                <w:szCs w:val="22"/>
                <w:cs/>
              </w:rPr>
              <w:t>पद</w:t>
            </w:r>
          </w:p>
        </w:tc>
        <w:tc>
          <w:tcPr>
            <w:tcW w:w="1701" w:type="dxa"/>
            <w:shd w:val="clear" w:color="auto" w:fill="8DB3E2" w:themeFill="text2" w:themeFillTint="66"/>
            <w:vAlign w:val="center"/>
          </w:tcPr>
          <w:p w14:paraId="649A255B" w14:textId="77777777" w:rsidR="009F64CD" w:rsidRDefault="009F64CD" w:rsidP="00E34C32">
            <w:pPr>
              <w:jc w:val="center"/>
              <w:cnfStyle w:val="100000000000" w:firstRow="1" w:lastRow="0" w:firstColumn="0" w:lastColumn="0" w:oddVBand="0" w:evenVBand="0" w:oddHBand="0" w:evenHBand="0" w:firstRowFirstColumn="0" w:firstRowLastColumn="0" w:lastRowFirstColumn="0" w:lastRowLastColumn="0"/>
              <w:rPr>
                <w:rFonts w:ascii="Kokila" w:hAnsi="Kokila" w:cs="Kalimati"/>
                <w:szCs w:val="22"/>
              </w:rPr>
            </w:pPr>
            <w:r>
              <w:rPr>
                <w:rFonts w:ascii="Kokila" w:hAnsi="Kokila" w:cs="Kalimati" w:hint="cs"/>
                <w:szCs w:val="22"/>
                <w:cs/>
              </w:rPr>
              <w:t>ठेगाना</w:t>
            </w:r>
          </w:p>
        </w:tc>
        <w:tc>
          <w:tcPr>
            <w:tcW w:w="1842" w:type="dxa"/>
            <w:shd w:val="clear" w:color="auto" w:fill="8DB3E2" w:themeFill="text2" w:themeFillTint="66"/>
            <w:vAlign w:val="center"/>
          </w:tcPr>
          <w:p w14:paraId="089812EA" w14:textId="77777777" w:rsidR="009F64CD" w:rsidRDefault="009F64CD" w:rsidP="00E34C32">
            <w:pPr>
              <w:jc w:val="center"/>
              <w:cnfStyle w:val="100000000000" w:firstRow="1" w:lastRow="0" w:firstColumn="0" w:lastColumn="0" w:oddVBand="0" w:evenVBand="0" w:oddHBand="0" w:evenHBand="0" w:firstRowFirstColumn="0" w:firstRowLastColumn="0" w:lastRowFirstColumn="0" w:lastRowLastColumn="0"/>
              <w:rPr>
                <w:rFonts w:ascii="Kokila" w:hAnsi="Kokila" w:cs="Kalimati"/>
                <w:szCs w:val="22"/>
              </w:rPr>
            </w:pPr>
            <w:r>
              <w:rPr>
                <w:rFonts w:ascii="Kokila" w:hAnsi="Kokila" w:cs="Kalimati" w:hint="cs"/>
                <w:szCs w:val="22"/>
                <w:cs/>
              </w:rPr>
              <w:t>शाखा</w:t>
            </w:r>
          </w:p>
        </w:tc>
        <w:tc>
          <w:tcPr>
            <w:tcW w:w="2694" w:type="dxa"/>
            <w:shd w:val="clear" w:color="auto" w:fill="8DB3E2" w:themeFill="text2" w:themeFillTint="66"/>
            <w:vAlign w:val="center"/>
          </w:tcPr>
          <w:p w14:paraId="4D1A6257" w14:textId="77777777" w:rsidR="009F64CD" w:rsidRDefault="009F64CD" w:rsidP="00E34C32">
            <w:pPr>
              <w:jc w:val="center"/>
              <w:cnfStyle w:val="100000000000" w:firstRow="1" w:lastRow="0" w:firstColumn="0" w:lastColumn="0" w:oddVBand="0" w:evenVBand="0" w:oddHBand="0" w:evenHBand="0" w:firstRowFirstColumn="0" w:firstRowLastColumn="0" w:lastRowFirstColumn="0" w:lastRowLastColumn="0"/>
              <w:rPr>
                <w:rFonts w:ascii="Kokila" w:hAnsi="Kokila" w:cs="Kalimati"/>
                <w:szCs w:val="22"/>
              </w:rPr>
            </w:pPr>
            <w:r>
              <w:rPr>
                <w:rFonts w:ascii="Kokila" w:hAnsi="Kokila" w:cs="Kalimati" w:hint="cs"/>
                <w:szCs w:val="22"/>
                <w:cs/>
              </w:rPr>
              <w:t>सम्पर्क नम्बर</w:t>
            </w:r>
          </w:p>
        </w:tc>
      </w:tr>
      <w:tr w:rsidR="001B561E" w:rsidRPr="00BB4F33" w14:paraId="31D14280" w14:textId="77777777" w:rsidTr="00AF1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 w:type="dxa"/>
            <w:vAlign w:val="center"/>
          </w:tcPr>
          <w:p w14:paraId="6CD55542" w14:textId="77777777" w:rsidR="009F64CD" w:rsidRPr="007108C8" w:rsidRDefault="009F64CD" w:rsidP="00E34C32">
            <w:pPr>
              <w:pStyle w:val="ListParagraph"/>
              <w:numPr>
                <w:ilvl w:val="0"/>
                <w:numId w:val="20"/>
              </w:numPr>
              <w:jc w:val="both"/>
              <w:rPr>
                <w:rFonts w:ascii="Kokila" w:hAnsi="Kokila" w:cs="Kalimati"/>
                <w:szCs w:val="22"/>
                <w:cs/>
              </w:rPr>
            </w:pPr>
          </w:p>
        </w:tc>
        <w:tc>
          <w:tcPr>
            <w:tcW w:w="1953" w:type="dxa"/>
            <w:vAlign w:val="center"/>
          </w:tcPr>
          <w:p w14:paraId="4F34A9C1" w14:textId="691A6657" w:rsidR="009F64CD" w:rsidRPr="00BB4F33" w:rsidRDefault="00962874" w:rsidP="00E34C3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rPr>
            </w:pPr>
            <w:r>
              <w:rPr>
                <w:rFonts w:ascii="Times New Roman" w:hAnsi="Times New Roman" w:cs="Kalimati" w:hint="cs"/>
                <w:szCs w:val="22"/>
                <w:cs/>
              </w:rPr>
              <w:t xml:space="preserve">श्री </w:t>
            </w:r>
            <w:r w:rsidR="00EC3132">
              <w:rPr>
                <w:rFonts w:ascii="Times New Roman" w:hAnsi="Times New Roman" w:cs="Kalimati" w:hint="cs"/>
                <w:szCs w:val="22"/>
                <w:cs/>
              </w:rPr>
              <w:t>मीना अर्याल</w:t>
            </w:r>
          </w:p>
        </w:tc>
        <w:tc>
          <w:tcPr>
            <w:tcW w:w="1276" w:type="dxa"/>
            <w:vAlign w:val="center"/>
          </w:tcPr>
          <w:p w14:paraId="326136CB" w14:textId="77777777" w:rsidR="009F64CD" w:rsidRPr="00BB4F33" w:rsidRDefault="001B561E" w:rsidP="00E34C3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rPr>
            </w:pPr>
            <w:r>
              <w:rPr>
                <w:rFonts w:ascii="Times New Roman" w:hAnsi="Times New Roman" w:cs="Kalimati" w:hint="cs"/>
                <w:szCs w:val="22"/>
                <w:cs/>
              </w:rPr>
              <w:t>प्र.जि.अ.</w:t>
            </w:r>
          </w:p>
        </w:tc>
        <w:tc>
          <w:tcPr>
            <w:tcW w:w="1701" w:type="dxa"/>
            <w:vAlign w:val="center"/>
          </w:tcPr>
          <w:p w14:paraId="567FCFE1" w14:textId="2987A7FA" w:rsidR="009F64CD" w:rsidRPr="00BB4F33" w:rsidRDefault="00EC3132" w:rsidP="00E34C32">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रेसुङ्गा-10</w:t>
            </w:r>
            <w:r>
              <w:rPr>
                <w:rFonts w:ascii="Kokila" w:hAnsi="Kokila" w:cs="Kalimati"/>
                <w:szCs w:val="22"/>
              </w:rPr>
              <w:t>,</w:t>
            </w:r>
            <w:r>
              <w:rPr>
                <w:rFonts w:ascii="Kokila" w:hAnsi="Kokila" w:cs="Kalimati" w:hint="cs"/>
                <w:szCs w:val="22"/>
                <w:cs/>
              </w:rPr>
              <w:t xml:space="preserve"> गुल्मी</w:t>
            </w:r>
          </w:p>
        </w:tc>
        <w:tc>
          <w:tcPr>
            <w:tcW w:w="1842" w:type="dxa"/>
            <w:vAlign w:val="center"/>
          </w:tcPr>
          <w:p w14:paraId="0056C52E" w14:textId="77777777" w:rsidR="009F64CD" w:rsidRPr="00BB4F33" w:rsidRDefault="009F64CD" w:rsidP="00E34C32">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p>
        </w:tc>
        <w:tc>
          <w:tcPr>
            <w:tcW w:w="2694" w:type="dxa"/>
            <w:vAlign w:val="center"/>
          </w:tcPr>
          <w:p w14:paraId="1BD73268" w14:textId="77777777" w:rsidR="009F64CD" w:rsidRDefault="001B561E" w:rsidP="00E34C32">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Pr>
                <w:rFonts w:ascii="Kokila" w:hAnsi="Kokila" w:cs="Kalimati" w:hint="cs"/>
                <w:szCs w:val="22"/>
                <w:cs/>
              </w:rPr>
              <w:t>9852097777</w:t>
            </w:r>
          </w:p>
          <w:p w14:paraId="29B57835" w14:textId="77777777" w:rsidR="001B561E" w:rsidRPr="001B561E" w:rsidRDefault="001B561E" w:rsidP="00E34C3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sidRPr="001B561E">
              <w:rPr>
                <w:rFonts w:ascii="Times New Roman" w:hAnsi="Times New Roman" w:cs="Times New Roman"/>
                <w:szCs w:val="22"/>
              </w:rPr>
              <w:t>daotehrathum@gmail.com</w:t>
            </w:r>
          </w:p>
        </w:tc>
      </w:tr>
      <w:tr w:rsidR="001B561E" w:rsidRPr="00BB4F33" w14:paraId="521A465A" w14:textId="77777777" w:rsidTr="00AF16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 w:type="dxa"/>
            <w:vAlign w:val="center"/>
          </w:tcPr>
          <w:p w14:paraId="43F0F9A6" w14:textId="77777777" w:rsidR="001B561E" w:rsidRPr="007108C8" w:rsidRDefault="001B561E" w:rsidP="00E34C32">
            <w:pPr>
              <w:pStyle w:val="ListParagraph"/>
              <w:numPr>
                <w:ilvl w:val="0"/>
                <w:numId w:val="20"/>
              </w:numPr>
              <w:jc w:val="both"/>
              <w:rPr>
                <w:rFonts w:ascii="Kokila" w:hAnsi="Kokila" w:cs="Kalimati"/>
                <w:b w:val="0"/>
                <w:bCs w:val="0"/>
                <w:szCs w:val="22"/>
                <w:cs/>
              </w:rPr>
            </w:pPr>
          </w:p>
        </w:tc>
        <w:tc>
          <w:tcPr>
            <w:tcW w:w="1953" w:type="dxa"/>
            <w:vAlign w:val="center"/>
          </w:tcPr>
          <w:p w14:paraId="0EA62448" w14:textId="7A194DD3" w:rsidR="001B561E" w:rsidRDefault="00962874" w:rsidP="00E34C32">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 xml:space="preserve">श्री </w:t>
            </w:r>
            <w:r w:rsidR="001B561E">
              <w:rPr>
                <w:rFonts w:ascii="Times New Roman" w:hAnsi="Times New Roman" w:cs="Kalimati" w:hint="cs"/>
                <w:szCs w:val="22"/>
                <w:cs/>
              </w:rPr>
              <w:t>बिक्रम लिम्बु</w:t>
            </w:r>
          </w:p>
        </w:tc>
        <w:tc>
          <w:tcPr>
            <w:tcW w:w="1276" w:type="dxa"/>
            <w:vAlign w:val="center"/>
          </w:tcPr>
          <w:p w14:paraId="16CAA2DE" w14:textId="77777777" w:rsidR="001B561E" w:rsidRDefault="001B561E" w:rsidP="00E34C32">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स.प्र.जि.अ.</w:t>
            </w:r>
          </w:p>
        </w:tc>
        <w:tc>
          <w:tcPr>
            <w:tcW w:w="1701" w:type="dxa"/>
            <w:vAlign w:val="center"/>
          </w:tcPr>
          <w:p w14:paraId="76D6E7C7" w14:textId="77777777" w:rsidR="001B561E" w:rsidRDefault="001B561E" w:rsidP="00E34C32">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म्याङलुङ-07</w:t>
            </w:r>
            <w:r>
              <w:rPr>
                <w:rFonts w:ascii="Kokila" w:hAnsi="Kokila" w:cs="Kalimati" w:hint="cs"/>
                <w:szCs w:val="22"/>
              </w:rPr>
              <w:sym w:font="Symbol" w:char="F02C"/>
            </w:r>
            <w:r>
              <w:rPr>
                <w:rFonts w:ascii="Kokila" w:hAnsi="Kokila" w:cs="Kalimati" w:hint="cs"/>
                <w:szCs w:val="22"/>
                <w:cs/>
              </w:rPr>
              <w:t xml:space="preserve"> तेह्रथुम</w:t>
            </w:r>
          </w:p>
        </w:tc>
        <w:tc>
          <w:tcPr>
            <w:tcW w:w="1842" w:type="dxa"/>
            <w:vAlign w:val="center"/>
          </w:tcPr>
          <w:p w14:paraId="2D86A1EC" w14:textId="77777777" w:rsidR="001B561E" w:rsidRPr="00BB4F33" w:rsidRDefault="001B561E" w:rsidP="00E34C32">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p>
        </w:tc>
        <w:tc>
          <w:tcPr>
            <w:tcW w:w="2694" w:type="dxa"/>
            <w:vAlign w:val="center"/>
          </w:tcPr>
          <w:p w14:paraId="20FEB27A" w14:textId="77777777" w:rsidR="001B561E" w:rsidRDefault="001B561E" w:rsidP="00E34C32">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rPr>
            </w:pPr>
            <w:r>
              <w:rPr>
                <w:rFonts w:ascii="Kokila" w:hAnsi="Kokila" w:cs="Kalimati" w:hint="cs"/>
                <w:szCs w:val="22"/>
                <w:cs/>
              </w:rPr>
              <w:t>9852069666</w:t>
            </w:r>
          </w:p>
          <w:p w14:paraId="6611C0B1" w14:textId="77777777" w:rsidR="001B561E" w:rsidRDefault="001B561E" w:rsidP="00E34C32">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rPr>
            </w:pPr>
            <w:r>
              <w:rPr>
                <w:rFonts w:ascii="Kokila" w:hAnsi="Kokila" w:cs="Kalimati"/>
                <w:szCs w:val="22"/>
              </w:rPr>
              <w:t>acdotehrathum@gmail.com</w:t>
            </w:r>
          </w:p>
        </w:tc>
      </w:tr>
      <w:tr w:rsidR="00E00732" w:rsidRPr="00BB4F33" w14:paraId="58F868AC" w14:textId="77777777" w:rsidTr="00AF1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 w:type="dxa"/>
            <w:vAlign w:val="center"/>
          </w:tcPr>
          <w:p w14:paraId="208912B3" w14:textId="7745B9E0" w:rsidR="00E00732" w:rsidRPr="007108C8" w:rsidRDefault="00E00732" w:rsidP="00E34C32">
            <w:pPr>
              <w:pStyle w:val="ListParagraph"/>
              <w:numPr>
                <w:ilvl w:val="0"/>
                <w:numId w:val="20"/>
              </w:numPr>
              <w:jc w:val="both"/>
              <w:rPr>
                <w:rFonts w:ascii="Kokila" w:hAnsi="Kokila" w:cs="Kalimati"/>
                <w:b w:val="0"/>
                <w:bCs w:val="0"/>
                <w:szCs w:val="22"/>
                <w:cs/>
              </w:rPr>
            </w:pPr>
          </w:p>
        </w:tc>
        <w:tc>
          <w:tcPr>
            <w:tcW w:w="1953" w:type="dxa"/>
            <w:vAlign w:val="center"/>
          </w:tcPr>
          <w:p w14:paraId="459F32BF" w14:textId="7A9DDA95" w:rsidR="00E00732" w:rsidRDefault="00E00732" w:rsidP="00E34C3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श्री बालकृष्ण लिम्बु</w:t>
            </w:r>
          </w:p>
        </w:tc>
        <w:tc>
          <w:tcPr>
            <w:tcW w:w="1276" w:type="dxa"/>
            <w:vAlign w:val="center"/>
          </w:tcPr>
          <w:p w14:paraId="076A9B70" w14:textId="4BAB7B91" w:rsidR="00E00732" w:rsidRDefault="00E00732" w:rsidP="00E34C3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शाखा अधिकृत</w:t>
            </w:r>
          </w:p>
        </w:tc>
        <w:tc>
          <w:tcPr>
            <w:tcW w:w="1701" w:type="dxa"/>
            <w:vAlign w:val="center"/>
          </w:tcPr>
          <w:p w14:paraId="2E090C7F" w14:textId="77777777" w:rsidR="00E00732" w:rsidRDefault="00E00732" w:rsidP="00E34C32">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Pr>
                <w:rFonts w:ascii="Kokila" w:hAnsi="Kokila" w:cs="Kalimati" w:hint="cs"/>
                <w:szCs w:val="22"/>
                <w:cs/>
              </w:rPr>
              <w:t>म्याङ्लुङ्ग-10,</w:t>
            </w:r>
          </w:p>
          <w:p w14:paraId="1FD9C732" w14:textId="57A14086" w:rsidR="00E00732" w:rsidRDefault="00E00732" w:rsidP="00E34C32">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तेह्रथुम</w:t>
            </w:r>
          </w:p>
        </w:tc>
        <w:tc>
          <w:tcPr>
            <w:tcW w:w="1842" w:type="dxa"/>
            <w:vAlign w:val="center"/>
          </w:tcPr>
          <w:p w14:paraId="00BB82CA" w14:textId="77777777" w:rsidR="00E00732" w:rsidRPr="00BB4F33" w:rsidRDefault="00E00732" w:rsidP="00E34C32">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p>
        </w:tc>
        <w:tc>
          <w:tcPr>
            <w:tcW w:w="2694" w:type="dxa"/>
            <w:vAlign w:val="center"/>
          </w:tcPr>
          <w:p w14:paraId="50C04CA2" w14:textId="77777777" w:rsidR="00E00732" w:rsidRDefault="00E00732" w:rsidP="00E34C32">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Pr>
                <w:rFonts w:ascii="Kokila" w:hAnsi="Kokila" w:cs="Kalimati" w:hint="cs"/>
                <w:szCs w:val="22"/>
                <w:cs/>
              </w:rPr>
              <w:t>9840216704</w:t>
            </w:r>
          </w:p>
          <w:p w14:paraId="349526A5" w14:textId="1416C1E3" w:rsidR="00E00732" w:rsidRDefault="00CA761B" w:rsidP="00E34C32">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Pr>
                <w:rFonts w:ascii="Kokila" w:hAnsi="Kokila" w:cs="Kalimati" w:hint="cs"/>
                <w:szCs w:val="22"/>
                <w:cs/>
              </w:rPr>
              <w:t xml:space="preserve"> </w:t>
            </w:r>
            <w:r w:rsidR="00B56EC8">
              <w:rPr>
                <w:rFonts w:ascii="Kokila" w:hAnsi="Kokila" w:cs="Kalimati"/>
                <w:szCs w:val="22"/>
              </w:rPr>
              <w:t>L</w:t>
            </w:r>
            <w:r>
              <w:rPr>
                <w:rFonts w:ascii="Kokila" w:hAnsi="Kokila" w:cs="Kalimati"/>
                <w:szCs w:val="22"/>
              </w:rPr>
              <w:t>imbubalkris</w:t>
            </w:r>
            <w:r w:rsidR="00B56EC8">
              <w:rPr>
                <w:rFonts w:ascii="Kokila" w:hAnsi="Kokila" w:cs="Kalimati"/>
                <w:szCs w:val="22"/>
              </w:rPr>
              <w:t>hna4@gmail.com</w:t>
            </w:r>
          </w:p>
        </w:tc>
      </w:tr>
      <w:tr w:rsidR="001B561E" w:rsidRPr="00BB4F33" w14:paraId="47E70AC6" w14:textId="77777777" w:rsidTr="00AF16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 w:type="dxa"/>
            <w:vAlign w:val="center"/>
          </w:tcPr>
          <w:p w14:paraId="3A6ED6B2" w14:textId="77777777" w:rsidR="001B561E" w:rsidRPr="007108C8" w:rsidRDefault="001B561E" w:rsidP="00E34C32">
            <w:pPr>
              <w:pStyle w:val="ListParagraph"/>
              <w:numPr>
                <w:ilvl w:val="0"/>
                <w:numId w:val="20"/>
              </w:numPr>
              <w:jc w:val="both"/>
              <w:rPr>
                <w:rFonts w:ascii="Kokila" w:hAnsi="Kokila" w:cs="Kalimati"/>
                <w:b w:val="0"/>
                <w:bCs w:val="0"/>
                <w:szCs w:val="22"/>
                <w:cs/>
              </w:rPr>
            </w:pPr>
          </w:p>
        </w:tc>
        <w:tc>
          <w:tcPr>
            <w:tcW w:w="1953" w:type="dxa"/>
            <w:vAlign w:val="center"/>
          </w:tcPr>
          <w:p w14:paraId="492F4687" w14:textId="70BA2020" w:rsidR="001B561E" w:rsidRDefault="00962874" w:rsidP="00E34C32">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 xml:space="preserve">श्री </w:t>
            </w:r>
            <w:r w:rsidR="001B561E">
              <w:rPr>
                <w:rFonts w:ascii="Times New Roman" w:hAnsi="Times New Roman" w:cs="Kalimati" w:hint="cs"/>
                <w:szCs w:val="22"/>
                <w:cs/>
              </w:rPr>
              <w:t>राम प्रसाद भट्टराई</w:t>
            </w:r>
          </w:p>
        </w:tc>
        <w:tc>
          <w:tcPr>
            <w:tcW w:w="1276" w:type="dxa"/>
            <w:vAlign w:val="center"/>
          </w:tcPr>
          <w:p w14:paraId="35B1770B" w14:textId="77777777" w:rsidR="001B561E" w:rsidRDefault="001B561E" w:rsidP="00E34C32">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नायब सुब्बा</w:t>
            </w:r>
          </w:p>
        </w:tc>
        <w:tc>
          <w:tcPr>
            <w:tcW w:w="1701" w:type="dxa"/>
            <w:vAlign w:val="center"/>
          </w:tcPr>
          <w:p w14:paraId="7430BE34" w14:textId="77777777" w:rsidR="001B561E" w:rsidRDefault="001B561E" w:rsidP="00E34C32">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म्याङलुङ-01</w:t>
            </w:r>
            <w:r>
              <w:rPr>
                <w:rFonts w:ascii="Kokila" w:hAnsi="Kokila" w:cs="Kalimati" w:hint="cs"/>
                <w:szCs w:val="22"/>
              </w:rPr>
              <w:sym w:font="Symbol" w:char="F02C"/>
            </w:r>
            <w:r>
              <w:rPr>
                <w:rFonts w:ascii="Kokila" w:hAnsi="Kokila" w:cs="Kalimati" w:hint="cs"/>
                <w:szCs w:val="22"/>
                <w:cs/>
              </w:rPr>
              <w:t xml:space="preserve"> तेह्रथुम</w:t>
            </w:r>
          </w:p>
        </w:tc>
        <w:tc>
          <w:tcPr>
            <w:tcW w:w="1842" w:type="dxa"/>
            <w:vAlign w:val="center"/>
          </w:tcPr>
          <w:p w14:paraId="0CFDCF99" w14:textId="031CC9C0" w:rsidR="001B561E" w:rsidRPr="00BB4F33" w:rsidRDefault="00FB3A87" w:rsidP="00E34C32">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मुद्दा</w:t>
            </w:r>
            <w:r w:rsidR="00B63E48">
              <w:rPr>
                <w:rFonts w:ascii="Kokila" w:hAnsi="Kokila" w:cs="Kalimati" w:hint="cs"/>
                <w:szCs w:val="22"/>
                <w:cs/>
              </w:rPr>
              <w:t>/</w:t>
            </w:r>
            <w:r w:rsidR="00962874">
              <w:rPr>
                <w:rFonts w:ascii="Kokila" w:hAnsi="Kokila" w:cs="Kalimati" w:hint="cs"/>
                <w:szCs w:val="22"/>
                <w:cs/>
              </w:rPr>
              <w:t>प्रशासन</w:t>
            </w:r>
            <w:r>
              <w:rPr>
                <w:rFonts w:ascii="Kokila" w:hAnsi="Kokila" w:cs="Kalimati" w:hint="cs"/>
                <w:szCs w:val="22"/>
                <w:cs/>
              </w:rPr>
              <w:t xml:space="preserve"> शाखा</w:t>
            </w:r>
          </w:p>
        </w:tc>
        <w:tc>
          <w:tcPr>
            <w:tcW w:w="2694" w:type="dxa"/>
            <w:vAlign w:val="center"/>
          </w:tcPr>
          <w:p w14:paraId="0011DA0E" w14:textId="77777777" w:rsidR="001B561E" w:rsidRDefault="001B561E" w:rsidP="00E34C32">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9852053003</w:t>
            </w:r>
          </w:p>
        </w:tc>
      </w:tr>
      <w:tr w:rsidR="001B561E" w:rsidRPr="00BB4F33" w14:paraId="29BC2D7F" w14:textId="77777777" w:rsidTr="00AF1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 w:type="dxa"/>
            <w:vAlign w:val="center"/>
          </w:tcPr>
          <w:p w14:paraId="6F57B42F" w14:textId="77777777" w:rsidR="001B561E" w:rsidRPr="007108C8" w:rsidRDefault="001B561E" w:rsidP="00E34C32">
            <w:pPr>
              <w:pStyle w:val="ListParagraph"/>
              <w:numPr>
                <w:ilvl w:val="0"/>
                <w:numId w:val="20"/>
              </w:numPr>
              <w:jc w:val="both"/>
              <w:rPr>
                <w:rFonts w:ascii="Kokila" w:hAnsi="Kokila" w:cs="Kalimati"/>
                <w:b w:val="0"/>
                <w:bCs w:val="0"/>
                <w:szCs w:val="22"/>
                <w:cs/>
              </w:rPr>
            </w:pPr>
          </w:p>
        </w:tc>
        <w:tc>
          <w:tcPr>
            <w:tcW w:w="1953" w:type="dxa"/>
            <w:vAlign w:val="center"/>
          </w:tcPr>
          <w:p w14:paraId="12A8526F" w14:textId="1AC3F94E" w:rsidR="001B561E" w:rsidRDefault="00E32810" w:rsidP="00E34C3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 xml:space="preserve">श्री </w:t>
            </w:r>
            <w:r w:rsidR="001B561E">
              <w:rPr>
                <w:rFonts w:ascii="Times New Roman" w:hAnsi="Times New Roman" w:cs="Kalimati" w:hint="cs"/>
                <w:szCs w:val="22"/>
                <w:cs/>
              </w:rPr>
              <w:t>शशि रेग्मी</w:t>
            </w:r>
          </w:p>
        </w:tc>
        <w:tc>
          <w:tcPr>
            <w:tcW w:w="1276" w:type="dxa"/>
            <w:vAlign w:val="center"/>
          </w:tcPr>
          <w:p w14:paraId="5E6F1A67" w14:textId="77777777" w:rsidR="001B561E" w:rsidRDefault="001B561E" w:rsidP="00E34C3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लेखापाल</w:t>
            </w:r>
          </w:p>
        </w:tc>
        <w:tc>
          <w:tcPr>
            <w:tcW w:w="1701" w:type="dxa"/>
            <w:vAlign w:val="center"/>
          </w:tcPr>
          <w:p w14:paraId="6754D674" w14:textId="77777777" w:rsidR="001B561E" w:rsidRDefault="001B561E" w:rsidP="00E34C32">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विराटनगर-04</w:t>
            </w:r>
            <w:r>
              <w:rPr>
                <w:rFonts w:ascii="Kokila" w:hAnsi="Kokila" w:cs="Kalimati" w:hint="cs"/>
                <w:szCs w:val="22"/>
              </w:rPr>
              <w:sym w:font="Symbol" w:char="F02C"/>
            </w:r>
            <w:r>
              <w:rPr>
                <w:rFonts w:ascii="Kokila" w:hAnsi="Kokila" w:cs="Kalimati" w:hint="cs"/>
                <w:szCs w:val="22"/>
                <w:cs/>
              </w:rPr>
              <w:t xml:space="preserve"> मोरङ्ग</w:t>
            </w:r>
          </w:p>
        </w:tc>
        <w:tc>
          <w:tcPr>
            <w:tcW w:w="1842" w:type="dxa"/>
            <w:vAlign w:val="center"/>
          </w:tcPr>
          <w:p w14:paraId="3CB415B4" w14:textId="77777777" w:rsidR="001B561E" w:rsidRPr="00BB4F33" w:rsidRDefault="00FB3A87" w:rsidP="00E34C32">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आर्थिक प्रशासन शाखा</w:t>
            </w:r>
          </w:p>
        </w:tc>
        <w:tc>
          <w:tcPr>
            <w:tcW w:w="2694" w:type="dxa"/>
            <w:vAlign w:val="center"/>
          </w:tcPr>
          <w:p w14:paraId="177F7B3D" w14:textId="77777777" w:rsidR="001B561E" w:rsidRDefault="001B561E" w:rsidP="00E34C32">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Pr>
                <w:rFonts w:ascii="Kokila" w:hAnsi="Kokila" w:cs="Kalimati" w:hint="cs"/>
                <w:szCs w:val="22"/>
                <w:cs/>
              </w:rPr>
              <w:t>9852053499</w:t>
            </w:r>
          </w:p>
          <w:p w14:paraId="63B17401" w14:textId="3B306AA9" w:rsidR="00B07441" w:rsidRDefault="00B07441" w:rsidP="00E34C32">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szCs w:val="22"/>
              </w:rPr>
              <w:t>regmisas@gmail.com</w:t>
            </w:r>
          </w:p>
        </w:tc>
      </w:tr>
      <w:tr w:rsidR="001B561E" w:rsidRPr="00BB4F33" w14:paraId="596DB491" w14:textId="77777777" w:rsidTr="00AF16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 w:type="dxa"/>
            <w:vAlign w:val="center"/>
          </w:tcPr>
          <w:p w14:paraId="332A2087" w14:textId="77777777" w:rsidR="001B561E" w:rsidRPr="007108C8" w:rsidRDefault="001B561E" w:rsidP="00E34C32">
            <w:pPr>
              <w:pStyle w:val="ListParagraph"/>
              <w:numPr>
                <w:ilvl w:val="0"/>
                <w:numId w:val="20"/>
              </w:numPr>
              <w:jc w:val="both"/>
              <w:rPr>
                <w:rFonts w:ascii="Kokila" w:hAnsi="Kokila" w:cs="Kalimati"/>
                <w:b w:val="0"/>
                <w:bCs w:val="0"/>
                <w:szCs w:val="22"/>
                <w:cs/>
              </w:rPr>
            </w:pPr>
          </w:p>
        </w:tc>
        <w:tc>
          <w:tcPr>
            <w:tcW w:w="1953" w:type="dxa"/>
            <w:vAlign w:val="center"/>
          </w:tcPr>
          <w:p w14:paraId="722EA824" w14:textId="625DACF0" w:rsidR="001B561E" w:rsidRDefault="00E32810" w:rsidP="00E34C32">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 xml:space="preserve">श्री </w:t>
            </w:r>
            <w:r w:rsidR="001B561E">
              <w:rPr>
                <w:rFonts w:ascii="Times New Roman" w:hAnsi="Times New Roman" w:cs="Kalimati" w:hint="cs"/>
                <w:szCs w:val="22"/>
                <w:cs/>
              </w:rPr>
              <w:t>कामेश्वर कुमार यादव</w:t>
            </w:r>
          </w:p>
        </w:tc>
        <w:tc>
          <w:tcPr>
            <w:tcW w:w="1276" w:type="dxa"/>
            <w:vAlign w:val="center"/>
          </w:tcPr>
          <w:p w14:paraId="02F569C3" w14:textId="77777777" w:rsidR="001B561E" w:rsidRDefault="001B561E" w:rsidP="00E34C32">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कम्प्यूटर अपरेटर</w:t>
            </w:r>
          </w:p>
        </w:tc>
        <w:tc>
          <w:tcPr>
            <w:tcW w:w="1701" w:type="dxa"/>
            <w:vAlign w:val="center"/>
          </w:tcPr>
          <w:p w14:paraId="1BE71AE9" w14:textId="77777777" w:rsidR="001B561E" w:rsidRDefault="001B561E" w:rsidP="00E34C32">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छिन्नमस्ता-04</w:t>
            </w:r>
            <w:r>
              <w:rPr>
                <w:rFonts w:ascii="Kokila" w:hAnsi="Kokila" w:cs="Kalimati" w:hint="cs"/>
                <w:szCs w:val="22"/>
              </w:rPr>
              <w:sym w:font="Symbol" w:char="F02C"/>
            </w:r>
            <w:r>
              <w:rPr>
                <w:rFonts w:ascii="Kokila" w:hAnsi="Kokila" w:cs="Kalimati" w:hint="cs"/>
                <w:szCs w:val="22"/>
                <w:cs/>
              </w:rPr>
              <w:t xml:space="preserve"> सप्तरी</w:t>
            </w:r>
          </w:p>
        </w:tc>
        <w:tc>
          <w:tcPr>
            <w:tcW w:w="1842" w:type="dxa"/>
            <w:vAlign w:val="center"/>
          </w:tcPr>
          <w:p w14:paraId="0C00118D" w14:textId="77777777" w:rsidR="001B561E" w:rsidRPr="00BB4F33" w:rsidRDefault="00FB3A87" w:rsidP="00E34C32">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कम्प्यूटर शाखा</w:t>
            </w:r>
          </w:p>
        </w:tc>
        <w:tc>
          <w:tcPr>
            <w:tcW w:w="2694" w:type="dxa"/>
            <w:vAlign w:val="center"/>
          </w:tcPr>
          <w:p w14:paraId="79ADFB7A" w14:textId="77777777" w:rsidR="001B561E" w:rsidRDefault="001B561E" w:rsidP="00E34C32">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rPr>
            </w:pPr>
            <w:r>
              <w:rPr>
                <w:rFonts w:ascii="Kokila" w:hAnsi="Kokila" w:cs="Kalimati" w:hint="cs"/>
                <w:szCs w:val="22"/>
                <w:cs/>
              </w:rPr>
              <w:t>9863912366</w:t>
            </w:r>
          </w:p>
          <w:p w14:paraId="22956C6F" w14:textId="77777777" w:rsidR="001B561E" w:rsidRDefault="001B561E" w:rsidP="00E34C32">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rPr>
            </w:pPr>
            <w:r>
              <w:rPr>
                <w:rFonts w:ascii="Kokila" w:hAnsi="Kokila" w:cs="Kalimati"/>
                <w:szCs w:val="22"/>
              </w:rPr>
              <w:t>k9officeinfo@gmail.com</w:t>
            </w:r>
          </w:p>
        </w:tc>
      </w:tr>
      <w:tr w:rsidR="00FB3A87" w:rsidRPr="00BB4F33" w14:paraId="23AA51CE" w14:textId="77777777" w:rsidTr="00AF1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 w:type="dxa"/>
            <w:vAlign w:val="center"/>
          </w:tcPr>
          <w:p w14:paraId="0B4F8585" w14:textId="77777777" w:rsidR="00FB3A87" w:rsidRPr="007108C8" w:rsidRDefault="00FB3A87" w:rsidP="00E34C32">
            <w:pPr>
              <w:pStyle w:val="ListParagraph"/>
              <w:numPr>
                <w:ilvl w:val="0"/>
                <w:numId w:val="20"/>
              </w:numPr>
              <w:jc w:val="both"/>
              <w:rPr>
                <w:rFonts w:ascii="Kokila" w:hAnsi="Kokila" w:cs="Kalimati"/>
                <w:b w:val="0"/>
                <w:bCs w:val="0"/>
                <w:szCs w:val="22"/>
                <w:cs/>
              </w:rPr>
            </w:pPr>
          </w:p>
        </w:tc>
        <w:tc>
          <w:tcPr>
            <w:tcW w:w="1953" w:type="dxa"/>
            <w:vAlign w:val="center"/>
          </w:tcPr>
          <w:p w14:paraId="04C1E516" w14:textId="3D257321" w:rsidR="00FB3A87" w:rsidRDefault="00E32810" w:rsidP="00E34C3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 xml:space="preserve">श्री </w:t>
            </w:r>
            <w:r w:rsidR="00FB3A87">
              <w:rPr>
                <w:rFonts w:ascii="Times New Roman" w:hAnsi="Times New Roman" w:cs="Kalimati" w:hint="cs"/>
                <w:szCs w:val="22"/>
                <w:cs/>
              </w:rPr>
              <w:t>यशोदा श्रेष्ठ</w:t>
            </w:r>
          </w:p>
        </w:tc>
        <w:tc>
          <w:tcPr>
            <w:tcW w:w="1276" w:type="dxa"/>
            <w:vAlign w:val="center"/>
          </w:tcPr>
          <w:p w14:paraId="1D7E1F16" w14:textId="77777777" w:rsidR="00FB3A87" w:rsidRDefault="00FB3A87" w:rsidP="00E34C3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कम्प्यूटर अपरेटर</w:t>
            </w:r>
          </w:p>
        </w:tc>
        <w:tc>
          <w:tcPr>
            <w:tcW w:w="1701" w:type="dxa"/>
            <w:vAlign w:val="center"/>
          </w:tcPr>
          <w:p w14:paraId="0A7B5B46" w14:textId="77777777" w:rsidR="00FB3A87" w:rsidRDefault="00B63E48" w:rsidP="00E34C32">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म्याङलुङ-01</w:t>
            </w:r>
            <w:r>
              <w:rPr>
                <w:rFonts w:ascii="Kokila" w:hAnsi="Kokila" w:cs="Kalimati" w:hint="cs"/>
                <w:szCs w:val="22"/>
              </w:rPr>
              <w:sym w:font="Symbol" w:char="F02C"/>
            </w:r>
            <w:r>
              <w:rPr>
                <w:rFonts w:ascii="Kokila" w:hAnsi="Kokila" w:cs="Kalimati" w:hint="cs"/>
                <w:szCs w:val="22"/>
                <w:cs/>
              </w:rPr>
              <w:t xml:space="preserve"> तेह्रथुम</w:t>
            </w:r>
          </w:p>
        </w:tc>
        <w:tc>
          <w:tcPr>
            <w:tcW w:w="1842" w:type="dxa"/>
            <w:vAlign w:val="center"/>
          </w:tcPr>
          <w:p w14:paraId="39693C76" w14:textId="77777777" w:rsidR="00FB3A87" w:rsidRPr="00BB4F33" w:rsidRDefault="00AF161B" w:rsidP="00E34C32">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राष्ट्रिय परिचयपत्र</w:t>
            </w:r>
            <w:r w:rsidR="00FB3A87">
              <w:rPr>
                <w:rFonts w:ascii="Kokila" w:hAnsi="Kokila" w:cs="Kalimati" w:hint="cs"/>
                <w:szCs w:val="22"/>
                <w:cs/>
              </w:rPr>
              <w:t xml:space="preserve"> शाखा</w:t>
            </w:r>
          </w:p>
        </w:tc>
        <w:tc>
          <w:tcPr>
            <w:tcW w:w="2694" w:type="dxa"/>
            <w:vAlign w:val="center"/>
          </w:tcPr>
          <w:p w14:paraId="15413EE8" w14:textId="77777777" w:rsidR="00FB3A87" w:rsidRDefault="00FB3A87" w:rsidP="00E34C32">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Pr>
                <w:rFonts w:ascii="Kokila" w:hAnsi="Kokila" w:cs="Kalimati" w:hint="cs"/>
                <w:szCs w:val="22"/>
                <w:cs/>
              </w:rPr>
              <w:t>9867082867</w:t>
            </w:r>
          </w:p>
          <w:p w14:paraId="0316FB10" w14:textId="77777777" w:rsidR="00FB3A87" w:rsidRDefault="00FB3A87" w:rsidP="00E34C32">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Pr>
                <w:rFonts w:ascii="Kokila" w:hAnsi="Kokila" w:cs="Kalimati"/>
                <w:szCs w:val="22"/>
              </w:rPr>
              <w:t>shresthayashoda56@gmail.com</w:t>
            </w:r>
          </w:p>
        </w:tc>
      </w:tr>
      <w:tr w:rsidR="00962874" w:rsidRPr="00BB4F33" w14:paraId="1A994F49" w14:textId="77777777" w:rsidTr="00AF16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 w:type="dxa"/>
            <w:vAlign w:val="center"/>
          </w:tcPr>
          <w:p w14:paraId="7DB69A55" w14:textId="77777777" w:rsidR="00962874" w:rsidRPr="007108C8" w:rsidRDefault="00962874" w:rsidP="00E34C32">
            <w:pPr>
              <w:pStyle w:val="ListParagraph"/>
              <w:numPr>
                <w:ilvl w:val="0"/>
                <w:numId w:val="20"/>
              </w:numPr>
              <w:jc w:val="both"/>
              <w:rPr>
                <w:rFonts w:ascii="Kokila" w:hAnsi="Kokila" w:cs="Kalimati"/>
                <w:b w:val="0"/>
                <w:bCs w:val="0"/>
                <w:szCs w:val="22"/>
                <w:cs/>
              </w:rPr>
            </w:pPr>
          </w:p>
        </w:tc>
        <w:tc>
          <w:tcPr>
            <w:tcW w:w="1953" w:type="dxa"/>
            <w:vAlign w:val="center"/>
          </w:tcPr>
          <w:p w14:paraId="614BA1E4" w14:textId="7DD767B4" w:rsidR="00962874" w:rsidRDefault="00E32810" w:rsidP="00E34C32">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 xml:space="preserve">श्री </w:t>
            </w:r>
            <w:r w:rsidR="00962874">
              <w:rPr>
                <w:rFonts w:ascii="Times New Roman" w:hAnsi="Times New Roman" w:cs="Kalimati" w:hint="cs"/>
                <w:szCs w:val="22"/>
                <w:cs/>
              </w:rPr>
              <w:t>भावना दाहाल</w:t>
            </w:r>
          </w:p>
        </w:tc>
        <w:tc>
          <w:tcPr>
            <w:tcW w:w="1276" w:type="dxa"/>
            <w:vAlign w:val="center"/>
          </w:tcPr>
          <w:p w14:paraId="2D8EA123" w14:textId="7806151E" w:rsidR="00962874" w:rsidRDefault="00962874" w:rsidP="00E34C32">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खरिदार</w:t>
            </w:r>
          </w:p>
        </w:tc>
        <w:tc>
          <w:tcPr>
            <w:tcW w:w="1701" w:type="dxa"/>
            <w:vAlign w:val="center"/>
          </w:tcPr>
          <w:p w14:paraId="53C8987A" w14:textId="422887A9" w:rsidR="00962874" w:rsidRDefault="00962874" w:rsidP="00E34C32">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महलक्ष्मी-09</w:t>
            </w:r>
            <w:r>
              <w:rPr>
                <w:rFonts w:ascii="Kokila" w:hAnsi="Kokila" w:cs="Kalimati" w:hint="cs"/>
                <w:szCs w:val="22"/>
              </w:rPr>
              <w:sym w:font="Symbol" w:char="F02C"/>
            </w:r>
            <w:r>
              <w:rPr>
                <w:rFonts w:ascii="Kokila" w:hAnsi="Kokila" w:cs="Kalimati" w:hint="cs"/>
                <w:szCs w:val="22"/>
                <w:cs/>
              </w:rPr>
              <w:t xml:space="preserve"> धनकुटा</w:t>
            </w:r>
          </w:p>
        </w:tc>
        <w:tc>
          <w:tcPr>
            <w:tcW w:w="1842" w:type="dxa"/>
            <w:vAlign w:val="center"/>
          </w:tcPr>
          <w:p w14:paraId="518E5537" w14:textId="3F2B0E8D" w:rsidR="00962874" w:rsidRDefault="00962874" w:rsidP="00E34C32">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नागरिकता शाखा</w:t>
            </w:r>
          </w:p>
        </w:tc>
        <w:tc>
          <w:tcPr>
            <w:tcW w:w="2694" w:type="dxa"/>
            <w:vAlign w:val="center"/>
          </w:tcPr>
          <w:p w14:paraId="5C062209" w14:textId="77777777" w:rsidR="00962874" w:rsidRDefault="00962874" w:rsidP="00E34C32">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rPr>
            </w:pPr>
            <w:r>
              <w:rPr>
                <w:rFonts w:ascii="Kokila" w:hAnsi="Kokila" w:cs="Kalimati" w:hint="cs"/>
                <w:szCs w:val="22"/>
                <w:cs/>
              </w:rPr>
              <w:t>9862045748</w:t>
            </w:r>
          </w:p>
          <w:p w14:paraId="5C67F11A" w14:textId="1844B5C4" w:rsidR="00962874" w:rsidRDefault="00962874" w:rsidP="00E34C32">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rPr>
            </w:pPr>
            <w:r>
              <w:rPr>
                <w:rFonts w:ascii="Kokila" w:hAnsi="Kokila" w:cs="Kalimati"/>
                <w:szCs w:val="22"/>
              </w:rPr>
              <w:t>bhawanadahal0</w:t>
            </w:r>
            <w:r w:rsidR="00B07441">
              <w:rPr>
                <w:rFonts w:ascii="Kokila" w:hAnsi="Kokila" w:cs="Kalimati"/>
                <w:szCs w:val="22"/>
              </w:rPr>
              <w:t>3@gmail.com</w:t>
            </w:r>
          </w:p>
        </w:tc>
      </w:tr>
      <w:tr w:rsidR="00962874" w:rsidRPr="00BB4F33" w14:paraId="6FF87F4C" w14:textId="77777777" w:rsidTr="00AF1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 w:type="dxa"/>
            <w:vAlign w:val="center"/>
          </w:tcPr>
          <w:p w14:paraId="55476535" w14:textId="77777777" w:rsidR="00962874" w:rsidRPr="007108C8" w:rsidRDefault="00962874" w:rsidP="00E34C32">
            <w:pPr>
              <w:pStyle w:val="ListParagraph"/>
              <w:numPr>
                <w:ilvl w:val="0"/>
                <w:numId w:val="20"/>
              </w:numPr>
              <w:jc w:val="both"/>
              <w:rPr>
                <w:rFonts w:ascii="Kokila" w:hAnsi="Kokila" w:cs="Kalimati"/>
                <w:b w:val="0"/>
                <w:bCs w:val="0"/>
                <w:szCs w:val="22"/>
                <w:cs/>
              </w:rPr>
            </w:pPr>
          </w:p>
        </w:tc>
        <w:tc>
          <w:tcPr>
            <w:tcW w:w="1953" w:type="dxa"/>
            <w:vAlign w:val="center"/>
          </w:tcPr>
          <w:p w14:paraId="2F028E74" w14:textId="5DFDF6F3" w:rsidR="00962874" w:rsidRDefault="00E32810" w:rsidP="00E34C3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 xml:space="preserve">श्री </w:t>
            </w:r>
            <w:r w:rsidR="00B07441">
              <w:rPr>
                <w:rFonts w:ascii="Times New Roman" w:hAnsi="Times New Roman" w:cs="Kalimati" w:hint="cs"/>
                <w:szCs w:val="22"/>
                <w:cs/>
              </w:rPr>
              <w:t>अविनाश पौडेल</w:t>
            </w:r>
          </w:p>
        </w:tc>
        <w:tc>
          <w:tcPr>
            <w:tcW w:w="1276" w:type="dxa"/>
            <w:vAlign w:val="center"/>
          </w:tcPr>
          <w:p w14:paraId="101FB6B6" w14:textId="727C8FC4" w:rsidR="00962874" w:rsidRDefault="00B07441" w:rsidP="00E34C3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खरिदार</w:t>
            </w:r>
          </w:p>
        </w:tc>
        <w:tc>
          <w:tcPr>
            <w:tcW w:w="1701" w:type="dxa"/>
            <w:vAlign w:val="center"/>
          </w:tcPr>
          <w:p w14:paraId="2BB10AEE" w14:textId="671D8A8B" w:rsidR="00962874" w:rsidRDefault="00B07441" w:rsidP="00E34C32">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महालक्ष्मी-01</w:t>
            </w:r>
            <w:r>
              <w:rPr>
                <w:rFonts w:ascii="Kokila" w:hAnsi="Kokila" w:cs="Kalimati" w:hint="cs"/>
                <w:szCs w:val="22"/>
              </w:rPr>
              <w:sym w:font="Symbol" w:char="F02C"/>
            </w:r>
            <w:r>
              <w:rPr>
                <w:rFonts w:ascii="Kokila" w:hAnsi="Kokila" w:cs="Kalimati" w:hint="cs"/>
                <w:szCs w:val="22"/>
                <w:cs/>
              </w:rPr>
              <w:t xml:space="preserve"> </w:t>
            </w:r>
            <w:r>
              <w:rPr>
                <w:rFonts w:ascii="Kokila" w:hAnsi="Kokila" w:cs="Kalimati" w:hint="cs"/>
                <w:szCs w:val="22"/>
                <w:cs/>
              </w:rPr>
              <w:lastRenderedPageBreak/>
              <w:t>धनकुटा</w:t>
            </w:r>
          </w:p>
        </w:tc>
        <w:tc>
          <w:tcPr>
            <w:tcW w:w="1842" w:type="dxa"/>
            <w:vAlign w:val="center"/>
          </w:tcPr>
          <w:p w14:paraId="41FD29BF" w14:textId="3EC4EB10" w:rsidR="00962874" w:rsidRDefault="00B07441" w:rsidP="00E34C32">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lastRenderedPageBreak/>
              <w:t>राहदानी शाखा</w:t>
            </w:r>
          </w:p>
        </w:tc>
        <w:tc>
          <w:tcPr>
            <w:tcW w:w="2694" w:type="dxa"/>
            <w:vAlign w:val="center"/>
          </w:tcPr>
          <w:p w14:paraId="5A264F1E" w14:textId="77777777" w:rsidR="00962874" w:rsidRDefault="007A32C2" w:rsidP="00E34C32">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Pr>
                <w:rFonts w:ascii="Kokila" w:hAnsi="Kokila" w:cs="Kalimati" w:hint="cs"/>
                <w:szCs w:val="22"/>
                <w:cs/>
              </w:rPr>
              <w:t>9840989629</w:t>
            </w:r>
          </w:p>
          <w:p w14:paraId="283763B3" w14:textId="4BF43BDF" w:rsidR="007A32C2" w:rsidRDefault="007A32C2" w:rsidP="00E34C32">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Pr>
                <w:rFonts w:ascii="Kokila" w:hAnsi="Kokila" w:cs="Kalimati"/>
                <w:szCs w:val="22"/>
              </w:rPr>
              <w:lastRenderedPageBreak/>
              <w:t>abinashpoudel107@gmail.com</w:t>
            </w:r>
          </w:p>
        </w:tc>
      </w:tr>
      <w:tr w:rsidR="00962874" w:rsidRPr="00BB4F33" w14:paraId="0DAAAA0B" w14:textId="77777777" w:rsidTr="00AF16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 w:type="dxa"/>
            <w:vAlign w:val="center"/>
          </w:tcPr>
          <w:p w14:paraId="2A186DD9" w14:textId="77777777" w:rsidR="00962874" w:rsidRPr="007108C8" w:rsidRDefault="00962874" w:rsidP="00E34C32">
            <w:pPr>
              <w:pStyle w:val="ListParagraph"/>
              <w:numPr>
                <w:ilvl w:val="0"/>
                <w:numId w:val="20"/>
              </w:numPr>
              <w:jc w:val="both"/>
              <w:rPr>
                <w:rFonts w:ascii="Kokila" w:hAnsi="Kokila" w:cs="Kalimati"/>
                <w:b w:val="0"/>
                <w:bCs w:val="0"/>
                <w:szCs w:val="22"/>
                <w:cs/>
              </w:rPr>
            </w:pPr>
          </w:p>
        </w:tc>
        <w:tc>
          <w:tcPr>
            <w:tcW w:w="1953" w:type="dxa"/>
            <w:vAlign w:val="center"/>
          </w:tcPr>
          <w:p w14:paraId="063AE637" w14:textId="7C24B87D" w:rsidR="00962874" w:rsidRDefault="00E32810" w:rsidP="00E34C32">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 xml:space="preserve">श्री </w:t>
            </w:r>
            <w:r w:rsidR="007A32C2">
              <w:rPr>
                <w:rFonts w:ascii="Times New Roman" w:hAnsi="Times New Roman" w:cs="Kalimati" w:hint="cs"/>
                <w:szCs w:val="22"/>
                <w:cs/>
              </w:rPr>
              <w:t>टेकराज बन्जरा</w:t>
            </w:r>
          </w:p>
        </w:tc>
        <w:tc>
          <w:tcPr>
            <w:tcW w:w="1276" w:type="dxa"/>
            <w:vAlign w:val="center"/>
          </w:tcPr>
          <w:p w14:paraId="1C9E914B" w14:textId="320A3670" w:rsidR="00962874" w:rsidRDefault="007A32C2" w:rsidP="00E34C32">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खरिदार</w:t>
            </w:r>
          </w:p>
        </w:tc>
        <w:tc>
          <w:tcPr>
            <w:tcW w:w="1701" w:type="dxa"/>
            <w:vAlign w:val="center"/>
          </w:tcPr>
          <w:p w14:paraId="0A389E66" w14:textId="4B3C7C45" w:rsidR="00962874" w:rsidRDefault="007A32C2" w:rsidP="00E34C32">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बराहपोखरी-03</w:t>
            </w:r>
            <w:r>
              <w:rPr>
                <w:rFonts w:ascii="Kokila" w:hAnsi="Kokila" w:cs="Kalimati" w:hint="cs"/>
                <w:szCs w:val="22"/>
              </w:rPr>
              <w:sym w:font="Symbol" w:char="F02C"/>
            </w:r>
            <w:r>
              <w:rPr>
                <w:rFonts w:ascii="Kokila" w:hAnsi="Kokila" w:cs="Kalimati" w:hint="cs"/>
                <w:szCs w:val="22"/>
                <w:cs/>
              </w:rPr>
              <w:t xml:space="preserve"> खोटाङ्ग</w:t>
            </w:r>
          </w:p>
        </w:tc>
        <w:tc>
          <w:tcPr>
            <w:tcW w:w="1842" w:type="dxa"/>
            <w:vAlign w:val="center"/>
          </w:tcPr>
          <w:p w14:paraId="392172B7" w14:textId="3D3BA677" w:rsidR="00962874" w:rsidRDefault="007A32C2" w:rsidP="00E34C32">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प्रशासन शाखा</w:t>
            </w:r>
          </w:p>
        </w:tc>
        <w:tc>
          <w:tcPr>
            <w:tcW w:w="2694" w:type="dxa"/>
            <w:vAlign w:val="center"/>
          </w:tcPr>
          <w:p w14:paraId="1A68BD1B" w14:textId="77777777" w:rsidR="00962874" w:rsidRDefault="007A32C2" w:rsidP="00E34C32">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rPr>
            </w:pPr>
            <w:r>
              <w:rPr>
                <w:rFonts w:ascii="Kokila" w:hAnsi="Kokila" w:cs="Kalimati" w:hint="cs"/>
                <w:szCs w:val="22"/>
                <w:cs/>
              </w:rPr>
              <w:t>9863851693</w:t>
            </w:r>
          </w:p>
          <w:p w14:paraId="533AB125" w14:textId="2F963014" w:rsidR="007A32C2" w:rsidRDefault="007A32C2" w:rsidP="00E34C32">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rPr>
            </w:pPr>
            <w:r>
              <w:rPr>
                <w:rFonts w:ascii="Kokila" w:hAnsi="Kokila" w:cs="Kalimati"/>
                <w:szCs w:val="22"/>
              </w:rPr>
              <w:t>tekrajbanjara@gmail.com</w:t>
            </w:r>
          </w:p>
        </w:tc>
      </w:tr>
      <w:tr w:rsidR="00FB3A87" w:rsidRPr="00BB4F33" w14:paraId="619FF6FC" w14:textId="77777777" w:rsidTr="007A32C2">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707" w:type="dxa"/>
            <w:vAlign w:val="center"/>
          </w:tcPr>
          <w:p w14:paraId="58112022" w14:textId="77777777" w:rsidR="00FB3A87" w:rsidRPr="007108C8" w:rsidRDefault="00FB3A87" w:rsidP="00E34C32">
            <w:pPr>
              <w:pStyle w:val="ListParagraph"/>
              <w:numPr>
                <w:ilvl w:val="0"/>
                <w:numId w:val="20"/>
              </w:numPr>
              <w:jc w:val="both"/>
              <w:rPr>
                <w:rFonts w:ascii="Kokila" w:hAnsi="Kokila" w:cs="Kalimati"/>
                <w:b w:val="0"/>
                <w:bCs w:val="0"/>
                <w:szCs w:val="22"/>
                <w:cs/>
              </w:rPr>
            </w:pPr>
          </w:p>
        </w:tc>
        <w:tc>
          <w:tcPr>
            <w:tcW w:w="1953" w:type="dxa"/>
            <w:vAlign w:val="center"/>
          </w:tcPr>
          <w:p w14:paraId="240A9018" w14:textId="1B577DEF" w:rsidR="00FB3A87" w:rsidRDefault="00E32810" w:rsidP="00E34C3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 xml:space="preserve">श्री </w:t>
            </w:r>
            <w:r w:rsidR="00FB3A87">
              <w:rPr>
                <w:rFonts w:ascii="Times New Roman" w:hAnsi="Times New Roman" w:cs="Kalimati" w:hint="cs"/>
                <w:szCs w:val="22"/>
                <w:cs/>
              </w:rPr>
              <w:t>उदय प्रकाश चौधरी</w:t>
            </w:r>
          </w:p>
        </w:tc>
        <w:tc>
          <w:tcPr>
            <w:tcW w:w="1276" w:type="dxa"/>
            <w:vAlign w:val="center"/>
          </w:tcPr>
          <w:p w14:paraId="4446B718" w14:textId="40931F76" w:rsidR="00FB3A87" w:rsidRDefault="007A32C2" w:rsidP="00E34C3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ह.स.चा.</w:t>
            </w:r>
          </w:p>
        </w:tc>
        <w:tc>
          <w:tcPr>
            <w:tcW w:w="1701" w:type="dxa"/>
            <w:vAlign w:val="center"/>
          </w:tcPr>
          <w:p w14:paraId="67EAED68" w14:textId="77777777" w:rsidR="00FB3A87" w:rsidRDefault="00FB3A87" w:rsidP="00E34C32">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खड्‍ग-04</w:t>
            </w:r>
            <w:r>
              <w:rPr>
                <w:rFonts w:ascii="Kokila" w:hAnsi="Kokila" w:cs="Kalimati" w:hint="cs"/>
                <w:szCs w:val="22"/>
              </w:rPr>
              <w:sym w:font="Symbol" w:char="F02C"/>
            </w:r>
            <w:r>
              <w:rPr>
                <w:rFonts w:ascii="Kokila" w:hAnsi="Kokila" w:cs="Kalimati" w:hint="cs"/>
                <w:szCs w:val="22"/>
                <w:cs/>
              </w:rPr>
              <w:t xml:space="preserve"> सप्तरी</w:t>
            </w:r>
          </w:p>
        </w:tc>
        <w:tc>
          <w:tcPr>
            <w:tcW w:w="1842" w:type="dxa"/>
            <w:vAlign w:val="center"/>
          </w:tcPr>
          <w:p w14:paraId="3AA298E1" w14:textId="77777777" w:rsidR="00FB3A87" w:rsidRPr="00BB4F33" w:rsidRDefault="00FB3A87" w:rsidP="00E34C32">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p>
        </w:tc>
        <w:tc>
          <w:tcPr>
            <w:tcW w:w="2694" w:type="dxa"/>
            <w:vAlign w:val="center"/>
          </w:tcPr>
          <w:p w14:paraId="0ACFD160" w14:textId="77777777" w:rsidR="00FB3A87" w:rsidRDefault="00FB3A87" w:rsidP="00E34C32">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9862020250</w:t>
            </w:r>
          </w:p>
        </w:tc>
      </w:tr>
      <w:tr w:rsidR="00FB3A87" w:rsidRPr="00BB4F33" w14:paraId="7301A558" w14:textId="77777777" w:rsidTr="00AF16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 w:type="dxa"/>
            <w:vAlign w:val="center"/>
          </w:tcPr>
          <w:p w14:paraId="50D31AB5" w14:textId="77777777" w:rsidR="00FB3A87" w:rsidRPr="007108C8" w:rsidRDefault="00FB3A87" w:rsidP="00E34C32">
            <w:pPr>
              <w:pStyle w:val="ListParagraph"/>
              <w:numPr>
                <w:ilvl w:val="0"/>
                <w:numId w:val="20"/>
              </w:numPr>
              <w:jc w:val="both"/>
              <w:rPr>
                <w:rFonts w:ascii="Kokila" w:hAnsi="Kokila" w:cs="Kalimati"/>
                <w:b w:val="0"/>
                <w:bCs w:val="0"/>
                <w:szCs w:val="22"/>
                <w:cs/>
              </w:rPr>
            </w:pPr>
          </w:p>
        </w:tc>
        <w:tc>
          <w:tcPr>
            <w:tcW w:w="1953" w:type="dxa"/>
            <w:vAlign w:val="center"/>
          </w:tcPr>
          <w:p w14:paraId="4DB46094" w14:textId="7930B18A" w:rsidR="00FB3A87" w:rsidRDefault="00E32810" w:rsidP="00E34C32">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 xml:space="preserve">श्री </w:t>
            </w:r>
            <w:r w:rsidR="00FB3A87">
              <w:rPr>
                <w:rFonts w:ascii="Times New Roman" w:hAnsi="Times New Roman" w:cs="Kalimati" w:hint="cs"/>
                <w:szCs w:val="22"/>
                <w:cs/>
              </w:rPr>
              <w:t>कमला भुजेल</w:t>
            </w:r>
          </w:p>
        </w:tc>
        <w:tc>
          <w:tcPr>
            <w:tcW w:w="1276" w:type="dxa"/>
            <w:vAlign w:val="center"/>
          </w:tcPr>
          <w:p w14:paraId="1BE9EAE7" w14:textId="77777777" w:rsidR="00FB3A87" w:rsidRDefault="00FB3A87" w:rsidP="00E34C32">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कार्यालय सहयोगी</w:t>
            </w:r>
          </w:p>
        </w:tc>
        <w:tc>
          <w:tcPr>
            <w:tcW w:w="1701" w:type="dxa"/>
            <w:vAlign w:val="center"/>
          </w:tcPr>
          <w:p w14:paraId="77E57149" w14:textId="77777777" w:rsidR="00FB3A87" w:rsidRDefault="00FB3A87" w:rsidP="00E34C32">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म्याङलुङ-01</w:t>
            </w:r>
            <w:r>
              <w:rPr>
                <w:rFonts w:ascii="Kokila" w:hAnsi="Kokila" w:cs="Kalimati" w:hint="cs"/>
                <w:szCs w:val="22"/>
              </w:rPr>
              <w:sym w:font="Symbol" w:char="F02C"/>
            </w:r>
            <w:r>
              <w:rPr>
                <w:rFonts w:ascii="Kokila" w:hAnsi="Kokila" w:cs="Kalimati" w:hint="cs"/>
                <w:szCs w:val="22"/>
                <w:cs/>
              </w:rPr>
              <w:t xml:space="preserve"> तेह्रथुम</w:t>
            </w:r>
          </w:p>
        </w:tc>
        <w:tc>
          <w:tcPr>
            <w:tcW w:w="1842" w:type="dxa"/>
            <w:vAlign w:val="center"/>
          </w:tcPr>
          <w:p w14:paraId="383807C3" w14:textId="77777777" w:rsidR="00FB3A87" w:rsidRPr="00BB4F33" w:rsidRDefault="00FB3A87" w:rsidP="00E34C32">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प्रशासन शाखा</w:t>
            </w:r>
          </w:p>
        </w:tc>
        <w:tc>
          <w:tcPr>
            <w:tcW w:w="2694" w:type="dxa"/>
            <w:vAlign w:val="center"/>
          </w:tcPr>
          <w:p w14:paraId="588EA29F" w14:textId="77777777" w:rsidR="00FB3A87" w:rsidRDefault="00FB3A87" w:rsidP="00E34C32">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9842426209</w:t>
            </w:r>
          </w:p>
        </w:tc>
      </w:tr>
      <w:tr w:rsidR="00FB3A87" w:rsidRPr="00BB4F33" w14:paraId="6F36E0D2" w14:textId="77777777" w:rsidTr="00AF1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 w:type="dxa"/>
            <w:vAlign w:val="center"/>
          </w:tcPr>
          <w:p w14:paraId="21311D47" w14:textId="77777777" w:rsidR="00FB3A87" w:rsidRPr="007108C8" w:rsidRDefault="00FB3A87" w:rsidP="00E34C32">
            <w:pPr>
              <w:pStyle w:val="ListParagraph"/>
              <w:numPr>
                <w:ilvl w:val="0"/>
                <w:numId w:val="20"/>
              </w:numPr>
              <w:jc w:val="both"/>
              <w:rPr>
                <w:rFonts w:ascii="Kokila" w:hAnsi="Kokila" w:cs="Kalimati"/>
                <w:b w:val="0"/>
                <w:bCs w:val="0"/>
                <w:szCs w:val="22"/>
                <w:cs/>
              </w:rPr>
            </w:pPr>
          </w:p>
        </w:tc>
        <w:tc>
          <w:tcPr>
            <w:tcW w:w="1953" w:type="dxa"/>
            <w:vAlign w:val="center"/>
          </w:tcPr>
          <w:p w14:paraId="743CED74" w14:textId="6309EB6A" w:rsidR="00FB3A87" w:rsidRDefault="00E32810" w:rsidP="00E34C3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 xml:space="preserve">श्री </w:t>
            </w:r>
            <w:r w:rsidR="00FB3A87">
              <w:rPr>
                <w:rFonts w:ascii="Times New Roman" w:hAnsi="Times New Roman" w:cs="Kalimati" w:hint="cs"/>
                <w:szCs w:val="22"/>
                <w:cs/>
              </w:rPr>
              <w:t>चित्र बहादुर विष्ट</w:t>
            </w:r>
          </w:p>
        </w:tc>
        <w:tc>
          <w:tcPr>
            <w:tcW w:w="1276" w:type="dxa"/>
            <w:vAlign w:val="center"/>
          </w:tcPr>
          <w:p w14:paraId="606E71FA" w14:textId="77777777" w:rsidR="00FB3A87" w:rsidRDefault="00FB3A87" w:rsidP="00E34C3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कार्यालय सहयोगी</w:t>
            </w:r>
          </w:p>
        </w:tc>
        <w:tc>
          <w:tcPr>
            <w:tcW w:w="1701" w:type="dxa"/>
            <w:vAlign w:val="center"/>
          </w:tcPr>
          <w:p w14:paraId="081760F6" w14:textId="77777777" w:rsidR="00FB3A87" w:rsidRDefault="00FB3A87" w:rsidP="00E34C32">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म्याङलुङ-01</w:t>
            </w:r>
            <w:r>
              <w:rPr>
                <w:rFonts w:ascii="Kokila" w:hAnsi="Kokila" w:cs="Kalimati" w:hint="cs"/>
                <w:szCs w:val="22"/>
              </w:rPr>
              <w:sym w:font="Symbol" w:char="F02C"/>
            </w:r>
            <w:r>
              <w:rPr>
                <w:rFonts w:ascii="Kokila" w:hAnsi="Kokila" w:cs="Kalimati" w:hint="cs"/>
                <w:szCs w:val="22"/>
                <w:cs/>
              </w:rPr>
              <w:t xml:space="preserve"> तेह्रथुम</w:t>
            </w:r>
          </w:p>
        </w:tc>
        <w:tc>
          <w:tcPr>
            <w:tcW w:w="1842" w:type="dxa"/>
            <w:vAlign w:val="center"/>
          </w:tcPr>
          <w:p w14:paraId="03EF6861" w14:textId="77777777" w:rsidR="00FB3A87" w:rsidRPr="00BB4F33" w:rsidRDefault="00FB3A87" w:rsidP="00E34C32">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प्रशासन शाखा</w:t>
            </w:r>
          </w:p>
        </w:tc>
        <w:tc>
          <w:tcPr>
            <w:tcW w:w="2694" w:type="dxa"/>
            <w:vAlign w:val="center"/>
          </w:tcPr>
          <w:p w14:paraId="12840EC2" w14:textId="77777777" w:rsidR="00FB3A87" w:rsidRDefault="00FB3A87" w:rsidP="00E34C32">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9842302668</w:t>
            </w:r>
          </w:p>
        </w:tc>
      </w:tr>
      <w:tr w:rsidR="00FB3A87" w:rsidRPr="00BB4F33" w14:paraId="3AFAF92B" w14:textId="77777777" w:rsidTr="00AF16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 w:type="dxa"/>
            <w:vAlign w:val="center"/>
          </w:tcPr>
          <w:p w14:paraId="275BC8E8" w14:textId="77777777" w:rsidR="00FB3A87" w:rsidRPr="007108C8" w:rsidRDefault="00FB3A87" w:rsidP="00E34C32">
            <w:pPr>
              <w:pStyle w:val="ListParagraph"/>
              <w:numPr>
                <w:ilvl w:val="0"/>
                <w:numId w:val="20"/>
              </w:numPr>
              <w:jc w:val="both"/>
              <w:rPr>
                <w:rFonts w:ascii="Kokila" w:hAnsi="Kokila" w:cs="Kalimati"/>
                <w:b w:val="0"/>
                <w:bCs w:val="0"/>
                <w:szCs w:val="22"/>
                <w:cs/>
              </w:rPr>
            </w:pPr>
          </w:p>
        </w:tc>
        <w:tc>
          <w:tcPr>
            <w:tcW w:w="1953" w:type="dxa"/>
            <w:vAlign w:val="center"/>
          </w:tcPr>
          <w:p w14:paraId="0737466C" w14:textId="36AD66A0" w:rsidR="00FB3A87" w:rsidRDefault="00E32810" w:rsidP="00E34C32">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 xml:space="preserve">श्री </w:t>
            </w:r>
            <w:r w:rsidR="00FB3A87">
              <w:rPr>
                <w:rFonts w:ascii="Times New Roman" w:hAnsi="Times New Roman" w:cs="Kalimati" w:hint="cs"/>
                <w:szCs w:val="22"/>
                <w:cs/>
              </w:rPr>
              <w:t>विनोद ढुंगाना</w:t>
            </w:r>
          </w:p>
        </w:tc>
        <w:tc>
          <w:tcPr>
            <w:tcW w:w="1276" w:type="dxa"/>
            <w:vAlign w:val="center"/>
          </w:tcPr>
          <w:p w14:paraId="6E95646A" w14:textId="77777777" w:rsidR="00FB3A87" w:rsidRDefault="00FB3A87" w:rsidP="00E34C32">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कार्यालय सहयोगी</w:t>
            </w:r>
          </w:p>
        </w:tc>
        <w:tc>
          <w:tcPr>
            <w:tcW w:w="1701" w:type="dxa"/>
            <w:vAlign w:val="center"/>
          </w:tcPr>
          <w:p w14:paraId="743A25C6" w14:textId="77777777" w:rsidR="00FB3A87" w:rsidRDefault="00FB3A87" w:rsidP="00E34C32">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म्याङलुङ-03</w:t>
            </w:r>
            <w:r>
              <w:rPr>
                <w:rFonts w:ascii="Kokila" w:hAnsi="Kokila" w:cs="Kalimati" w:hint="cs"/>
                <w:szCs w:val="22"/>
              </w:rPr>
              <w:sym w:font="Symbol" w:char="F02C"/>
            </w:r>
            <w:r>
              <w:rPr>
                <w:rFonts w:ascii="Kokila" w:hAnsi="Kokila" w:cs="Kalimati" w:hint="cs"/>
                <w:szCs w:val="22"/>
                <w:cs/>
              </w:rPr>
              <w:t xml:space="preserve"> तेह्रथुम</w:t>
            </w:r>
          </w:p>
        </w:tc>
        <w:tc>
          <w:tcPr>
            <w:tcW w:w="1842" w:type="dxa"/>
            <w:vAlign w:val="center"/>
          </w:tcPr>
          <w:p w14:paraId="75C81317" w14:textId="77777777" w:rsidR="00FB3A87" w:rsidRPr="00FB3A87" w:rsidRDefault="00FB3A87" w:rsidP="00E34C32">
            <w:pPr>
              <w:jc w:val="both"/>
              <w:cnfStyle w:val="000000010000" w:firstRow="0" w:lastRow="0" w:firstColumn="0" w:lastColumn="0" w:oddVBand="0" w:evenVBand="0" w:oddHBand="0" w:evenHBand="1" w:firstRowFirstColumn="0" w:firstRowLastColumn="0" w:lastRowFirstColumn="0" w:lastRowLastColumn="0"/>
              <w:rPr>
                <w:rFonts w:ascii="Kokila" w:hAnsi="Kokila"/>
                <w:cs/>
              </w:rPr>
            </w:pPr>
            <w:r>
              <w:rPr>
                <w:rFonts w:ascii="Kokila" w:hAnsi="Kokila" w:cs="Kalimati" w:hint="cs"/>
                <w:szCs w:val="22"/>
                <w:cs/>
              </w:rPr>
              <w:t>नागरिकता शाखा</w:t>
            </w:r>
          </w:p>
        </w:tc>
        <w:tc>
          <w:tcPr>
            <w:tcW w:w="2694" w:type="dxa"/>
            <w:vAlign w:val="center"/>
          </w:tcPr>
          <w:p w14:paraId="1791446E" w14:textId="77777777" w:rsidR="00FB3A87" w:rsidRDefault="00FB3A87" w:rsidP="00E34C32">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9842549104</w:t>
            </w:r>
          </w:p>
        </w:tc>
      </w:tr>
      <w:tr w:rsidR="00FB3A87" w:rsidRPr="00BB4F33" w14:paraId="3ABCB32F" w14:textId="77777777" w:rsidTr="00AF1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 w:type="dxa"/>
            <w:vAlign w:val="center"/>
          </w:tcPr>
          <w:p w14:paraId="4935ABDB" w14:textId="77777777" w:rsidR="00FB3A87" w:rsidRPr="007108C8" w:rsidRDefault="00FB3A87" w:rsidP="00E34C32">
            <w:pPr>
              <w:pStyle w:val="ListParagraph"/>
              <w:numPr>
                <w:ilvl w:val="0"/>
                <w:numId w:val="20"/>
              </w:numPr>
              <w:jc w:val="both"/>
              <w:rPr>
                <w:rFonts w:ascii="Kokila" w:hAnsi="Kokila" w:cs="Kalimati"/>
                <w:b w:val="0"/>
                <w:bCs w:val="0"/>
                <w:szCs w:val="22"/>
                <w:cs/>
              </w:rPr>
            </w:pPr>
          </w:p>
        </w:tc>
        <w:tc>
          <w:tcPr>
            <w:tcW w:w="1953" w:type="dxa"/>
            <w:vAlign w:val="center"/>
          </w:tcPr>
          <w:p w14:paraId="2B0EC41B" w14:textId="5315A7FC" w:rsidR="00FB3A87" w:rsidRDefault="00E32810" w:rsidP="00E34C3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 xml:space="preserve">श्री </w:t>
            </w:r>
            <w:r w:rsidR="00FB3A87">
              <w:rPr>
                <w:rFonts w:ascii="Times New Roman" w:hAnsi="Times New Roman" w:cs="Kalimati" w:hint="cs"/>
                <w:szCs w:val="22"/>
                <w:cs/>
              </w:rPr>
              <w:t>प्रकाश खनाल</w:t>
            </w:r>
          </w:p>
        </w:tc>
        <w:tc>
          <w:tcPr>
            <w:tcW w:w="1276" w:type="dxa"/>
            <w:vAlign w:val="center"/>
          </w:tcPr>
          <w:p w14:paraId="70860796" w14:textId="77777777" w:rsidR="00FB3A87" w:rsidRDefault="00FB3A87" w:rsidP="00E34C3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कार्यालय सहयोगी</w:t>
            </w:r>
          </w:p>
        </w:tc>
        <w:tc>
          <w:tcPr>
            <w:tcW w:w="1701" w:type="dxa"/>
            <w:vAlign w:val="center"/>
          </w:tcPr>
          <w:p w14:paraId="60DE0624" w14:textId="77777777" w:rsidR="00FB3A87" w:rsidRDefault="00FB3A87" w:rsidP="00E34C32">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लालिगुराँस-08</w:t>
            </w:r>
            <w:r>
              <w:rPr>
                <w:rFonts w:ascii="Kokila" w:hAnsi="Kokila" w:cs="Kalimati" w:hint="cs"/>
                <w:szCs w:val="22"/>
              </w:rPr>
              <w:sym w:font="Symbol" w:char="F02C"/>
            </w:r>
            <w:r>
              <w:rPr>
                <w:rFonts w:ascii="Kokila" w:hAnsi="Kokila" w:cs="Kalimati" w:hint="cs"/>
                <w:szCs w:val="22"/>
                <w:cs/>
              </w:rPr>
              <w:t xml:space="preserve"> तेह्रथुम</w:t>
            </w:r>
          </w:p>
        </w:tc>
        <w:tc>
          <w:tcPr>
            <w:tcW w:w="1842" w:type="dxa"/>
            <w:vAlign w:val="center"/>
          </w:tcPr>
          <w:p w14:paraId="409E8EA3" w14:textId="77777777" w:rsidR="00FB3A87" w:rsidRPr="00BB4F33" w:rsidRDefault="00055827" w:rsidP="00E34C32">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प्र.जि.अ. सचिवालय</w:t>
            </w:r>
          </w:p>
        </w:tc>
        <w:tc>
          <w:tcPr>
            <w:tcW w:w="2694" w:type="dxa"/>
            <w:vAlign w:val="center"/>
          </w:tcPr>
          <w:p w14:paraId="1DD2CAD9" w14:textId="77777777" w:rsidR="00FB3A87" w:rsidRDefault="00FB3A87" w:rsidP="00E34C32">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9860267524</w:t>
            </w:r>
          </w:p>
        </w:tc>
      </w:tr>
      <w:tr w:rsidR="00FB3A87" w:rsidRPr="00BB4F33" w14:paraId="0C7C50BB" w14:textId="77777777" w:rsidTr="00AF16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 w:type="dxa"/>
            <w:vAlign w:val="center"/>
          </w:tcPr>
          <w:p w14:paraId="7432EF6F" w14:textId="77777777" w:rsidR="00FB3A87" w:rsidRPr="007108C8" w:rsidRDefault="00FB3A87" w:rsidP="00E34C32">
            <w:pPr>
              <w:pStyle w:val="ListParagraph"/>
              <w:numPr>
                <w:ilvl w:val="0"/>
                <w:numId w:val="20"/>
              </w:numPr>
              <w:jc w:val="both"/>
              <w:rPr>
                <w:rFonts w:ascii="Kokila" w:hAnsi="Kokila" w:cs="Kalimati"/>
                <w:b w:val="0"/>
                <w:bCs w:val="0"/>
                <w:szCs w:val="22"/>
                <w:cs/>
              </w:rPr>
            </w:pPr>
          </w:p>
        </w:tc>
        <w:tc>
          <w:tcPr>
            <w:tcW w:w="1953" w:type="dxa"/>
            <w:vAlign w:val="center"/>
          </w:tcPr>
          <w:p w14:paraId="61185B9A" w14:textId="1CC0E8D3" w:rsidR="00FB3A87" w:rsidRDefault="00E32810" w:rsidP="00E34C32">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 xml:space="preserve">श्री </w:t>
            </w:r>
            <w:r w:rsidR="00FB3A87">
              <w:rPr>
                <w:rFonts w:ascii="Times New Roman" w:hAnsi="Times New Roman" w:cs="Kalimati" w:hint="cs"/>
                <w:szCs w:val="22"/>
                <w:cs/>
              </w:rPr>
              <w:t>किशोर भण्डारी</w:t>
            </w:r>
          </w:p>
        </w:tc>
        <w:tc>
          <w:tcPr>
            <w:tcW w:w="1276" w:type="dxa"/>
            <w:vAlign w:val="center"/>
          </w:tcPr>
          <w:p w14:paraId="7E7EFA88" w14:textId="77777777" w:rsidR="00FB3A87" w:rsidRDefault="00FB3A87" w:rsidP="00E34C32">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कार्यालय सहयोगी</w:t>
            </w:r>
          </w:p>
        </w:tc>
        <w:tc>
          <w:tcPr>
            <w:tcW w:w="1701" w:type="dxa"/>
            <w:vAlign w:val="center"/>
          </w:tcPr>
          <w:p w14:paraId="685E4092" w14:textId="77777777" w:rsidR="00FB3A87" w:rsidRDefault="00FB3A87" w:rsidP="00E34C32">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म्याङलुङ-01</w:t>
            </w:r>
            <w:r>
              <w:rPr>
                <w:rFonts w:ascii="Kokila" w:hAnsi="Kokila" w:cs="Kalimati" w:hint="cs"/>
                <w:szCs w:val="22"/>
              </w:rPr>
              <w:sym w:font="Symbol" w:char="F02C"/>
            </w:r>
            <w:r>
              <w:rPr>
                <w:rFonts w:ascii="Kokila" w:hAnsi="Kokila" w:cs="Kalimati" w:hint="cs"/>
                <w:szCs w:val="22"/>
                <w:cs/>
              </w:rPr>
              <w:t xml:space="preserve"> तेह्रथुम</w:t>
            </w:r>
          </w:p>
        </w:tc>
        <w:tc>
          <w:tcPr>
            <w:tcW w:w="1842" w:type="dxa"/>
            <w:vAlign w:val="center"/>
          </w:tcPr>
          <w:p w14:paraId="02E002F9" w14:textId="77777777" w:rsidR="00FB3A87" w:rsidRPr="00BB4F33" w:rsidRDefault="00FB3A87" w:rsidP="00E34C32">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नागरिक सहायता कक्ष</w:t>
            </w:r>
          </w:p>
        </w:tc>
        <w:tc>
          <w:tcPr>
            <w:tcW w:w="2694" w:type="dxa"/>
            <w:vAlign w:val="center"/>
          </w:tcPr>
          <w:p w14:paraId="66DECD71" w14:textId="77777777" w:rsidR="00FB3A87" w:rsidRDefault="00FB3A87" w:rsidP="00E34C32">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9842426209</w:t>
            </w:r>
          </w:p>
        </w:tc>
      </w:tr>
      <w:tr w:rsidR="00F27B90" w:rsidRPr="00BB4F33" w14:paraId="34CD6149" w14:textId="77777777" w:rsidTr="00AF1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 w:type="dxa"/>
            <w:vAlign w:val="center"/>
          </w:tcPr>
          <w:p w14:paraId="72604282" w14:textId="77777777" w:rsidR="00F27B90" w:rsidRPr="007108C8" w:rsidRDefault="00F27B90" w:rsidP="00E34C32">
            <w:pPr>
              <w:pStyle w:val="ListParagraph"/>
              <w:numPr>
                <w:ilvl w:val="0"/>
                <w:numId w:val="20"/>
              </w:numPr>
              <w:jc w:val="both"/>
              <w:rPr>
                <w:rFonts w:ascii="Kokila" w:hAnsi="Kokila" w:cs="Kalimati"/>
                <w:b w:val="0"/>
                <w:bCs w:val="0"/>
                <w:szCs w:val="22"/>
                <w:cs/>
              </w:rPr>
            </w:pPr>
          </w:p>
        </w:tc>
        <w:tc>
          <w:tcPr>
            <w:tcW w:w="1953" w:type="dxa"/>
            <w:vAlign w:val="center"/>
          </w:tcPr>
          <w:p w14:paraId="71E473ED" w14:textId="7F17B4E8" w:rsidR="00F27B90" w:rsidRDefault="00E32810" w:rsidP="00E34C3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 xml:space="preserve">श्री </w:t>
            </w:r>
            <w:r w:rsidR="00F27B90">
              <w:rPr>
                <w:rFonts w:ascii="Times New Roman" w:hAnsi="Times New Roman" w:cs="Kalimati" w:hint="cs"/>
                <w:szCs w:val="22"/>
                <w:cs/>
              </w:rPr>
              <w:t>जमुना ओझा</w:t>
            </w:r>
          </w:p>
        </w:tc>
        <w:tc>
          <w:tcPr>
            <w:tcW w:w="1276" w:type="dxa"/>
            <w:vAlign w:val="center"/>
          </w:tcPr>
          <w:p w14:paraId="6440514B" w14:textId="6BC14512" w:rsidR="00F27B90" w:rsidRDefault="00E34C32" w:rsidP="00E34C3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 xml:space="preserve">विवरण दर्ता </w:t>
            </w:r>
            <w:r w:rsidR="00F27B90">
              <w:rPr>
                <w:rFonts w:ascii="Times New Roman" w:hAnsi="Times New Roman" w:cs="Kalimati" w:hint="cs"/>
                <w:szCs w:val="22"/>
                <w:cs/>
              </w:rPr>
              <w:t>सहयोगी</w:t>
            </w:r>
          </w:p>
        </w:tc>
        <w:tc>
          <w:tcPr>
            <w:tcW w:w="1701" w:type="dxa"/>
            <w:vAlign w:val="center"/>
          </w:tcPr>
          <w:p w14:paraId="127B9060" w14:textId="60731EC2" w:rsidR="00F27B90" w:rsidRDefault="00F27B90" w:rsidP="00E34C32">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म्याङलुङ-0३</w:t>
            </w:r>
            <w:r>
              <w:rPr>
                <w:rFonts w:ascii="Kokila" w:hAnsi="Kokila" w:cs="Kalimati" w:hint="cs"/>
                <w:szCs w:val="22"/>
              </w:rPr>
              <w:sym w:font="Symbol" w:char="F02C"/>
            </w:r>
            <w:r>
              <w:rPr>
                <w:rFonts w:ascii="Kokila" w:hAnsi="Kokila" w:cs="Kalimati" w:hint="cs"/>
                <w:szCs w:val="22"/>
                <w:cs/>
              </w:rPr>
              <w:t xml:space="preserve"> तेह्रथुम</w:t>
            </w:r>
          </w:p>
        </w:tc>
        <w:tc>
          <w:tcPr>
            <w:tcW w:w="1842" w:type="dxa"/>
            <w:vAlign w:val="center"/>
          </w:tcPr>
          <w:p w14:paraId="295E7C75" w14:textId="114E1321" w:rsidR="00F27B90" w:rsidRDefault="00F27B90" w:rsidP="00E34C32">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राष्ट्रिय परिचयपत्र शाखा</w:t>
            </w:r>
          </w:p>
        </w:tc>
        <w:tc>
          <w:tcPr>
            <w:tcW w:w="2694" w:type="dxa"/>
            <w:vAlign w:val="center"/>
          </w:tcPr>
          <w:p w14:paraId="28D95638" w14:textId="7B40A3C3" w:rsidR="00F27B90" w:rsidRDefault="00F27B90" w:rsidP="00E34C32">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p>
        </w:tc>
      </w:tr>
    </w:tbl>
    <w:p w14:paraId="1831D6E6" w14:textId="77777777" w:rsidR="00D260CD" w:rsidRPr="00F12437" w:rsidRDefault="00FB3A87" w:rsidP="00F12437">
      <w:pPr>
        <w:pStyle w:val="Heading2"/>
        <w:spacing w:before="240" w:after="120"/>
        <w:ind w:firstLine="426"/>
        <w:jc w:val="both"/>
        <w:rPr>
          <w:rFonts w:eastAsia="Times New Roman" w:cs="Kalimati"/>
          <w:color w:val="auto"/>
          <w:lang w:val="en-ID" w:eastAsia="en-ID"/>
        </w:rPr>
      </w:pPr>
      <w:bookmarkStart w:id="14" w:name="_Toc171957070"/>
      <w:r w:rsidRPr="00F12437">
        <w:rPr>
          <w:rFonts w:eastAsia="Times New Roman" w:cs="Kalimati" w:hint="cs"/>
          <w:color w:val="auto"/>
          <w:cs/>
          <w:lang w:val="en-ID" w:eastAsia="en-ID"/>
        </w:rPr>
        <w:t>३.3 निकायमा रहने कर्मचारी र जिम्मेवार अधिकारीको विवरण</w:t>
      </w:r>
      <w:bookmarkEnd w:id="14"/>
    </w:p>
    <w:tbl>
      <w:tblPr>
        <w:tblStyle w:val="LightGrid-Accent6"/>
        <w:tblW w:w="10173" w:type="dxa"/>
        <w:tblLook w:val="04A0" w:firstRow="1" w:lastRow="0" w:firstColumn="1" w:lastColumn="0" w:noHBand="0" w:noVBand="1"/>
      </w:tblPr>
      <w:tblGrid>
        <w:gridCol w:w="710"/>
        <w:gridCol w:w="3367"/>
        <w:gridCol w:w="6096"/>
      </w:tblGrid>
      <w:tr w:rsidR="00FB3A87" w14:paraId="4BBA6AD7" w14:textId="77777777" w:rsidTr="004110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shd w:val="clear" w:color="auto" w:fill="8DB3E2" w:themeFill="text2" w:themeFillTint="66"/>
            <w:vAlign w:val="center"/>
          </w:tcPr>
          <w:p w14:paraId="4B0DFB8A" w14:textId="77777777" w:rsidR="00FB3A87" w:rsidRDefault="00FB3A87" w:rsidP="00FB3A87">
            <w:pPr>
              <w:spacing w:after="120"/>
              <w:jc w:val="center"/>
              <w:rPr>
                <w:rFonts w:ascii="Kokila" w:hAnsi="Kokila" w:cs="Kalimati"/>
                <w:szCs w:val="22"/>
              </w:rPr>
            </w:pPr>
            <w:r>
              <w:rPr>
                <w:rFonts w:ascii="Kokila" w:hAnsi="Kokila" w:cs="Kalimati" w:hint="cs"/>
                <w:szCs w:val="22"/>
                <w:cs/>
              </w:rPr>
              <w:t>क्र.सं.</w:t>
            </w:r>
          </w:p>
        </w:tc>
        <w:tc>
          <w:tcPr>
            <w:tcW w:w="3367" w:type="dxa"/>
            <w:shd w:val="clear" w:color="auto" w:fill="8DB3E2" w:themeFill="text2" w:themeFillTint="66"/>
            <w:vAlign w:val="center"/>
          </w:tcPr>
          <w:p w14:paraId="7277A9A2" w14:textId="77777777" w:rsidR="00FB3A87" w:rsidRDefault="00FB3A87" w:rsidP="00FB3A87">
            <w:pPr>
              <w:spacing w:after="120"/>
              <w:jc w:val="center"/>
              <w:cnfStyle w:val="100000000000" w:firstRow="1" w:lastRow="0" w:firstColumn="0" w:lastColumn="0" w:oddVBand="0" w:evenVBand="0" w:oddHBand="0" w:evenHBand="0" w:firstRowFirstColumn="0" w:firstRowLastColumn="0" w:lastRowFirstColumn="0" w:lastRowLastColumn="0"/>
              <w:rPr>
                <w:rFonts w:ascii="Kokila" w:hAnsi="Kokila" w:cs="Kalimati"/>
                <w:szCs w:val="22"/>
              </w:rPr>
            </w:pPr>
            <w:r>
              <w:rPr>
                <w:rFonts w:ascii="Kokila" w:hAnsi="Kokila" w:cs="Kalimati" w:hint="cs"/>
                <w:szCs w:val="22"/>
                <w:cs/>
              </w:rPr>
              <w:t>सेवा प्रदान गर्ने शाखा</w:t>
            </w:r>
          </w:p>
        </w:tc>
        <w:tc>
          <w:tcPr>
            <w:tcW w:w="6096" w:type="dxa"/>
            <w:shd w:val="clear" w:color="auto" w:fill="8DB3E2" w:themeFill="text2" w:themeFillTint="66"/>
            <w:vAlign w:val="center"/>
          </w:tcPr>
          <w:p w14:paraId="73B39725" w14:textId="77777777" w:rsidR="00FB3A87" w:rsidRDefault="00FB3A87" w:rsidP="00FB3A87">
            <w:pPr>
              <w:spacing w:after="120"/>
              <w:jc w:val="center"/>
              <w:cnfStyle w:val="100000000000" w:firstRow="1" w:lastRow="0" w:firstColumn="0" w:lastColumn="0" w:oddVBand="0" w:evenVBand="0" w:oddHBand="0" w:evenHBand="0" w:firstRowFirstColumn="0" w:firstRowLastColumn="0" w:lastRowFirstColumn="0" w:lastRowLastColumn="0"/>
              <w:rPr>
                <w:rFonts w:ascii="Kokila" w:hAnsi="Kokila" w:cs="Kalimati"/>
                <w:szCs w:val="22"/>
              </w:rPr>
            </w:pPr>
            <w:r>
              <w:rPr>
                <w:rFonts w:ascii="Kokila" w:hAnsi="Kokila" w:cs="Kalimati" w:hint="cs"/>
                <w:szCs w:val="22"/>
                <w:cs/>
              </w:rPr>
              <w:t>जिम्मेवार कर्मचारी</w:t>
            </w:r>
          </w:p>
        </w:tc>
      </w:tr>
      <w:tr w:rsidR="00FB3A87" w:rsidRPr="00BB4F33" w14:paraId="0869EB46" w14:textId="77777777" w:rsidTr="0041103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49A19272" w14:textId="77777777" w:rsidR="00FB3A87" w:rsidRPr="00BB4F33" w:rsidRDefault="00FB3A87" w:rsidP="00FB3A87">
            <w:pPr>
              <w:pStyle w:val="ListParagraph"/>
              <w:numPr>
                <w:ilvl w:val="0"/>
                <w:numId w:val="21"/>
              </w:numPr>
              <w:spacing w:after="120"/>
              <w:jc w:val="both"/>
              <w:rPr>
                <w:rFonts w:ascii="Kokila" w:hAnsi="Kokila" w:cs="Kalimati"/>
                <w:szCs w:val="22"/>
                <w:cs/>
              </w:rPr>
            </w:pPr>
          </w:p>
        </w:tc>
        <w:tc>
          <w:tcPr>
            <w:tcW w:w="3367" w:type="dxa"/>
            <w:vAlign w:val="center"/>
          </w:tcPr>
          <w:p w14:paraId="567BFF2C" w14:textId="77777777" w:rsidR="00FB3A87" w:rsidRPr="00BB4F33" w:rsidRDefault="00FB3A87" w:rsidP="00FB3A87">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rPr>
            </w:pPr>
            <w:r>
              <w:rPr>
                <w:rFonts w:ascii="Times New Roman" w:hAnsi="Times New Roman" w:cs="Kalimati" w:hint="cs"/>
                <w:szCs w:val="22"/>
                <w:cs/>
              </w:rPr>
              <w:t>प्रशासन शाखा</w:t>
            </w:r>
          </w:p>
        </w:tc>
        <w:tc>
          <w:tcPr>
            <w:tcW w:w="6096" w:type="dxa"/>
            <w:vAlign w:val="center"/>
          </w:tcPr>
          <w:p w14:paraId="6DF91A11" w14:textId="20DA31B8" w:rsidR="00FB3A87" w:rsidRPr="00BB4F33" w:rsidRDefault="00FB3A87" w:rsidP="00411035">
            <w:p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प्र.जि.अ./स.प्र.जि.अ./</w:t>
            </w:r>
            <w:r w:rsidR="00E34C32">
              <w:rPr>
                <w:rFonts w:ascii="Kokila" w:hAnsi="Kokila" w:cs="Kalimati" w:hint="cs"/>
                <w:szCs w:val="22"/>
                <w:cs/>
              </w:rPr>
              <w:t>खरिदार टेकराज बन्जरा</w:t>
            </w:r>
          </w:p>
        </w:tc>
      </w:tr>
      <w:tr w:rsidR="00FB3A87" w:rsidRPr="00BB4F33" w14:paraId="1E9F7BCC" w14:textId="77777777" w:rsidTr="004110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vAlign w:val="center"/>
          </w:tcPr>
          <w:p w14:paraId="6273A1E3" w14:textId="77777777" w:rsidR="00FB3A87" w:rsidRPr="00BB4F33" w:rsidRDefault="00FB3A87" w:rsidP="00FB3A87">
            <w:pPr>
              <w:pStyle w:val="ListParagraph"/>
              <w:numPr>
                <w:ilvl w:val="0"/>
                <w:numId w:val="21"/>
              </w:numPr>
              <w:spacing w:after="120"/>
              <w:jc w:val="both"/>
              <w:rPr>
                <w:rFonts w:ascii="Kokila" w:hAnsi="Kokila" w:cs="Kalimati"/>
                <w:szCs w:val="22"/>
                <w:cs/>
              </w:rPr>
            </w:pPr>
          </w:p>
        </w:tc>
        <w:tc>
          <w:tcPr>
            <w:tcW w:w="3367" w:type="dxa"/>
            <w:vAlign w:val="center"/>
          </w:tcPr>
          <w:p w14:paraId="091669EB" w14:textId="77777777" w:rsidR="00FB3A87" w:rsidRPr="00BB4F33" w:rsidRDefault="00FB3A87" w:rsidP="00FB3A87">
            <w:p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rPr>
            </w:pPr>
            <w:r>
              <w:rPr>
                <w:rFonts w:ascii="Kokila" w:hAnsi="Kokila" w:cs="Kalimati" w:hint="cs"/>
                <w:szCs w:val="22"/>
                <w:cs/>
              </w:rPr>
              <w:t>नागरिकता शाखा</w:t>
            </w:r>
          </w:p>
        </w:tc>
        <w:tc>
          <w:tcPr>
            <w:tcW w:w="6096" w:type="dxa"/>
            <w:vAlign w:val="center"/>
          </w:tcPr>
          <w:p w14:paraId="3BEA17CA" w14:textId="58C294D1" w:rsidR="00FB3A87" w:rsidRPr="00BB4F33" w:rsidRDefault="00FB3A87" w:rsidP="00E34C32">
            <w:p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प्र.जि.अ./स.प्र.जि.अ./</w:t>
            </w:r>
            <w:r w:rsidR="00E34C32">
              <w:rPr>
                <w:rFonts w:ascii="Kokila" w:hAnsi="Kokila" w:cs="Kalimati" w:hint="cs"/>
                <w:szCs w:val="22"/>
                <w:cs/>
              </w:rPr>
              <w:t>खरिदार भावना दाहाल</w:t>
            </w:r>
          </w:p>
        </w:tc>
      </w:tr>
      <w:tr w:rsidR="00FB3A87" w:rsidRPr="00BB4F33" w14:paraId="1185B10F" w14:textId="77777777" w:rsidTr="004110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vAlign w:val="center"/>
          </w:tcPr>
          <w:p w14:paraId="675D0BA9" w14:textId="77777777" w:rsidR="00FB3A87" w:rsidRPr="00BB4F33" w:rsidRDefault="00FB3A87" w:rsidP="00FB3A87">
            <w:pPr>
              <w:pStyle w:val="ListParagraph"/>
              <w:numPr>
                <w:ilvl w:val="0"/>
                <w:numId w:val="21"/>
              </w:numPr>
              <w:spacing w:after="120"/>
              <w:jc w:val="both"/>
              <w:rPr>
                <w:rFonts w:ascii="Kokila" w:hAnsi="Kokila" w:cs="Kalimati"/>
                <w:szCs w:val="22"/>
                <w:cs/>
              </w:rPr>
            </w:pPr>
          </w:p>
        </w:tc>
        <w:tc>
          <w:tcPr>
            <w:tcW w:w="3367" w:type="dxa"/>
            <w:vAlign w:val="center"/>
          </w:tcPr>
          <w:p w14:paraId="77954854" w14:textId="77777777" w:rsidR="00FB3A87" w:rsidRDefault="00F12437" w:rsidP="00FB3A87">
            <w:p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राहदानी शाखा</w:t>
            </w:r>
          </w:p>
        </w:tc>
        <w:tc>
          <w:tcPr>
            <w:tcW w:w="6096" w:type="dxa"/>
            <w:vAlign w:val="center"/>
          </w:tcPr>
          <w:p w14:paraId="3504BAF9" w14:textId="57C9717C" w:rsidR="00FB3A87" w:rsidRPr="00BB4F33" w:rsidRDefault="00F12437" w:rsidP="00FB3A87">
            <w:p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प्र.जि.अ./स.प्र.जि.अ./</w:t>
            </w:r>
            <w:r w:rsidR="00E32810">
              <w:rPr>
                <w:rFonts w:ascii="Kokila" w:hAnsi="Kokila" w:cs="Kalimati" w:hint="cs"/>
                <w:szCs w:val="22"/>
                <w:cs/>
              </w:rPr>
              <w:t>खरिदार अविनास पौडेल</w:t>
            </w:r>
          </w:p>
        </w:tc>
      </w:tr>
      <w:tr w:rsidR="00FB3A87" w:rsidRPr="00BB4F33" w14:paraId="2A876B66" w14:textId="77777777" w:rsidTr="004110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vAlign w:val="center"/>
          </w:tcPr>
          <w:p w14:paraId="50E654AE" w14:textId="77777777" w:rsidR="00FB3A87" w:rsidRPr="00BB4F33" w:rsidRDefault="00FB3A87" w:rsidP="00FB3A87">
            <w:pPr>
              <w:pStyle w:val="ListParagraph"/>
              <w:numPr>
                <w:ilvl w:val="0"/>
                <w:numId w:val="21"/>
              </w:numPr>
              <w:spacing w:after="120"/>
              <w:jc w:val="both"/>
              <w:rPr>
                <w:rFonts w:ascii="Kokila" w:hAnsi="Kokila" w:cs="Kalimati"/>
                <w:szCs w:val="22"/>
                <w:cs/>
              </w:rPr>
            </w:pPr>
          </w:p>
        </w:tc>
        <w:tc>
          <w:tcPr>
            <w:tcW w:w="3367" w:type="dxa"/>
            <w:vAlign w:val="center"/>
          </w:tcPr>
          <w:p w14:paraId="2F4B74F3" w14:textId="77777777" w:rsidR="00FB3A87" w:rsidRDefault="00F12437" w:rsidP="00FB3A87">
            <w:p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मुद्दा/विपद् व्यवस्थापन/जिन्सी शाखा</w:t>
            </w:r>
          </w:p>
        </w:tc>
        <w:tc>
          <w:tcPr>
            <w:tcW w:w="6096" w:type="dxa"/>
            <w:vAlign w:val="center"/>
          </w:tcPr>
          <w:p w14:paraId="7CD24AAB" w14:textId="77777777" w:rsidR="00FB3A87" w:rsidRDefault="00F12437" w:rsidP="00F12437">
            <w:p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प्र.जि.अ./स.प्र.जि.अ./ना.सु. राम प्रसाद भट्टराई</w:t>
            </w:r>
          </w:p>
        </w:tc>
      </w:tr>
      <w:tr w:rsidR="00FB3A87" w:rsidRPr="00BB4F33" w14:paraId="314FFAC0" w14:textId="77777777" w:rsidTr="004110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vAlign w:val="center"/>
          </w:tcPr>
          <w:p w14:paraId="282FE379" w14:textId="77777777" w:rsidR="00FB3A87" w:rsidRPr="00BB4F33" w:rsidRDefault="00FB3A87" w:rsidP="00FB3A87">
            <w:pPr>
              <w:pStyle w:val="ListParagraph"/>
              <w:numPr>
                <w:ilvl w:val="0"/>
                <w:numId w:val="21"/>
              </w:numPr>
              <w:spacing w:after="120"/>
              <w:jc w:val="both"/>
              <w:rPr>
                <w:rFonts w:ascii="Kokila" w:hAnsi="Kokila" w:cs="Kalimati"/>
                <w:szCs w:val="22"/>
                <w:cs/>
              </w:rPr>
            </w:pPr>
          </w:p>
        </w:tc>
        <w:tc>
          <w:tcPr>
            <w:tcW w:w="3367" w:type="dxa"/>
            <w:vAlign w:val="center"/>
          </w:tcPr>
          <w:p w14:paraId="5036745E" w14:textId="77777777" w:rsidR="00FB3A87" w:rsidRDefault="00F12437" w:rsidP="00FB3A87">
            <w:p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आर्थिक प्रशासन शाखा</w:t>
            </w:r>
          </w:p>
        </w:tc>
        <w:tc>
          <w:tcPr>
            <w:tcW w:w="6096" w:type="dxa"/>
            <w:vAlign w:val="center"/>
          </w:tcPr>
          <w:p w14:paraId="541B2B11" w14:textId="77777777" w:rsidR="00FB3A87" w:rsidRDefault="00F12437" w:rsidP="00F12437">
            <w:p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प्र.जि.अ./लेखापाल शशि रेग्मी</w:t>
            </w:r>
          </w:p>
        </w:tc>
      </w:tr>
      <w:tr w:rsidR="00F12437" w:rsidRPr="00BB4F33" w14:paraId="0B19C17D" w14:textId="77777777" w:rsidTr="004110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vAlign w:val="center"/>
          </w:tcPr>
          <w:p w14:paraId="64536DD7" w14:textId="77777777" w:rsidR="00F12437" w:rsidRPr="00BB4F33" w:rsidRDefault="00F12437" w:rsidP="00FB3A87">
            <w:pPr>
              <w:pStyle w:val="ListParagraph"/>
              <w:numPr>
                <w:ilvl w:val="0"/>
                <w:numId w:val="21"/>
              </w:numPr>
              <w:spacing w:after="120"/>
              <w:jc w:val="both"/>
              <w:rPr>
                <w:rFonts w:ascii="Kokila" w:hAnsi="Kokila" w:cs="Kalimati"/>
                <w:szCs w:val="22"/>
                <w:cs/>
              </w:rPr>
            </w:pPr>
          </w:p>
        </w:tc>
        <w:tc>
          <w:tcPr>
            <w:tcW w:w="3367" w:type="dxa"/>
            <w:vAlign w:val="center"/>
          </w:tcPr>
          <w:p w14:paraId="6FA9C5FE" w14:textId="77777777" w:rsidR="00F12437" w:rsidRDefault="00F12437" w:rsidP="00FB3A87">
            <w:p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कम्प्युटर शाखा</w:t>
            </w:r>
          </w:p>
        </w:tc>
        <w:tc>
          <w:tcPr>
            <w:tcW w:w="6096" w:type="dxa"/>
            <w:vAlign w:val="center"/>
          </w:tcPr>
          <w:p w14:paraId="5F1D88E6" w14:textId="48868FC9" w:rsidR="00F12437" w:rsidRDefault="00F12437" w:rsidP="00F12437">
            <w:p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प्र.जि.अ./स.प्र.जि.अ./क.अ. कामेश्वर कुमार यादव</w:t>
            </w:r>
          </w:p>
        </w:tc>
      </w:tr>
    </w:tbl>
    <w:p w14:paraId="76209B65" w14:textId="66137A76" w:rsidR="00FB3A87" w:rsidRPr="00F12437" w:rsidRDefault="00F12437" w:rsidP="00F12437">
      <w:pPr>
        <w:pStyle w:val="Heading1"/>
        <w:numPr>
          <w:ilvl w:val="0"/>
          <w:numId w:val="4"/>
        </w:numPr>
        <w:spacing w:before="0"/>
        <w:ind w:left="426" w:hanging="426"/>
        <w:jc w:val="both"/>
        <w:rPr>
          <w:rFonts w:cs="Kalimati"/>
          <w:color w:val="auto"/>
          <w:sz w:val="24"/>
          <w:szCs w:val="24"/>
        </w:rPr>
      </w:pPr>
      <w:bookmarkStart w:id="15" w:name="_Toc171957071"/>
      <w:r w:rsidRPr="00F12437">
        <w:rPr>
          <w:rFonts w:cs="Kalimati" w:hint="cs"/>
          <w:color w:val="auto"/>
          <w:sz w:val="24"/>
          <w:szCs w:val="24"/>
          <w:cs/>
        </w:rPr>
        <w:t>प्रदान गरिने सेवाहरू</w:t>
      </w:r>
      <w:r w:rsidR="00D03E7F">
        <w:rPr>
          <w:rFonts w:cs="Kalimati"/>
          <w:color w:val="auto"/>
          <w:sz w:val="24"/>
          <w:szCs w:val="24"/>
        </w:rPr>
        <w:t xml:space="preserve"> </w:t>
      </w:r>
      <w:r w:rsidR="00D03E7F">
        <w:rPr>
          <w:rFonts w:cs="Kalimati" w:hint="cs"/>
          <w:color w:val="auto"/>
          <w:sz w:val="24"/>
          <w:szCs w:val="24"/>
          <w:cs/>
        </w:rPr>
        <w:t>तथ</w:t>
      </w:r>
      <w:r w:rsidR="00E32810">
        <w:rPr>
          <w:rFonts w:cs="Kalimati" w:hint="cs"/>
          <w:color w:val="auto"/>
          <w:sz w:val="24"/>
          <w:szCs w:val="24"/>
          <w:cs/>
        </w:rPr>
        <w:t>ा</w:t>
      </w:r>
      <w:r w:rsidR="00D03E7F">
        <w:rPr>
          <w:rFonts w:cs="Kalimati" w:hint="cs"/>
          <w:color w:val="auto"/>
          <w:sz w:val="24"/>
          <w:szCs w:val="24"/>
          <w:cs/>
        </w:rPr>
        <w:t xml:space="preserve"> कार्यहरु</w:t>
      </w:r>
      <w:bookmarkEnd w:id="15"/>
    </w:p>
    <w:p w14:paraId="5BF65A5D" w14:textId="77777777" w:rsidR="00F12437" w:rsidRPr="00F12437" w:rsidRDefault="00F12437" w:rsidP="00F12437">
      <w:pPr>
        <w:pStyle w:val="Heading2"/>
        <w:numPr>
          <w:ilvl w:val="0"/>
          <w:numId w:val="25"/>
        </w:numPr>
        <w:spacing w:before="0"/>
        <w:jc w:val="both"/>
        <w:rPr>
          <w:rFonts w:eastAsia="Times New Roman" w:cs="Kalimati"/>
          <w:color w:val="auto"/>
          <w:lang w:val="en-ID" w:eastAsia="en-ID"/>
        </w:rPr>
      </w:pPr>
      <w:bookmarkStart w:id="16" w:name="_Toc171957072"/>
      <w:r w:rsidRPr="00F12437">
        <w:rPr>
          <w:rFonts w:eastAsia="Times New Roman" w:cs="Kalimati" w:hint="cs"/>
          <w:color w:val="auto"/>
          <w:cs/>
          <w:lang w:val="en-ID" w:eastAsia="en-ID"/>
        </w:rPr>
        <w:t>स्थानीय प्रशासन सम्बन्धी सेवा</w:t>
      </w:r>
      <w:bookmarkEnd w:id="16"/>
    </w:p>
    <w:p w14:paraId="14F5988D" w14:textId="77777777" w:rsidR="00F12437" w:rsidRDefault="00F12437" w:rsidP="00F12437">
      <w:pPr>
        <w:pStyle w:val="ListParagraph"/>
        <w:numPr>
          <w:ilvl w:val="0"/>
          <w:numId w:val="24"/>
        </w:numPr>
        <w:spacing w:after="120" w:line="240" w:lineRule="auto"/>
        <w:jc w:val="both"/>
        <w:rPr>
          <w:rFonts w:ascii="Kokila" w:hAnsi="Kokila" w:cs="Kalimati"/>
          <w:szCs w:val="22"/>
        </w:rPr>
      </w:pPr>
      <w:r>
        <w:rPr>
          <w:rFonts w:ascii="Kokila" w:hAnsi="Kokila" w:cs="Kalimati" w:hint="cs"/>
          <w:szCs w:val="22"/>
          <w:cs/>
        </w:rPr>
        <w:t>नामथर</w:t>
      </w:r>
      <w:r>
        <w:rPr>
          <w:rFonts w:ascii="Kokila" w:hAnsi="Kokila" w:cs="Kalimati" w:hint="cs"/>
          <w:szCs w:val="22"/>
        </w:rPr>
        <w:sym w:font="Symbol" w:char="F02C"/>
      </w:r>
      <w:r>
        <w:rPr>
          <w:rFonts w:ascii="Kokila" w:hAnsi="Kokila" w:cs="Kalimati" w:hint="cs"/>
          <w:szCs w:val="22"/>
          <w:cs/>
        </w:rPr>
        <w:t xml:space="preserve"> उमेर</w:t>
      </w:r>
      <w:r>
        <w:rPr>
          <w:rFonts w:ascii="Kokila" w:hAnsi="Kokila" w:cs="Kalimati" w:hint="cs"/>
          <w:szCs w:val="22"/>
        </w:rPr>
        <w:sym w:font="Symbol" w:char="F02C"/>
      </w:r>
      <w:r>
        <w:rPr>
          <w:rFonts w:ascii="Kokila" w:hAnsi="Kokila" w:cs="Kalimati" w:hint="cs"/>
          <w:szCs w:val="22"/>
          <w:cs/>
        </w:rPr>
        <w:t xml:space="preserve"> वैवाहिक स्थिति प्रमाणित।</w:t>
      </w:r>
    </w:p>
    <w:p w14:paraId="2CEA08E1" w14:textId="77777777" w:rsidR="00F12437" w:rsidRDefault="00B45D6E" w:rsidP="00F12437">
      <w:pPr>
        <w:pStyle w:val="ListParagraph"/>
        <w:numPr>
          <w:ilvl w:val="0"/>
          <w:numId w:val="24"/>
        </w:numPr>
        <w:spacing w:after="120" w:line="240" w:lineRule="auto"/>
        <w:jc w:val="both"/>
        <w:rPr>
          <w:rFonts w:ascii="Kokila" w:hAnsi="Kokila" w:cs="Kalimati"/>
          <w:szCs w:val="22"/>
        </w:rPr>
      </w:pPr>
      <w:r>
        <w:rPr>
          <w:rFonts w:ascii="Kokila" w:hAnsi="Kokila" w:cs="Kalimati" w:hint="cs"/>
          <w:szCs w:val="22"/>
          <w:cs/>
        </w:rPr>
        <w:lastRenderedPageBreak/>
        <w:t>नाबालक परिचयपत्र सम्बन्धी कार्य।</w:t>
      </w:r>
    </w:p>
    <w:p w14:paraId="2963674C" w14:textId="77777777" w:rsidR="00B45D6E" w:rsidRDefault="00B45D6E" w:rsidP="00F12437">
      <w:pPr>
        <w:pStyle w:val="ListParagraph"/>
        <w:numPr>
          <w:ilvl w:val="0"/>
          <w:numId w:val="24"/>
        </w:numPr>
        <w:spacing w:after="120" w:line="240" w:lineRule="auto"/>
        <w:jc w:val="both"/>
        <w:rPr>
          <w:rFonts w:ascii="Kokila" w:hAnsi="Kokila" w:cs="Kalimati"/>
          <w:szCs w:val="22"/>
        </w:rPr>
      </w:pPr>
      <w:r>
        <w:rPr>
          <w:rFonts w:ascii="Kokila" w:hAnsi="Kokila" w:cs="Kalimati" w:hint="cs"/>
          <w:szCs w:val="22"/>
          <w:cs/>
        </w:rPr>
        <w:t>पेन्सन र रहलपहल सिफारिस।</w:t>
      </w:r>
    </w:p>
    <w:p w14:paraId="657E93FE" w14:textId="77777777" w:rsidR="00B45D6E" w:rsidRDefault="00B45D6E" w:rsidP="00F12437">
      <w:pPr>
        <w:pStyle w:val="ListParagraph"/>
        <w:numPr>
          <w:ilvl w:val="0"/>
          <w:numId w:val="24"/>
        </w:numPr>
        <w:spacing w:after="120" w:line="240" w:lineRule="auto"/>
        <w:jc w:val="both"/>
        <w:rPr>
          <w:rFonts w:ascii="Kokila" w:hAnsi="Kokila" w:cs="Kalimati"/>
          <w:szCs w:val="22"/>
        </w:rPr>
      </w:pPr>
      <w:r>
        <w:rPr>
          <w:rFonts w:ascii="Kokila" w:hAnsi="Kokila" w:cs="Kalimati" w:hint="cs"/>
          <w:szCs w:val="22"/>
          <w:cs/>
        </w:rPr>
        <w:t>पारिवारिक विवरण/नाता प्रमाणित।</w:t>
      </w:r>
    </w:p>
    <w:p w14:paraId="440058C1" w14:textId="77777777" w:rsidR="00B45D6E" w:rsidRDefault="00B45D6E" w:rsidP="00F12437">
      <w:pPr>
        <w:pStyle w:val="ListParagraph"/>
        <w:numPr>
          <w:ilvl w:val="0"/>
          <w:numId w:val="24"/>
        </w:numPr>
        <w:spacing w:after="120" w:line="240" w:lineRule="auto"/>
        <w:jc w:val="both"/>
        <w:rPr>
          <w:rFonts w:ascii="Kokila" w:hAnsi="Kokila" w:cs="Kalimati"/>
          <w:szCs w:val="22"/>
        </w:rPr>
      </w:pPr>
      <w:r>
        <w:rPr>
          <w:rFonts w:ascii="Kokila" w:hAnsi="Kokila" w:cs="Kalimati" w:hint="cs"/>
          <w:szCs w:val="22"/>
          <w:cs/>
        </w:rPr>
        <w:t>दलित</w:t>
      </w:r>
      <w:r>
        <w:rPr>
          <w:rFonts w:ascii="Kokila" w:hAnsi="Kokila" w:cs="Kalimati" w:hint="cs"/>
          <w:szCs w:val="22"/>
        </w:rPr>
        <w:sym w:font="Symbol" w:char="F02C"/>
      </w:r>
      <w:r>
        <w:rPr>
          <w:rFonts w:ascii="Kokila" w:hAnsi="Kokila" w:cs="Kalimati" w:hint="cs"/>
          <w:szCs w:val="22"/>
          <w:cs/>
        </w:rPr>
        <w:t xml:space="preserve"> आदिवासी तथा जनजाती प्रमाणित।</w:t>
      </w:r>
    </w:p>
    <w:p w14:paraId="5C59CA04" w14:textId="77777777" w:rsidR="00B45D6E" w:rsidRDefault="00B45D6E" w:rsidP="00F12437">
      <w:pPr>
        <w:pStyle w:val="ListParagraph"/>
        <w:numPr>
          <w:ilvl w:val="0"/>
          <w:numId w:val="24"/>
        </w:numPr>
        <w:spacing w:after="120" w:line="240" w:lineRule="auto"/>
        <w:jc w:val="both"/>
        <w:rPr>
          <w:rFonts w:ascii="Kokila" w:hAnsi="Kokila" w:cs="Kalimati"/>
          <w:szCs w:val="22"/>
        </w:rPr>
      </w:pPr>
      <w:r>
        <w:rPr>
          <w:rFonts w:ascii="Kokila" w:hAnsi="Kokila" w:cs="Kalimati" w:hint="cs"/>
          <w:szCs w:val="22"/>
          <w:cs/>
        </w:rPr>
        <w:t>पत्रपत्रिका तथा छापाखाना दर्ता।</w:t>
      </w:r>
    </w:p>
    <w:p w14:paraId="7BA7D67D" w14:textId="77777777" w:rsidR="00B45D6E" w:rsidRDefault="00B45D6E" w:rsidP="00F12437">
      <w:pPr>
        <w:pStyle w:val="ListParagraph"/>
        <w:numPr>
          <w:ilvl w:val="0"/>
          <w:numId w:val="24"/>
        </w:numPr>
        <w:spacing w:after="120" w:line="240" w:lineRule="auto"/>
        <w:jc w:val="both"/>
        <w:rPr>
          <w:rFonts w:ascii="Kokila" w:hAnsi="Kokila" w:cs="Kalimati"/>
          <w:szCs w:val="22"/>
        </w:rPr>
      </w:pPr>
      <w:r>
        <w:rPr>
          <w:rFonts w:ascii="Kokila" w:hAnsi="Kokila" w:cs="Kalimati" w:hint="cs"/>
          <w:szCs w:val="22"/>
          <w:cs/>
        </w:rPr>
        <w:t>सहज आपूर्ती व्यवस्थापन सुनिश्</w:t>
      </w:r>
      <w:r w:rsidR="008625FF">
        <w:rPr>
          <w:rFonts w:ascii="Kokila" w:hAnsi="Kokila" w:cs="Kalimati" w:hint="cs"/>
          <w:szCs w:val="22"/>
          <w:cs/>
        </w:rPr>
        <w:t>चित गर्नका लागि बजार अनुगमन र नियमन।</w:t>
      </w:r>
    </w:p>
    <w:p w14:paraId="70DC6DD9" w14:textId="77777777" w:rsidR="008625FF" w:rsidRDefault="008625FF" w:rsidP="00F12437">
      <w:pPr>
        <w:pStyle w:val="ListParagraph"/>
        <w:numPr>
          <w:ilvl w:val="0"/>
          <w:numId w:val="24"/>
        </w:numPr>
        <w:spacing w:after="120" w:line="240" w:lineRule="auto"/>
        <w:jc w:val="both"/>
        <w:rPr>
          <w:rFonts w:ascii="Kokila" w:hAnsi="Kokila" w:cs="Kalimati"/>
          <w:szCs w:val="22"/>
        </w:rPr>
      </w:pPr>
      <w:r>
        <w:rPr>
          <w:rFonts w:ascii="Kokila" w:hAnsi="Kokila" w:cs="Kalimati" w:hint="cs"/>
          <w:szCs w:val="22"/>
          <w:cs/>
        </w:rPr>
        <w:t>सरकारी/सार्वजनिक सम्पत्ति संरक्षण।</w:t>
      </w:r>
    </w:p>
    <w:p w14:paraId="536F0229" w14:textId="77777777" w:rsidR="008625FF" w:rsidRPr="008625FF" w:rsidRDefault="008625FF" w:rsidP="008625FF">
      <w:pPr>
        <w:pStyle w:val="Heading2"/>
        <w:numPr>
          <w:ilvl w:val="0"/>
          <w:numId w:val="25"/>
        </w:numPr>
        <w:spacing w:before="0"/>
        <w:jc w:val="both"/>
        <w:rPr>
          <w:rFonts w:eastAsia="Times New Roman" w:cs="Kalimati"/>
          <w:color w:val="auto"/>
          <w:lang w:val="en-ID" w:eastAsia="en-ID"/>
        </w:rPr>
      </w:pPr>
      <w:bookmarkStart w:id="17" w:name="_Toc171957073"/>
      <w:r w:rsidRPr="008625FF">
        <w:rPr>
          <w:rFonts w:eastAsia="Times New Roman" w:cs="Kalimati" w:hint="cs"/>
          <w:color w:val="auto"/>
          <w:cs/>
          <w:lang w:val="en-ID" w:eastAsia="en-ID"/>
        </w:rPr>
        <w:t>नागरिकता सम्बन्धी सेवा</w:t>
      </w:r>
      <w:bookmarkEnd w:id="17"/>
    </w:p>
    <w:p w14:paraId="64B2C120" w14:textId="77777777" w:rsidR="008625FF" w:rsidRDefault="008625FF" w:rsidP="008625FF">
      <w:pPr>
        <w:pStyle w:val="ListParagraph"/>
        <w:numPr>
          <w:ilvl w:val="0"/>
          <w:numId w:val="26"/>
        </w:numPr>
        <w:spacing w:after="120" w:line="240" w:lineRule="auto"/>
        <w:jc w:val="both"/>
        <w:rPr>
          <w:rFonts w:ascii="Kokila" w:hAnsi="Kokila" w:cs="Kalimati"/>
          <w:szCs w:val="22"/>
        </w:rPr>
      </w:pPr>
      <w:r>
        <w:rPr>
          <w:rFonts w:ascii="Kokila" w:hAnsi="Kokila" w:cs="Kalimati" w:hint="cs"/>
          <w:szCs w:val="22"/>
          <w:cs/>
        </w:rPr>
        <w:t>वंशज/वैवाहिक अंगीकृत/गैर आवासीय नेपाली आधारमा नेपाली नागरिकताको प्रमाणपत्र वितरण।</w:t>
      </w:r>
    </w:p>
    <w:p w14:paraId="38A7C77C" w14:textId="77777777" w:rsidR="008625FF" w:rsidRDefault="008625FF" w:rsidP="008625FF">
      <w:pPr>
        <w:pStyle w:val="ListParagraph"/>
        <w:numPr>
          <w:ilvl w:val="0"/>
          <w:numId w:val="26"/>
        </w:numPr>
        <w:spacing w:after="120" w:line="240" w:lineRule="auto"/>
        <w:jc w:val="both"/>
        <w:rPr>
          <w:rFonts w:ascii="Kokila" w:hAnsi="Kokila" w:cs="Kalimati"/>
          <w:szCs w:val="22"/>
        </w:rPr>
      </w:pPr>
      <w:r>
        <w:rPr>
          <w:rFonts w:ascii="Kokila" w:hAnsi="Kokila" w:cs="Kalimati" w:hint="cs"/>
          <w:szCs w:val="22"/>
          <w:cs/>
        </w:rPr>
        <w:t>नेपाली नागरिकताको प्रमाणपत्रको प्रतिलिपी वितरण।</w:t>
      </w:r>
    </w:p>
    <w:p w14:paraId="179CB83E" w14:textId="77777777" w:rsidR="008625FF" w:rsidRDefault="008625FF" w:rsidP="008625FF">
      <w:pPr>
        <w:pStyle w:val="ListParagraph"/>
        <w:numPr>
          <w:ilvl w:val="0"/>
          <w:numId w:val="26"/>
        </w:numPr>
        <w:spacing w:after="120" w:line="240" w:lineRule="auto"/>
        <w:jc w:val="both"/>
        <w:rPr>
          <w:rFonts w:ascii="Kokila" w:hAnsi="Kokila" w:cs="Kalimati"/>
          <w:szCs w:val="22"/>
        </w:rPr>
      </w:pPr>
      <w:r>
        <w:rPr>
          <w:rFonts w:ascii="Kokila" w:hAnsi="Kokila" w:cs="Kalimati" w:hint="cs"/>
          <w:szCs w:val="22"/>
          <w:cs/>
        </w:rPr>
        <w:t>नेपाली नागरिकताको प्रमाणपत्रमा विभिन्न संशोधनहरू।</w:t>
      </w:r>
    </w:p>
    <w:p w14:paraId="7254CDFB" w14:textId="77777777" w:rsidR="008625FF" w:rsidRPr="008625FF" w:rsidRDefault="008625FF" w:rsidP="008625FF">
      <w:pPr>
        <w:pStyle w:val="ListParagraph"/>
        <w:numPr>
          <w:ilvl w:val="0"/>
          <w:numId w:val="26"/>
        </w:numPr>
        <w:spacing w:after="120" w:line="240" w:lineRule="auto"/>
        <w:jc w:val="both"/>
        <w:rPr>
          <w:rFonts w:ascii="Kokila" w:hAnsi="Kokila" w:cs="Kalimati"/>
          <w:szCs w:val="22"/>
        </w:rPr>
      </w:pPr>
      <w:r>
        <w:rPr>
          <w:rFonts w:ascii="Kokila" w:hAnsi="Kokila" w:cs="Kalimati" w:hint="cs"/>
          <w:szCs w:val="22"/>
          <w:cs/>
        </w:rPr>
        <w:t>नेपाली नागरिकताको प्रमाणपत्रको अभिलेख प्रमाणित।</w:t>
      </w:r>
    </w:p>
    <w:p w14:paraId="3A6EFD83" w14:textId="77777777" w:rsidR="008625FF" w:rsidRPr="00567185" w:rsidRDefault="008625FF" w:rsidP="00567185">
      <w:pPr>
        <w:pStyle w:val="Heading2"/>
        <w:numPr>
          <w:ilvl w:val="0"/>
          <w:numId w:val="25"/>
        </w:numPr>
        <w:spacing w:before="0"/>
        <w:jc w:val="both"/>
        <w:rPr>
          <w:rFonts w:eastAsia="Times New Roman" w:cs="Kalimati"/>
          <w:color w:val="auto"/>
          <w:lang w:val="en-ID" w:eastAsia="en-ID"/>
        </w:rPr>
      </w:pPr>
      <w:bookmarkStart w:id="18" w:name="_Toc171957074"/>
      <w:r w:rsidRPr="00567185">
        <w:rPr>
          <w:rFonts w:eastAsia="Times New Roman" w:cs="Kalimati" w:hint="cs"/>
          <w:color w:val="auto"/>
          <w:cs/>
          <w:lang w:val="en-ID" w:eastAsia="en-ID"/>
        </w:rPr>
        <w:t>राहदानी सम्बन्धी सेवा</w:t>
      </w:r>
      <w:bookmarkEnd w:id="18"/>
    </w:p>
    <w:p w14:paraId="4F0050A6" w14:textId="77777777" w:rsidR="008625FF" w:rsidRDefault="008625FF" w:rsidP="008625FF">
      <w:pPr>
        <w:pStyle w:val="ListParagraph"/>
        <w:numPr>
          <w:ilvl w:val="0"/>
          <w:numId w:val="27"/>
        </w:numPr>
        <w:spacing w:after="120" w:line="240" w:lineRule="auto"/>
        <w:jc w:val="both"/>
        <w:rPr>
          <w:rFonts w:ascii="Kokila" w:hAnsi="Kokila" w:cs="Kalimati"/>
          <w:szCs w:val="22"/>
        </w:rPr>
      </w:pPr>
      <w:r>
        <w:rPr>
          <w:rFonts w:ascii="Kokila" w:hAnsi="Kokila" w:cs="Kalimati" w:hint="cs"/>
          <w:szCs w:val="22"/>
          <w:cs/>
        </w:rPr>
        <w:t>राहदानी फारम संकलन।</w:t>
      </w:r>
    </w:p>
    <w:p w14:paraId="5A22C3C6" w14:textId="77777777" w:rsidR="008625FF" w:rsidRDefault="008625FF" w:rsidP="008625FF">
      <w:pPr>
        <w:pStyle w:val="ListParagraph"/>
        <w:numPr>
          <w:ilvl w:val="0"/>
          <w:numId w:val="27"/>
        </w:numPr>
        <w:spacing w:after="120" w:line="240" w:lineRule="auto"/>
        <w:jc w:val="both"/>
        <w:rPr>
          <w:rFonts w:ascii="Kokila" w:hAnsi="Kokila" w:cs="Kalimati"/>
          <w:szCs w:val="22"/>
        </w:rPr>
      </w:pPr>
      <w:r>
        <w:rPr>
          <w:rFonts w:ascii="Kokila" w:hAnsi="Kokila" w:cs="Kalimati" w:hint="cs"/>
          <w:szCs w:val="22"/>
          <w:cs/>
        </w:rPr>
        <w:t xml:space="preserve">राहदानी </w:t>
      </w:r>
      <w:r w:rsidRPr="00055827">
        <w:rPr>
          <w:rFonts w:ascii="Kokila" w:hAnsi="Kokila" w:cs="Kalimati"/>
          <w:sz w:val="28"/>
          <w:szCs w:val="28"/>
        </w:rPr>
        <w:t>Enrollment</w:t>
      </w:r>
      <w:r>
        <w:rPr>
          <w:rFonts w:ascii="Kokila" w:hAnsi="Kokila" w:cs="Kalimati" w:hint="cs"/>
          <w:szCs w:val="22"/>
          <w:cs/>
        </w:rPr>
        <w:t>।</w:t>
      </w:r>
    </w:p>
    <w:p w14:paraId="02BD6A1C" w14:textId="77777777" w:rsidR="008625FF" w:rsidRDefault="008625FF" w:rsidP="008625FF">
      <w:pPr>
        <w:pStyle w:val="ListParagraph"/>
        <w:numPr>
          <w:ilvl w:val="0"/>
          <w:numId w:val="27"/>
        </w:numPr>
        <w:spacing w:after="120" w:line="240" w:lineRule="auto"/>
        <w:jc w:val="both"/>
        <w:rPr>
          <w:rFonts w:ascii="Kokila" w:hAnsi="Kokila" w:cs="Kalimati"/>
          <w:szCs w:val="22"/>
        </w:rPr>
      </w:pPr>
      <w:r>
        <w:rPr>
          <w:rFonts w:ascii="Kokila" w:hAnsi="Kokila" w:cs="Kalimati" w:hint="cs"/>
          <w:szCs w:val="22"/>
          <w:cs/>
        </w:rPr>
        <w:t>राहदानी वितरण।</w:t>
      </w:r>
    </w:p>
    <w:p w14:paraId="379C6C38" w14:textId="77777777" w:rsidR="008625FF" w:rsidRDefault="008625FF" w:rsidP="008625FF">
      <w:pPr>
        <w:pStyle w:val="ListParagraph"/>
        <w:numPr>
          <w:ilvl w:val="0"/>
          <w:numId w:val="27"/>
        </w:numPr>
        <w:spacing w:after="120" w:line="240" w:lineRule="auto"/>
        <w:jc w:val="both"/>
        <w:rPr>
          <w:rFonts w:ascii="Kokila" w:hAnsi="Kokila" w:cs="Kalimati"/>
          <w:szCs w:val="22"/>
        </w:rPr>
      </w:pPr>
      <w:r w:rsidRPr="00055827">
        <w:rPr>
          <w:rFonts w:ascii="Kokila" w:hAnsi="Kokila" w:cs="Kalimati"/>
          <w:sz w:val="28"/>
          <w:szCs w:val="28"/>
        </w:rPr>
        <w:t>MRP</w:t>
      </w:r>
      <w:r>
        <w:rPr>
          <w:rFonts w:ascii="Kokila" w:hAnsi="Kokila" w:cs="Kalimati"/>
          <w:szCs w:val="22"/>
        </w:rPr>
        <w:t xml:space="preserve"> </w:t>
      </w:r>
      <w:r>
        <w:rPr>
          <w:rFonts w:ascii="Kokila" w:hAnsi="Kokila" w:cs="Kalimati" w:hint="cs"/>
          <w:szCs w:val="22"/>
          <w:cs/>
        </w:rPr>
        <w:t>को विवरण संशोधन।</w:t>
      </w:r>
    </w:p>
    <w:p w14:paraId="06F07518" w14:textId="77777777" w:rsidR="008625FF" w:rsidRPr="008625FF" w:rsidRDefault="008625FF" w:rsidP="008625FF">
      <w:pPr>
        <w:pStyle w:val="ListParagraph"/>
        <w:numPr>
          <w:ilvl w:val="0"/>
          <w:numId w:val="27"/>
        </w:numPr>
        <w:spacing w:after="120" w:line="240" w:lineRule="auto"/>
        <w:jc w:val="both"/>
        <w:rPr>
          <w:rFonts w:ascii="Kokila" w:hAnsi="Kokila" w:cs="Kalimati"/>
          <w:szCs w:val="22"/>
        </w:rPr>
      </w:pPr>
      <w:r>
        <w:rPr>
          <w:rFonts w:ascii="Kokila" w:hAnsi="Kokila" w:cs="Kalimati" w:hint="cs"/>
          <w:szCs w:val="22"/>
          <w:cs/>
        </w:rPr>
        <w:t>राहदानीको अभिलेख प्रमाणित।</w:t>
      </w:r>
    </w:p>
    <w:p w14:paraId="51C8CE8B" w14:textId="77777777" w:rsidR="008625FF" w:rsidRPr="00567185" w:rsidRDefault="008625FF" w:rsidP="00567185">
      <w:pPr>
        <w:pStyle w:val="Heading2"/>
        <w:numPr>
          <w:ilvl w:val="0"/>
          <w:numId w:val="25"/>
        </w:numPr>
        <w:spacing w:before="0"/>
        <w:jc w:val="both"/>
        <w:rPr>
          <w:rFonts w:eastAsia="Times New Roman" w:cs="Kalimati"/>
          <w:color w:val="auto"/>
          <w:lang w:val="en-ID" w:eastAsia="en-ID"/>
        </w:rPr>
      </w:pPr>
      <w:bookmarkStart w:id="19" w:name="_Toc171957075"/>
      <w:r w:rsidRPr="00567185">
        <w:rPr>
          <w:rFonts w:eastAsia="Times New Roman" w:cs="Kalimati" w:hint="cs"/>
          <w:color w:val="auto"/>
          <w:cs/>
          <w:lang w:val="en-ID" w:eastAsia="en-ID"/>
        </w:rPr>
        <w:t>मुद्दा तथा उजुरी गुनासो/सुनुवाई सम्बन्धी सेवा</w:t>
      </w:r>
      <w:bookmarkEnd w:id="19"/>
    </w:p>
    <w:p w14:paraId="1FA88683" w14:textId="77777777" w:rsidR="008625FF" w:rsidRDefault="008625FF" w:rsidP="008625FF">
      <w:pPr>
        <w:pStyle w:val="ListParagraph"/>
        <w:numPr>
          <w:ilvl w:val="0"/>
          <w:numId w:val="29"/>
        </w:numPr>
        <w:spacing w:after="120" w:line="240" w:lineRule="auto"/>
        <w:jc w:val="both"/>
        <w:rPr>
          <w:rFonts w:ascii="Kokila" w:hAnsi="Kokila" w:cs="Kalimati"/>
          <w:szCs w:val="22"/>
        </w:rPr>
      </w:pPr>
      <w:r>
        <w:rPr>
          <w:rFonts w:ascii="Kokila" w:hAnsi="Kokila" w:cs="Kalimati" w:hint="cs"/>
          <w:szCs w:val="22"/>
          <w:cs/>
        </w:rPr>
        <w:t>मुलुकी अपराध संहिता २०७४ तथा अन्य विषयगत ऐन अनुसार प्राप्त अधिकार बमोजिम कारबाही र किनारा गर्ने।</w:t>
      </w:r>
    </w:p>
    <w:p w14:paraId="1F3D052A" w14:textId="77777777" w:rsidR="008625FF" w:rsidRPr="008625FF" w:rsidRDefault="008625FF" w:rsidP="008625FF">
      <w:pPr>
        <w:pStyle w:val="ListParagraph"/>
        <w:numPr>
          <w:ilvl w:val="0"/>
          <w:numId w:val="29"/>
        </w:numPr>
        <w:spacing w:after="120" w:line="240" w:lineRule="auto"/>
        <w:jc w:val="both"/>
        <w:rPr>
          <w:rFonts w:ascii="Kokila" w:hAnsi="Kokila" w:cs="Kalimati"/>
          <w:szCs w:val="22"/>
        </w:rPr>
      </w:pPr>
      <w:r>
        <w:rPr>
          <w:rFonts w:ascii="Kokila" w:hAnsi="Kokila" w:cs="Kalimati" w:hint="cs"/>
          <w:szCs w:val="22"/>
          <w:cs/>
        </w:rPr>
        <w:t>गुनासो तथा ठाडो उजुरी सम्बन्धी आवश्यक कार्य गर्ने।</w:t>
      </w:r>
    </w:p>
    <w:p w14:paraId="02FBF13B" w14:textId="77777777" w:rsidR="008625FF" w:rsidRPr="00567185" w:rsidRDefault="008625FF" w:rsidP="00567185">
      <w:pPr>
        <w:pStyle w:val="Heading2"/>
        <w:numPr>
          <w:ilvl w:val="0"/>
          <w:numId w:val="25"/>
        </w:numPr>
        <w:spacing w:before="0"/>
        <w:jc w:val="both"/>
        <w:rPr>
          <w:rFonts w:eastAsia="Times New Roman" w:cs="Kalimati"/>
          <w:color w:val="auto"/>
          <w:lang w:val="en-ID" w:eastAsia="en-ID"/>
        </w:rPr>
      </w:pPr>
      <w:bookmarkStart w:id="20" w:name="_Toc171957076"/>
      <w:r w:rsidRPr="00567185">
        <w:rPr>
          <w:rFonts w:eastAsia="Times New Roman" w:cs="Kalimati" w:hint="cs"/>
          <w:color w:val="auto"/>
          <w:cs/>
          <w:lang w:val="en-ID" w:eastAsia="en-ID"/>
        </w:rPr>
        <w:t>हातहतियार ईजाजत तथा नवीकरण सम्बन्धी सेवा</w:t>
      </w:r>
      <w:bookmarkEnd w:id="20"/>
    </w:p>
    <w:p w14:paraId="1662172A" w14:textId="77777777" w:rsidR="008625FF" w:rsidRPr="008625FF" w:rsidRDefault="008625FF" w:rsidP="008625FF">
      <w:pPr>
        <w:pStyle w:val="ListParagraph"/>
        <w:numPr>
          <w:ilvl w:val="0"/>
          <w:numId w:val="30"/>
        </w:numPr>
        <w:spacing w:after="120" w:line="240" w:lineRule="auto"/>
        <w:jc w:val="both"/>
        <w:rPr>
          <w:rFonts w:ascii="Kokila" w:hAnsi="Kokila" w:cs="Kalimati"/>
          <w:szCs w:val="22"/>
        </w:rPr>
      </w:pPr>
      <w:r>
        <w:rPr>
          <w:rFonts w:ascii="Kokila" w:hAnsi="Kokila" w:cs="Kalimati" w:hint="cs"/>
          <w:szCs w:val="22"/>
          <w:cs/>
        </w:rPr>
        <w:t>हातहतियार ईजाजतपत्र प्रदान</w:t>
      </w:r>
      <w:r>
        <w:rPr>
          <w:rFonts w:ascii="Kokila" w:hAnsi="Kokila" w:cs="Kalimati" w:hint="cs"/>
          <w:szCs w:val="22"/>
        </w:rPr>
        <w:sym w:font="Symbol" w:char="F02C"/>
      </w:r>
      <w:r>
        <w:rPr>
          <w:rFonts w:ascii="Kokila" w:hAnsi="Kokila" w:cs="Kalimati" w:hint="cs"/>
          <w:szCs w:val="22"/>
          <w:cs/>
        </w:rPr>
        <w:t xml:space="preserve"> नामसारी</w:t>
      </w:r>
      <w:r>
        <w:rPr>
          <w:rFonts w:ascii="Kokila" w:hAnsi="Kokila" w:cs="Kalimati" w:hint="cs"/>
          <w:szCs w:val="22"/>
        </w:rPr>
        <w:sym w:font="Symbol" w:char="F02C"/>
      </w:r>
      <w:r>
        <w:rPr>
          <w:rFonts w:ascii="Kokila" w:hAnsi="Kokila" w:cs="Kalimati" w:hint="cs"/>
          <w:szCs w:val="22"/>
          <w:cs/>
        </w:rPr>
        <w:t xml:space="preserve"> नवीकरण र स्वामित्व हस्तान्तरण सम्बन्धी कार्य।</w:t>
      </w:r>
    </w:p>
    <w:p w14:paraId="4C1F589D" w14:textId="77777777" w:rsidR="008625FF" w:rsidRPr="00567185" w:rsidRDefault="008625FF" w:rsidP="00567185">
      <w:pPr>
        <w:pStyle w:val="Heading2"/>
        <w:numPr>
          <w:ilvl w:val="0"/>
          <w:numId w:val="25"/>
        </w:numPr>
        <w:spacing w:before="0"/>
        <w:jc w:val="both"/>
        <w:rPr>
          <w:rFonts w:eastAsia="Times New Roman" w:cs="Kalimati"/>
          <w:color w:val="auto"/>
          <w:lang w:val="en-ID" w:eastAsia="en-ID"/>
        </w:rPr>
      </w:pPr>
      <w:bookmarkStart w:id="21" w:name="_Toc171957077"/>
      <w:r w:rsidRPr="00567185">
        <w:rPr>
          <w:rFonts w:eastAsia="Times New Roman" w:cs="Kalimati" w:hint="cs"/>
          <w:color w:val="auto"/>
          <w:cs/>
          <w:lang w:val="en-ID" w:eastAsia="en-ID"/>
        </w:rPr>
        <w:t>संस्था दर्ता तथा नवीकरण सम्बन्धी सेवा</w:t>
      </w:r>
      <w:bookmarkEnd w:id="21"/>
    </w:p>
    <w:p w14:paraId="69974BE9" w14:textId="77777777" w:rsidR="008625FF" w:rsidRDefault="008625FF" w:rsidP="008625FF">
      <w:pPr>
        <w:pStyle w:val="ListParagraph"/>
        <w:numPr>
          <w:ilvl w:val="0"/>
          <w:numId w:val="30"/>
        </w:numPr>
        <w:spacing w:after="120" w:line="240" w:lineRule="auto"/>
        <w:jc w:val="both"/>
        <w:rPr>
          <w:rFonts w:ascii="Kokila" w:hAnsi="Kokila" w:cs="Kalimati"/>
          <w:szCs w:val="22"/>
        </w:rPr>
      </w:pPr>
      <w:r>
        <w:rPr>
          <w:rFonts w:ascii="Kokila" w:hAnsi="Kokila" w:cs="Kalimati" w:hint="cs"/>
          <w:szCs w:val="22"/>
          <w:cs/>
        </w:rPr>
        <w:t>संस्था दर्ता ऐन</w:t>
      </w:r>
      <w:r>
        <w:rPr>
          <w:rFonts w:ascii="Kokila" w:hAnsi="Kokila" w:cs="Kalimati" w:hint="cs"/>
          <w:szCs w:val="22"/>
        </w:rPr>
        <w:sym w:font="Symbol" w:char="F02C"/>
      </w:r>
      <w:r>
        <w:rPr>
          <w:rFonts w:ascii="Kokila" w:hAnsi="Kokila" w:cs="Kalimati" w:hint="cs"/>
          <w:szCs w:val="22"/>
          <w:cs/>
        </w:rPr>
        <w:t xml:space="preserve"> २०३४ बमोजिम संस्था दर्ता</w:t>
      </w:r>
      <w:r>
        <w:rPr>
          <w:rFonts w:ascii="Kokila" w:hAnsi="Kokila" w:cs="Kalimati" w:hint="cs"/>
          <w:szCs w:val="22"/>
        </w:rPr>
        <w:sym w:font="Symbol" w:char="F02C"/>
      </w:r>
      <w:r>
        <w:rPr>
          <w:rFonts w:ascii="Kokila" w:hAnsi="Kokila" w:cs="Kalimati" w:hint="cs"/>
          <w:szCs w:val="22"/>
          <w:cs/>
        </w:rPr>
        <w:t xml:space="preserve"> नवीकरण।</w:t>
      </w:r>
    </w:p>
    <w:p w14:paraId="6C48116B" w14:textId="77777777" w:rsidR="008625FF" w:rsidRDefault="008625FF" w:rsidP="008625FF">
      <w:pPr>
        <w:pStyle w:val="ListParagraph"/>
        <w:numPr>
          <w:ilvl w:val="0"/>
          <w:numId w:val="30"/>
        </w:numPr>
        <w:spacing w:after="120" w:line="240" w:lineRule="auto"/>
        <w:jc w:val="both"/>
        <w:rPr>
          <w:rFonts w:ascii="Kokila" w:hAnsi="Kokila" w:cs="Kalimati"/>
          <w:szCs w:val="22"/>
        </w:rPr>
      </w:pPr>
      <w:r>
        <w:rPr>
          <w:rFonts w:ascii="Kokila" w:hAnsi="Kokila" w:cs="Kalimati" w:hint="cs"/>
          <w:szCs w:val="22"/>
          <w:cs/>
        </w:rPr>
        <w:t>संस्थाको विधान संशोधन।</w:t>
      </w:r>
    </w:p>
    <w:p w14:paraId="23D125AB" w14:textId="77777777" w:rsidR="008625FF" w:rsidRPr="008625FF" w:rsidRDefault="008625FF" w:rsidP="008625FF">
      <w:pPr>
        <w:pStyle w:val="ListParagraph"/>
        <w:numPr>
          <w:ilvl w:val="0"/>
          <w:numId w:val="30"/>
        </w:numPr>
        <w:spacing w:after="120" w:line="240" w:lineRule="auto"/>
        <w:jc w:val="both"/>
        <w:rPr>
          <w:rFonts w:ascii="Kokila" w:hAnsi="Kokila" w:cs="Kalimati"/>
          <w:szCs w:val="22"/>
        </w:rPr>
      </w:pPr>
      <w:r>
        <w:rPr>
          <w:rFonts w:ascii="Kokila" w:hAnsi="Kokila" w:cs="Kalimati" w:hint="cs"/>
          <w:szCs w:val="22"/>
          <w:cs/>
        </w:rPr>
        <w:t>जिल्लामा संस्थाको शाखा खोल्ने स्वीकृती।</w:t>
      </w:r>
    </w:p>
    <w:p w14:paraId="299EC4E6" w14:textId="77777777" w:rsidR="008625FF" w:rsidRPr="00567185" w:rsidRDefault="008625FF" w:rsidP="00567185">
      <w:pPr>
        <w:pStyle w:val="Heading2"/>
        <w:numPr>
          <w:ilvl w:val="0"/>
          <w:numId w:val="25"/>
        </w:numPr>
        <w:spacing w:before="0"/>
        <w:jc w:val="both"/>
        <w:rPr>
          <w:rFonts w:eastAsia="Times New Roman" w:cs="Kalimati"/>
          <w:color w:val="auto"/>
          <w:lang w:val="en-ID" w:eastAsia="en-ID"/>
        </w:rPr>
      </w:pPr>
      <w:bookmarkStart w:id="22" w:name="_Toc171957078"/>
      <w:r w:rsidRPr="00567185">
        <w:rPr>
          <w:rFonts w:eastAsia="Times New Roman" w:cs="Kalimati" w:hint="cs"/>
          <w:color w:val="auto"/>
          <w:cs/>
          <w:lang w:val="en-ID" w:eastAsia="en-ID"/>
        </w:rPr>
        <w:t>विपद् व्यवस्थापन सम्बन्धी सेवा</w:t>
      </w:r>
      <w:bookmarkEnd w:id="22"/>
    </w:p>
    <w:p w14:paraId="4AF472BC" w14:textId="77777777" w:rsidR="008625FF" w:rsidRPr="001841F2" w:rsidRDefault="008625FF" w:rsidP="008625FF">
      <w:pPr>
        <w:pStyle w:val="ListParagraph"/>
        <w:numPr>
          <w:ilvl w:val="0"/>
          <w:numId w:val="6"/>
        </w:numPr>
        <w:spacing w:after="120" w:line="240" w:lineRule="auto"/>
        <w:ind w:left="993" w:hanging="284"/>
        <w:jc w:val="both"/>
        <w:rPr>
          <w:rFonts w:ascii="Kokila" w:hAnsi="Kokila" w:cs="Kalimati"/>
          <w:b/>
          <w:bCs/>
          <w:szCs w:val="22"/>
        </w:rPr>
      </w:pPr>
      <w:r w:rsidRPr="0017601A">
        <w:rPr>
          <w:rFonts w:ascii="Kokila" w:hAnsi="Kokila" w:cs="Kalimati" w:hint="cs"/>
          <w:szCs w:val="22"/>
          <w:cs/>
        </w:rPr>
        <w:t xml:space="preserve">विपद् व्यवस्थापन सेवा प्रवाहसँग सम्बन्धी देहायका </w:t>
      </w:r>
      <w:r>
        <w:rPr>
          <w:rFonts w:ascii="Kokila" w:hAnsi="Kokila" w:cs="Kalimati" w:hint="cs"/>
          <w:szCs w:val="22"/>
          <w:cs/>
        </w:rPr>
        <w:t>कार्ययोजना निर्माण गरी सचेतनामूलक कार्यक्रम सहित कार्यान्वयन गर्ने गरिएकोः</w:t>
      </w:r>
    </w:p>
    <w:p w14:paraId="144DE799" w14:textId="4970F3CA" w:rsidR="00E32810" w:rsidRPr="00E32810" w:rsidRDefault="00E32810" w:rsidP="008625FF">
      <w:pPr>
        <w:pStyle w:val="ListParagraph"/>
        <w:numPr>
          <w:ilvl w:val="0"/>
          <w:numId w:val="17"/>
        </w:numPr>
        <w:spacing w:after="120" w:line="240" w:lineRule="auto"/>
        <w:ind w:left="1418"/>
        <w:jc w:val="both"/>
        <w:rPr>
          <w:rFonts w:ascii="Kokila" w:hAnsi="Kokila" w:cs="Kalimati"/>
          <w:b/>
          <w:bCs/>
          <w:szCs w:val="22"/>
        </w:rPr>
      </w:pPr>
      <w:r>
        <w:rPr>
          <w:rFonts w:ascii="Kokila" w:hAnsi="Kokila" w:cs="Kalimati" w:hint="cs"/>
          <w:szCs w:val="22"/>
          <w:cs/>
        </w:rPr>
        <w:t>मनसुन</w:t>
      </w:r>
      <w:r>
        <w:rPr>
          <w:rFonts w:ascii="Kokila" w:hAnsi="Kokila" w:cs="Kalimati" w:hint="cs"/>
          <w:szCs w:val="22"/>
        </w:rPr>
        <w:sym w:font="Symbol" w:char="F02C"/>
      </w:r>
      <w:r>
        <w:rPr>
          <w:rFonts w:ascii="Kokila" w:hAnsi="Kokila" w:cs="Kalimati" w:hint="cs"/>
          <w:szCs w:val="22"/>
          <w:cs/>
        </w:rPr>
        <w:t xml:space="preserve"> आगलागी</w:t>
      </w:r>
      <w:r>
        <w:rPr>
          <w:rFonts w:ascii="Kokila" w:hAnsi="Kokila" w:cs="Kalimati" w:hint="cs"/>
          <w:szCs w:val="22"/>
        </w:rPr>
        <w:sym w:font="Symbol" w:char="F02C"/>
      </w:r>
      <w:r>
        <w:rPr>
          <w:rFonts w:ascii="Kokila" w:hAnsi="Kokila" w:cs="Kalimati" w:hint="cs"/>
          <w:szCs w:val="22"/>
          <w:cs/>
        </w:rPr>
        <w:t xml:space="preserve"> चट्याङ्ग</w:t>
      </w:r>
      <w:r>
        <w:rPr>
          <w:rFonts w:ascii="Kokila" w:hAnsi="Kokila" w:cs="Kalimati" w:hint="cs"/>
          <w:szCs w:val="22"/>
        </w:rPr>
        <w:sym w:font="Symbol" w:char="F02C"/>
      </w:r>
      <w:r>
        <w:rPr>
          <w:rFonts w:ascii="Kokila" w:hAnsi="Kokila" w:cs="Kalimati" w:hint="cs"/>
          <w:szCs w:val="22"/>
          <w:cs/>
        </w:rPr>
        <w:t xml:space="preserve"> आँधी प्रतिकार्य आपतकालीन कार्ययोजना</w:t>
      </w:r>
      <w:r>
        <w:rPr>
          <w:rFonts w:ascii="Kokila" w:hAnsi="Kokila" w:cs="Kalimati" w:hint="cs"/>
          <w:szCs w:val="22"/>
        </w:rPr>
        <w:sym w:font="Symbol" w:char="F02C"/>
      </w:r>
      <w:r>
        <w:rPr>
          <w:rFonts w:ascii="Kokila" w:hAnsi="Kokila" w:cs="Kalimati" w:hint="cs"/>
          <w:szCs w:val="22"/>
          <w:cs/>
        </w:rPr>
        <w:t xml:space="preserve"> २०८१/८२</w:t>
      </w:r>
    </w:p>
    <w:p w14:paraId="1EE28591" w14:textId="044E8DF5" w:rsidR="008625FF" w:rsidRPr="001841F2" w:rsidRDefault="008625FF" w:rsidP="008625FF">
      <w:pPr>
        <w:pStyle w:val="ListParagraph"/>
        <w:numPr>
          <w:ilvl w:val="0"/>
          <w:numId w:val="17"/>
        </w:numPr>
        <w:spacing w:after="120" w:line="240" w:lineRule="auto"/>
        <w:ind w:left="1418"/>
        <w:jc w:val="both"/>
        <w:rPr>
          <w:rFonts w:ascii="Kokila" w:hAnsi="Kokila" w:cs="Kalimati"/>
          <w:b/>
          <w:bCs/>
          <w:szCs w:val="22"/>
        </w:rPr>
      </w:pPr>
      <w:r w:rsidRPr="001841F2">
        <w:rPr>
          <w:rFonts w:ascii="Kokila" w:hAnsi="Kokila" w:cs="Kalimati" w:hint="cs"/>
          <w:szCs w:val="22"/>
          <w:cs/>
        </w:rPr>
        <w:lastRenderedPageBreak/>
        <w:t xml:space="preserve">जिल्ला विपद् पूर्वतयारी तथा प्रतिकार्य कार्ययोजना </w:t>
      </w:r>
      <w:r w:rsidRPr="001841F2">
        <w:rPr>
          <w:rFonts w:ascii="Times New Roman" w:hAnsi="Times New Roman" w:cs="Times New Roman"/>
          <w:szCs w:val="22"/>
        </w:rPr>
        <w:t>(DPRP)</w:t>
      </w:r>
      <w:r w:rsidRPr="0017601A">
        <w:rPr>
          <w:rFonts w:ascii="Times New Roman" w:hAnsi="Times New Roman" w:cs="Times New Roman"/>
        </w:rPr>
        <w:sym w:font="Symbol" w:char="F02C"/>
      </w:r>
      <w:r w:rsidRPr="001841F2">
        <w:rPr>
          <w:rFonts w:ascii="Kokila" w:hAnsi="Kokila" w:cs="Kalimati" w:hint="cs"/>
          <w:szCs w:val="22"/>
          <w:cs/>
        </w:rPr>
        <w:t xml:space="preserve"> २०८</w:t>
      </w:r>
      <w:r w:rsidR="00E34C32">
        <w:rPr>
          <w:rFonts w:ascii="Kokila" w:hAnsi="Kokila" w:cs="Kalimati" w:hint="cs"/>
          <w:szCs w:val="22"/>
          <w:cs/>
        </w:rPr>
        <w:t>1</w:t>
      </w:r>
    </w:p>
    <w:p w14:paraId="732ADB66" w14:textId="63FEFE14" w:rsidR="008625FF" w:rsidRPr="001841F2" w:rsidRDefault="008625FF" w:rsidP="008625FF">
      <w:pPr>
        <w:pStyle w:val="ListParagraph"/>
        <w:numPr>
          <w:ilvl w:val="0"/>
          <w:numId w:val="17"/>
        </w:numPr>
        <w:spacing w:after="120" w:line="240" w:lineRule="auto"/>
        <w:ind w:left="1418"/>
        <w:jc w:val="both"/>
        <w:rPr>
          <w:rFonts w:ascii="Kokila" w:hAnsi="Kokila" w:cs="Kalimati"/>
          <w:b/>
          <w:bCs/>
          <w:szCs w:val="22"/>
        </w:rPr>
      </w:pPr>
      <w:r w:rsidRPr="001841F2">
        <w:rPr>
          <w:rFonts w:ascii="Kokila" w:hAnsi="Kokila" w:cs="Kalimati" w:hint="cs"/>
          <w:szCs w:val="22"/>
          <w:cs/>
        </w:rPr>
        <w:t xml:space="preserve">सबै स्थानीय तह समेटिने गरी उपलब्ध उपकरण सहितको </w:t>
      </w:r>
      <w:r w:rsidRPr="001841F2">
        <w:rPr>
          <w:rFonts w:ascii="Times New Roman" w:hAnsi="Times New Roman" w:cs="Times New Roman"/>
          <w:sz w:val="24"/>
          <w:szCs w:val="24"/>
        </w:rPr>
        <w:t>QRT/IRT</w:t>
      </w:r>
      <w:r w:rsidRPr="001841F2">
        <w:rPr>
          <w:rFonts w:ascii="Kokila" w:hAnsi="Kokila" w:cs="Kalimati"/>
          <w:sz w:val="24"/>
          <w:szCs w:val="24"/>
        </w:rPr>
        <w:t xml:space="preserve"> </w:t>
      </w:r>
      <w:r w:rsidRPr="001841F2">
        <w:rPr>
          <w:rFonts w:ascii="Kokila" w:hAnsi="Kokila" w:cs="Kalimati" w:hint="cs"/>
          <w:szCs w:val="22"/>
          <w:cs/>
        </w:rPr>
        <w:t>को परिचालन योजना</w:t>
      </w:r>
      <w:r>
        <w:rPr>
          <w:rFonts w:hint="cs"/>
        </w:rPr>
        <w:sym w:font="Symbol" w:char="F02C"/>
      </w:r>
      <w:r w:rsidRPr="001841F2">
        <w:rPr>
          <w:rFonts w:ascii="Kokila" w:hAnsi="Kokila" w:cs="Kalimati" w:hint="cs"/>
          <w:szCs w:val="22"/>
          <w:cs/>
        </w:rPr>
        <w:t xml:space="preserve"> २०८</w:t>
      </w:r>
      <w:r w:rsidR="00E34C32">
        <w:rPr>
          <w:rFonts w:ascii="Kokila" w:hAnsi="Kokila" w:cs="Kalimati" w:hint="cs"/>
          <w:szCs w:val="22"/>
          <w:cs/>
        </w:rPr>
        <w:t>1</w:t>
      </w:r>
    </w:p>
    <w:p w14:paraId="4E2FBC15" w14:textId="73FC83ED" w:rsidR="008625FF" w:rsidRPr="001841F2" w:rsidRDefault="008625FF" w:rsidP="008625FF">
      <w:pPr>
        <w:pStyle w:val="ListParagraph"/>
        <w:numPr>
          <w:ilvl w:val="0"/>
          <w:numId w:val="17"/>
        </w:numPr>
        <w:spacing w:after="120" w:line="240" w:lineRule="auto"/>
        <w:ind w:left="1418"/>
        <w:jc w:val="both"/>
        <w:rPr>
          <w:rFonts w:ascii="Kokila" w:hAnsi="Kokila" w:cs="Kalimati"/>
          <w:b/>
          <w:bCs/>
          <w:szCs w:val="22"/>
        </w:rPr>
      </w:pPr>
      <w:r w:rsidRPr="001841F2">
        <w:rPr>
          <w:rFonts w:ascii="Kokila" w:hAnsi="Kokila" w:cs="Kalimati" w:hint="cs"/>
          <w:szCs w:val="22"/>
          <w:cs/>
        </w:rPr>
        <w:t>राजमार्गमा हुने अवरोध हटाउन/व्यवस्थाप</w:t>
      </w:r>
      <w:r w:rsidR="00E34C32">
        <w:rPr>
          <w:rFonts w:ascii="Kokila" w:hAnsi="Kokila" w:cs="Kalimati" w:hint="cs"/>
          <w:szCs w:val="22"/>
          <w:cs/>
        </w:rPr>
        <w:t>न</w:t>
      </w:r>
      <w:r w:rsidRPr="001841F2">
        <w:rPr>
          <w:rFonts w:ascii="Kokila" w:hAnsi="Kokila" w:cs="Kalimati" w:hint="cs"/>
          <w:szCs w:val="22"/>
          <w:cs/>
        </w:rPr>
        <w:t xml:space="preserve"> गर्न आवश्यक संभाव्य औजार/उपकरणहरुको परिचालन सम्बन्धी कार्ययोजना</w:t>
      </w:r>
      <w:r>
        <w:rPr>
          <w:rFonts w:hint="cs"/>
        </w:rPr>
        <w:sym w:font="Symbol" w:char="F02C"/>
      </w:r>
      <w:r w:rsidRPr="001841F2">
        <w:rPr>
          <w:rFonts w:ascii="Kokila" w:hAnsi="Kokila" w:cs="Kalimati" w:hint="cs"/>
          <w:szCs w:val="22"/>
          <w:cs/>
        </w:rPr>
        <w:t xml:space="preserve"> २०८</w:t>
      </w:r>
      <w:r w:rsidR="00E34C32">
        <w:rPr>
          <w:rFonts w:ascii="Kokila" w:hAnsi="Kokila" w:cs="Kalimati" w:hint="cs"/>
          <w:szCs w:val="22"/>
          <w:cs/>
        </w:rPr>
        <w:t>1</w:t>
      </w:r>
    </w:p>
    <w:p w14:paraId="184F5E5A" w14:textId="77777777" w:rsidR="008625FF" w:rsidRPr="008625FF" w:rsidRDefault="008625FF" w:rsidP="008625FF">
      <w:pPr>
        <w:pStyle w:val="ListParagraph"/>
        <w:numPr>
          <w:ilvl w:val="0"/>
          <w:numId w:val="18"/>
        </w:numPr>
        <w:spacing w:after="120" w:line="240" w:lineRule="auto"/>
        <w:ind w:left="993" w:hanging="284"/>
        <w:jc w:val="both"/>
        <w:rPr>
          <w:rFonts w:ascii="Kokila" w:hAnsi="Kokila" w:cs="Kalimati"/>
          <w:szCs w:val="22"/>
        </w:rPr>
      </w:pPr>
      <w:r w:rsidRPr="001841F2">
        <w:rPr>
          <w:rFonts w:ascii="Kokila" w:hAnsi="Kokila" w:cs="Kalimati" w:hint="cs"/>
          <w:szCs w:val="22"/>
          <w:cs/>
        </w:rPr>
        <w:t>स्थानीय तहमा विपद् व्यवस्थापन समितिको गठन।</w:t>
      </w:r>
    </w:p>
    <w:p w14:paraId="37E36BAD" w14:textId="77777777" w:rsidR="008625FF" w:rsidRPr="008625FF" w:rsidRDefault="008625FF" w:rsidP="008625FF">
      <w:pPr>
        <w:pStyle w:val="ListParagraph"/>
        <w:numPr>
          <w:ilvl w:val="0"/>
          <w:numId w:val="18"/>
        </w:numPr>
        <w:spacing w:after="120" w:line="240" w:lineRule="auto"/>
        <w:ind w:left="993" w:hanging="284"/>
        <w:jc w:val="both"/>
        <w:rPr>
          <w:rFonts w:ascii="Kokila" w:hAnsi="Kokila" w:cs="Kalimati"/>
          <w:szCs w:val="22"/>
        </w:rPr>
      </w:pPr>
      <w:r w:rsidRPr="001841F2">
        <w:rPr>
          <w:rFonts w:ascii="Kokila" w:hAnsi="Kokila" w:cs="Kalimati" w:hint="cs"/>
          <w:szCs w:val="22"/>
          <w:cs/>
        </w:rPr>
        <w:t>मौसम सम्बन्धी जानकारी कार्यालयको वेबसाईट मार्फत सूचना प्रदान।</w:t>
      </w:r>
    </w:p>
    <w:p w14:paraId="2AA6A28B" w14:textId="77777777" w:rsidR="008625FF" w:rsidRPr="008625FF" w:rsidRDefault="008625FF" w:rsidP="008625FF">
      <w:pPr>
        <w:pStyle w:val="ListParagraph"/>
        <w:numPr>
          <w:ilvl w:val="0"/>
          <w:numId w:val="18"/>
        </w:numPr>
        <w:spacing w:after="120" w:line="240" w:lineRule="auto"/>
        <w:ind w:left="993" w:hanging="284"/>
        <w:jc w:val="both"/>
        <w:rPr>
          <w:rFonts w:ascii="Kokila" w:hAnsi="Kokila" w:cs="Kalimati"/>
          <w:szCs w:val="22"/>
        </w:rPr>
      </w:pPr>
      <w:r w:rsidRPr="001841F2">
        <w:rPr>
          <w:rFonts w:ascii="Kokila" w:hAnsi="Kokila" w:cs="Kalimati" w:hint="cs"/>
          <w:szCs w:val="22"/>
          <w:cs/>
        </w:rPr>
        <w:t>विपद् पूर्वतयारी तथा प्रतिकार्य योजना तर्जुमा तथा परिमार्जन गर्ने।</w:t>
      </w:r>
    </w:p>
    <w:p w14:paraId="55B6680A" w14:textId="77777777" w:rsidR="008625FF" w:rsidRPr="008625FF" w:rsidRDefault="008625FF" w:rsidP="008625FF">
      <w:pPr>
        <w:pStyle w:val="ListParagraph"/>
        <w:numPr>
          <w:ilvl w:val="0"/>
          <w:numId w:val="18"/>
        </w:numPr>
        <w:spacing w:after="120" w:line="240" w:lineRule="auto"/>
        <w:ind w:left="993" w:hanging="284"/>
        <w:jc w:val="both"/>
        <w:rPr>
          <w:rFonts w:ascii="Kokila" w:hAnsi="Kokila" w:cs="Kalimati"/>
          <w:szCs w:val="22"/>
        </w:rPr>
      </w:pPr>
      <w:r w:rsidRPr="001841F2">
        <w:rPr>
          <w:rFonts w:ascii="Kokila" w:hAnsi="Kokila" w:cs="Kalimati" w:hint="cs"/>
          <w:szCs w:val="22"/>
          <w:cs/>
        </w:rPr>
        <w:t>विपद् जोखिम न्यूनीकरण र पूर्व सूचना प्रणालीको विकास गर्ने।</w:t>
      </w:r>
    </w:p>
    <w:p w14:paraId="51C234A7" w14:textId="77777777" w:rsidR="008625FF" w:rsidRPr="008625FF" w:rsidRDefault="008625FF" w:rsidP="008625FF">
      <w:pPr>
        <w:pStyle w:val="ListParagraph"/>
        <w:numPr>
          <w:ilvl w:val="0"/>
          <w:numId w:val="18"/>
        </w:numPr>
        <w:spacing w:after="120" w:line="240" w:lineRule="auto"/>
        <w:ind w:left="993" w:hanging="284"/>
        <w:jc w:val="both"/>
        <w:rPr>
          <w:rFonts w:ascii="Kokila" w:hAnsi="Kokila" w:cs="Kalimati"/>
          <w:szCs w:val="22"/>
        </w:rPr>
      </w:pPr>
      <w:r>
        <w:rPr>
          <w:rFonts w:ascii="Kokila" w:hAnsi="Kokila" w:cs="Kalimati" w:hint="cs"/>
          <w:szCs w:val="22"/>
          <w:cs/>
        </w:rPr>
        <w:t>जोखिममा रहेका बस्तीको स्थानान्तरण गर्ने/गराउने।</w:t>
      </w:r>
    </w:p>
    <w:p w14:paraId="226ACF86" w14:textId="77777777" w:rsidR="008625FF" w:rsidRPr="008625FF" w:rsidRDefault="008625FF" w:rsidP="008625FF">
      <w:pPr>
        <w:pStyle w:val="ListParagraph"/>
        <w:numPr>
          <w:ilvl w:val="0"/>
          <w:numId w:val="18"/>
        </w:numPr>
        <w:spacing w:after="120" w:line="240" w:lineRule="auto"/>
        <w:ind w:left="993" w:hanging="284"/>
        <w:jc w:val="both"/>
        <w:rPr>
          <w:rFonts w:ascii="Kokila" w:hAnsi="Kokila" w:cs="Kalimati"/>
          <w:szCs w:val="22"/>
        </w:rPr>
      </w:pPr>
      <w:r>
        <w:rPr>
          <w:rFonts w:ascii="Kokila" w:hAnsi="Kokila" w:cs="Kalimati" w:hint="cs"/>
          <w:szCs w:val="22"/>
          <w:cs/>
        </w:rPr>
        <w:t>विपद् जोखिम न्यूनीकरण प्रतिकार्य तथा पुनर्लाभ कार्यलाई प्रभावकारी बनाउने।</w:t>
      </w:r>
    </w:p>
    <w:p w14:paraId="76A80DE2" w14:textId="77777777" w:rsidR="008625FF" w:rsidRPr="008625FF" w:rsidRDefault="008625FF" w:rsidP="008625FF">
      <w:pPr>
        <w:pStyle w:val="ListParagraph"/>
        <w:numPr>
          <w:ilvl w:val="0"/>
          <w:numId w:val="18"/>
        </w:numPr>
        <w:spacing w:after="120" w:line="240" w:lineRule="auto"/>
        <w:ind w:left="993" w:hanging="284"/>
        <w:jc w:val="both"/>
        <w:rPr>
          <w:rFonts w:ascii="Kokila" w:hAnsi="Kokila" w:cs="Kalimati"/>
          <w:szCs w:val="22"/>
        </w:rPr>
      </w:pPr>
      <w:r>
        <w:rPr>
          <w:rFonts w:ascii="Kokila" w:hAnsi="Kokila" w:cs="Kalimati" w:hint="cs"/>
          <w:szCs w:val="22"/>
          <w:cs/>
        </w:rPr>
        <w:t>खोज तथा उद्दार र राहतको लागि स्वयंसेवक समूह गठन गर्ने।</w:t>
      </w:r>
    </w:p>
    <w:p w14:paraId="28299EE0" w14:textId="77777777" w:rsidR="008625FF" w:rsidRPr="008625FF" w:rsidRDefault="008625FF" w:rsidP="008625FF">
      <w:pPr>
        <w:pStyle w:val="ListParagraph"/>
        <w:numPr>
          <w:ilvl w:val="0"/>
          <w:numId w:val="18"/>
        </w:numPr>
        <w:spacing w:after="120" w:line="240" w:lineRule="auto"/>
        <w:ind w:left="993" w:hanging="284"/>
        <w:jc w:val="both"/>
        <w:rPr>
          <w:rFonts w:ascii="Kokila" w:hAnsi="Kokila" w:cs="Kalimati"/>
          <w:szCs w:val="22"/>
        </w:rPr>
      </w:pPr>
      <w:r>
        <w:rPr>
          <w:rFonts w:ascii="Kokila" w:hAnsi="Kokila" w:cs="Kalimati" w:hint="cs"/>
          <w:szCs w:val="22"/>
          <w:cs/>
        </w:rPr>
        <w:t>जिल्लामा विपद् व्यवस्थापनमा जिम्मेवार निकायहरूको बीचमा प्रभावकारी समन्वय संयन्त्र स्थापित गर्ने एवं भूमिका स्पष्ट गर्ने।</w:t>
      </w:r>
    </w:p>
    <w:p w14:paraId="5FC0AFF2" w14:textId="0D4AC804" w:rsidR="008625FF" w:rsidRDefault="008625FF" w:rsidP="008625FF">
      <w:pPr>
        <w:pStyle w:val="ListParagraph"/>
        <w:numPr>
          <w:ilvl w:val="0"/>
          <w:numId w:val="18"/>
        </w:numPr>
        <w:spacing w:after="120" w:line="240" w:lineRule="auto"/>
        <w:ind w:left="993" w:hanging="284"/>
        <w:jc w:val="both"/>
        <w:rPr>
          <w:rFonts w:ascii="Kokila" w:hAnsi="Kokila" w:cs="Kalimati"/>
          <w:szCs w:val="22"/>
        </w:rPr>
      </w:pPr>
      <w:r>
        <w:rPr>
          <w:rFonts w:ascii="Kokila" w:hAnsi="Kokila" w:cs="Kalimati" w:hint="cs"/>
          <w:szCs w:val="22"/>
          <w:cs/>
        </w:rPr>
        <w:t>समुदायमा आधारित विपद् जोखिम न्यूनीकरण कार्यक्रम सञ्चालन गर्ने/गराउने।</w:t>
      </w:r>
    </w:p>
    <w:p w14:paraId="08E7F2C2" w14:textId="6390AF5A" w:rsidR="00D03E7F" w:rsidRPr="008625FF" w:rsidRDefault="00D03E7F" w:rsidP="008625FF">
      <w:pPr>
        <w:pStyle w:val="ListParagraph"/>
        <w:numPr>
          <w:ilvl w:val="0"/>
          <w:numId w:val="18"/>
        </w:numPr>
        <w:spacing w:after="120" w:line="240" w:lineRule="auto"/>
        <w:ind w:left="993" w:hanging="284"/>
        <w:jc w:val="both"/>
        <w:rPr>
          <w:rFonts w:ascii="Kokila" w:hAnsi="Kokila" w:cs="Kalimati"/>
          <w:szCs w:val="22"/>
        </w:rPr>
      </w:pPr>
      <w:r>
        <w:rPr>
          <w:rFonts w:ascii="Kokila" w:hAnsi="Kokila" w:cs="Kalimati" w:hint="cs"/>
          <w:szCs w:val="22"/>
          <w:cs/>
        </w:rPr>
        <w:t xml:space="preserve">विपद प्रतिकार्यका लागि आवश्यक सामाग्रीहरु सहित </w:t>
      </w:r>
      <w:r>
        <w:rPr>
          <w:rFonts w:ascii="Kokila" w:hAnsi="Kokila" w:cs="Kalimati"/>
          <w:szCs w:val="22"/>
        </w:rPr>
        <w:t xml:space="preserve">DEOC </w:t>
      </w:r>
      <w:r>
        <w:rPr>
          <w:rFonts w:ascii="Kokila" w:hAnsi="Kokila" w:cs="Kalimati" w:hint="cs"/>
          <w:szCs w:val="22"/>
          <w:cs/>
        </w:rPr>
        <w:t>को सुदृढीकरण गरिएको । छुट्टै भण्डारण</w:t>
      </w:r>
      <w:r w:rsidR="00C42933">
        <w:rPr>
          <w:rFonts w:ascii="Kokila" w:hAnsi="Kokila" w:cs="Kalimati" w:hint="cs"/>
          <w:szCs w:val="22"/>
          <w:cs/>
        </w:rPr>
        <w:t xml:space="preserve"> कक्ष निर्माण गरिएको ।</w:t>
      </w:r>
    </w:p>
    <w:p w14:paraId="7E2AB612" w14:textId="77777777" w:rsidR="008625FF" w:rsidRPr="008625FF" w:rsidRDefault="008625FF" w:rsidP="008625FF">
      <w:pPr>
        <w:pStyle w:val="ListParagraph"/>
        <w:numPr>
          <w:ilvl w:val="0"/>
          <w:numId w:val="31"/>
        </w:numPr>
        <w:spacing w:after="120" w:line="240" w:lineRule="auto"/>
        <w:jc w:val="both"/>
        <w:rPr>
          <w:rFonts w:ascii="Kokila" w:hAnsi="Kokila" w:cs="Kalimati"/>
          <w:szCs w:val="22"/>
        </w:rPr>
      </w:pPr>
      <w:r>
        <w:rPr>
          <w:rFonts w:ascii="Kokila" w:hAnsi="Kokila" w:cs="Kalimati" w:hint="cs"/>
          <w:szCs w:val="22"/>
          <w:cs/>
        </w:rPr>
        <w:t>विपद् व्यवस्थापन सम्बन्धमा नेपाल सरकार तथा प्रदेश सरकारको निर्णय एवं निर्देशन र जिल्ला विपद् व्यवस्थापन समितिको निर्णय बमोजिम आवश्यकता अनुसार कार्य गर्ने।</w:t>
      </w:r>
    </w:p>
    <w:p w14:paraId="4797C49A" w14:textId="77777777" w:rsidR="008625FF" w:rsidRPr="00567185" w:rsidRDefault="008625FF" w:rsidP="00567185">
      <w:pPr>
        <w:pStyle w:val="Heading2"/>
        <w:numPr>
          <w:ilvl w:val="0"/>
          <w:numId w:val="25"/>
        </w:numPr>
        <w:spacing w:before="0"/>
        <w:jc w:val="both"/>
        <w:rPr>
          <w:rFonts w:eastAsia="Times New Roman" w:cs="Kalimati"/>
          <w:color w:val="auto"/>
          <w:lang w:val="en-ID" w:eastAsia="en-ID"/>
        </w:rPr>
      </w:pPr>
      <w:bookmarkStart w:id="23" w:name="_Toc171957079"/>
      <w:r w:rsidRPr="00567185">
        <w:rPr>
          <w:rFonts w:eastAsia="Times New Roman" w:cs="Kalimati" w:hint="cs"/>
          <w:color w:val="auto"/>
          <w:cs/>
          <w:lang w:val="en-ID" w:eastAsia="en-ID"/>
        </w:rPr>
        <w:t>अख्तियार दुरुपयोग अनुसन्धान सम्बन्धी सेवा</w:t>
      </w:r>
      <w:bookmarkEnd w:id="23"/>
    </w:p>
    <w:p w14:paraId="245E2FB9" w14:textId="6B926031" w:rsidR="008625FF" w:rsidRDefault="00567185" w:rsidP="00567185">
      <w:pPr>
        <w:pStyle w:val="ListParagraph"/>
        <w:numPr>
          <w:ilvl w:val="0"/>
          <w:numId w:val="31"/>
        </w:numPr>
        <w:spacing w:after="120" w:line="240" w:lineRule="auto"/>
        <w:jc w:val="both"/>
        <w:rPr>
          <w:rFonts w:ascii="Kokila" w:hAnsi="Kokila" w:cs="Kalimati"/>
          <w:szCs w:val="22"/>
        </w:rPr>
      </w:pPr>
      <w:r>
        <w:rPr>
          <w:rFonts w:ascii="Kokila" w:hAnsi="Kokila" w:cs="Kalimati" w:hint="cs"/>
          <w:szCs w:val="22"/>
          <w:cs/>
        </w:rPr>
        <w:t>अख्तियार दुरुपयोग सम्बन्धमा आयोगबाट लेखी आए बमोजिम उजुरी एवं निवेदनहरू उपर प्रारम्भिक छानविन गरी</w:t>
      </w:r>
      <w:r w:rsidR="00EA5665">
        <w:rPr>
          <w:rFonts w:ascii="Kokila" w:hAnsi="Kokila" w:cs="Kalimati" w:hint="cs"/>
          <w:szCs w:val="22"/>
          <w:cs/>
        </w:rPr>
        <w:t xml:space="preserve"> आवश्यक कारवाही तथा</w:t>
      </w:r>
      <w:r>
        <w:rPr>
          <w:rFonts w:ascii="Kokila" w:hAnsi="Kokila" w:cs="Kalimati" w:hint="cs"/>
          <w:szCs w:val="22"/>
          <w:cs/>
        </w:rPr>
        <w:t xml:space="preserve"> राय सहितको प्रतिवेदन पठाउने।</w:t>
      </w:r>
    </w:p>
    <w:p w14:paraId="4C5995A3" w14:textId="77777777" w:rsidR="00567185" w:rsidRDefault="00567185">
      <w:pPr>
        <w:rPr>
          <w:rFonts w:ascii="Kokila" w:hAnsi="Kokila" w:cs="Kalimati"/>
          <w:szCs w:val="22"/>
        </w:rPr>
      </w:pPr>
      <w:r>
        <w:rPr>
          <w:rFonts w:ascii="Kokila" w:hAnsi="Kokila" w:cs="Kalimati"/>
          <w:szCs w:val="22"/>
          <w:cs/>
        </w:rPr>
        <w:br w:type="page"/>
      </w:r>
    </w:p>
    <w:p w14:paraId="23CE685B" w14:textId="77777777" w:rsidR="00567185" w:rsidRPr="00055827" w:rsidRDefault="00567185" w:rsidP="00055827">
      <w:pPr>
        <w:pStyle w:val="Heading1"/>
        <w:numPr>
          <w:ilvl w:val="0"/>
          <w:numId w:val="4"/>
        </w:numPr>
        <w:spacing w:before="0"/>
        <w:ind w:left="426" w:hanging="426"/>
        <w:jc w:val="both"/>
        <w:rPr>
          <w:rFonts w:cs="Kalimati"/>
          <w:color w:val="auto"/>
          <w:sz w:val="24"/>
          <w:szCs w:val="24"/>
        </w:rPr>
      </w:pPr>
      <w:bookmarkStart w:id="24" w:name="_Toc171957080"/>
      <w:r w:rsidRPr="00055827">
        <w:rPr>
          <w:rFonts w:cs="Kalimati" w:hint="cs"/>
          <w:color w:val="auto"/>
          <w:sz w:val="24"/>
          <w:szCs w:val="24"/>
          <w:cs/>
        </w:rPr>
        <w:lastRenderedPageBreak/>
        <w:t>सम्पादन गरेको कामको विवरण</w:t>
      </w:r>
      <w:bookmarkEnd w:id="24"/>
    </w:p>
    <w:tbl>
      <w:tblPr>
        <w:tblStyle w:val="LightGrid-Accent6"/>
        <w:tblW w:w="9855" w:type="dxa"/>
        <w:tblLook w:val="04A0" w:firstRow="1" w:lastRow="0" w:firstColumn="1" w:lastColumn="0" w:noHBand="0" w:noVBand="1"/>
      </w:tblPr>
      <w:tblGrid>
        <w:gridCol w:w="709"/>
        <w:gridCol w:w="3219"/>
        <w:gridCol w:w="2985"/>
        <w:gridCol w:w="2942"/>
      </w:tblGrid>
      <w:tr w:rsidR="00055827" w14:paraId="00F99D98" w14:textId="77777777" w:rsidTr="00411035">
        <w:trPr>
          <w:cnfStyle w:val="100000000000" w:firstRow="1" w:lastRow="0" w:firstColumn="0" w:lastColumn="0" w:oddVBand="0" w:evenVBand="0" w:oddHBand="0"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709" w:type="dxa"/>
            <w:shd w:val="clear" w:color="auto" w:fill="8DB3E2" w:themeFill="text2" w:themeFillTint="66"/>
            <w:vAlign w:val="center"/>
          </w:tcPr>
          <w:p w14:paraId="4086323E" w14:textId="77777777" w:rsidR="00055827" w:rsidRDefault="00055827" w:rsidP="00055827">
            <w:pPr>
              <w:spacing w:after="120"/>
              <w:jc w:val="center"/>
              <w:rPr>
                <w:rFonts w:ascii="Kokila" w:hAnsi="Kokila" w:cs="Kalimati"/>
                <w:szCs w:val="22"/>
              </w:rPr>
            </w:pPr>
            <w:r>
              <w:rPr>
                <w:rFonts w:ascii="Kokila" w:hAnsi="Kokila" w:cs="Kalimati" w:hint="cs"/>
                <w:szCs w:val="22"/>
                <w:cs/>
              </w:rPr>
              <w:t>क्र.सं.</w:t>
            </w:r>
          </w:p>
        </w:tc>
        <w:tc>
          <w:tcPr>
            <w:tcW w:w="3219" w:type="dxa"/>
            <w:shd w:val="clear" w:color="auto" w:fill="8DB3E2" w:themeFill="text2" w:themeFillTint="66"/>
            <w:vAlign w:val="center"/>
          </w:tcPr>
          <w:p w14:paraId="77423D6D" w14:textId="77777777" w:rsidR="00055827" w:rsidRDefault="00055827" w:rsidP="00055827">
            <w:pPr>
              <w:spacing w:after="120"/>
              <w:jc w:val="center"/>
              <w:cnfStyle w:val="100000000000" w:firstRow="1" w:lastRow="0" w:firstColumn="0" w:lastColumn="0" w:oddVBand="0" w:evenVBand="0" w:oddHBand="0" w:evenHBand="0" w:firstRowFirstColumn="0" w:firstRowLastColumn="0" w:lastRowFirstColumn="0" w:lastRowLastColumn="0"/>
              <w:rPr>
                <w:rFonts w:ascii="Kokila" w:hAnsi="Kokila" w:cs="Kalimati"/>
                <w:szCs w:val="22"/>
              </w:rPr>
            </w:pPr>
            <w:r>
              <w:rPr>
                <w:rFonts w:ascii="Kokila" w:hAnsi="Kokila" w:cs="Kalimati" w:hint="cs"/>
                <w:szCs w:val="22"/>
                <w:cs/>
              </w:rPr>
              <w:t>सम्पादित प्रमुख कार्यहरू</w:t>
            </w:r>
          </w:p>
        </w:tc>
        <w:tc>
          <w:tcPr>
            <w:tcW w:w="2985" w:type="dxa"/>
            <w:shd w:val="clear" w:color="auto" w:fill="8DB3E2" w:themeFill="text2" w:themeFillTint="66"/>
            <w:vAlign w:val="center"/>
          </w:tcPr>
          <w:p w14:paraId="433B74AF" w14:textId="77777777" w:rsidR="00055827" w:rsidRDefault="00055827" w:rsidP="00055827">
            <w:pPr>
              <w:spacing w:after="120"/>
              <w:jc w:val="center"/>
              <w:cnfStyle w:val="100000000000" w:firstRow="1" w:lastRow="0" w:firstColumn="0" w:lastColumn="0" w:oddVBand="0" w:evenVBand="0" w:oddHBand="0" w:evenHBand="0" w:firstRowFirstColumn="0" w:firstRowLastColumn="0" w:lastRowFirstColumn="0" w:lastRowLastColumn="0"/>
              <w:rPr>
                <w:rFonts w:ascii="Kokila" w:hAnsi="Kokila" w:cs="Kalimati"/>
                <w:szCs w:val="22"/>
              </w:rPr>
            </w:pPr>
            <w:r>
              <w:rPr>
                <w:rFonts w:ascii="Kokila" w:hAnsi="Kokila" w:cs="Kalimati" w:hint="cs"/>
                <w:szCs w:val="22"/>
                <w:cs/>
              </w:rPr>
              <w:t>त्रैमासिक उपलब्धि</w:t>
            </w:r>
          </w:p>
        </w:tc>
        <w:tc>
          <w:tcPr>
            <w:tcW w:w="2942" w:type="dxa"/>
            <w:shd w:val="clear" w:color="auto" w:fill="8DB3E2" w:themeFill="text2" w:themeFillTint="66"/>
          </w:tcPr>
          <w:p w14:paraId="5AF8419A" w14:textId="77777777" w:rsidR="00055827" w:rsidRDefault="00055827" w:rsidP="00055827">
            <w:pPr>
              <w:spacing w:after="120"/>
              <w:jc w:val="center"/>
              <w:cnfStyle w:val="100000000000" w:firstRow="1" w:lastRow="0" w:firstColumn="0" w:lastColumn="0" w:oddVBand="0" w:evenVBand="0" w:oddHBand="0" w:evenHBand="0" w:firstRowFirstColumn="0" w:firstRowLastColumn="0" w:lastRowFirstColumn="0" w:lastRowLastColumn="0"/>
              <w:rPr>
                <w:rFonts w:ascii="Kokila" w:hAnsi="Kokila" w:cs="Kalimati"/>
                <w:szCs w:val="22"/>
                <w:cs/>
              </w:rPr>
            </w:pPr>
            <w:r>
              <w:rPr>
                <w:rFonts w:ascii="Kokila" w:hAnsi="Kokila" w:cs="Kalimati" w:hint="cs"/>
                <w:szCs w:val="22"/>
                <w:cs/>
              </w:rPr>
              <w:t>कैफियत</w:t>
            </w:r>
          </w:p>
        </w:tc>
      </w:tr>
      <w:tr w:rsidR="00903C25" w:rsidRPr="00BB4F33" w14:paraId="5AF7A7EB" w14:textId="77777777" w:rsidTr="00AA2C7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9" w:type="dxa"/>
            <w:vMerge w:val="restart"/>
            <w:vAlign w:val="center"/>
          </w:tcPr>
          <w:p w14:paraId="031F923C" w14:textId="77777777" w:rsidR="00903C25" w:rsidRPr="00BB4F33" w:rsidRDefault="00903C25" w:rsidP="00055827">
            <w:pPr>
              <w:pStyle w:val="ListParagraph"/>
              <w:numPr>
                <w:ilvl w:val="0"/>
                <w:numId w:val="32"/>
              </w:numPr>
              <w:jc w:val="both"/>
              <w:rPr>
                <w:rFonts w:ascii="Kokila" w:hAnsi="Kokila" w:cs="Kalimati"/>
                <w:szCs w:val="22"/>
                <w:cs/>
              </w:rPr>
            </w:pPr>
          </w:p>
        </w:tc>
        <w:tc>
          <w:tcPr>
            <w:tcW w:w="9146" w:type="dxa"/>
            <w:gridSpan w:val="3"/>
            <w:vAlign w:val="center"/>
          </w:tcPr>
          <w:p w14:paraId="6D39BC3F" w14:textId="77777777" w:rsidR="00903C25" w:rsidRPr="00BB4F33" w:rsidRDefault="00903C25" w:rsidP="00055827">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Times New Roman" w:hAnsi="Times New Roman" w:cs="Kalimati" w:hint="cs"/>
                <w:szCs w:val="22"/>
                <w:cs/>
              </w:rPr>
              <w:t>नागरिकताः</w:t>
            </w:r>
          </w:p>
        </w:tc>
      </w:tr>
      <w:tr w:rsidR="00903C25" w:rsidRPr="00BB4F33" w14:paraId="0BCD1781" w14:textId="77777777" w:rsidTr="00055827">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69F1CA98" w14:textId="77777777" w:rsidR="00903C25" w:rsidRPr="00055827" w:rsidRDefault="00903C25" w:rsidP="00055827">
            <w:pPr>
              <w:jc w:val="both"/>
              <w:rPr>
                <w:rFonts w:ascii="Kokila" w:hAnsi="Kokila" w:cs="Kalimati"/>
                <w:szCs w:val="22"/>
                <w:cs/>
              </w:rPr>
            </w:pPr>
          </w:p>
        </w:tc>
        <w:tc>
          <w:tcPr>
            <w:tcW w:w="3219" w:type="dxa"/>
            <w:vAlign w:val="center"/>
          </w:tcPr>
          <w:p w14:paraId="7BF61C75" w14:textId="77777777" w:rsidR="00903C25" w:rsidRPr="00055827" w:rsidRDefault="00903C25" w:rsidP="00055827">
            <w:pPr>
              <w:pStyle w:val="ListParagraph"/>
              <w:numPr>
                <w:ilvl w:val="0"/>
                <w:numId w:val="33"/>
              </w:num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वंशज</w:t>
            </w:r>
          </w:p>
        </w:tc>
        <w:tc>
          <w:tcPr>
            <w:tcW w:w="2985" w:type="dxa"/>
            <w:vAlign w:val="center"/>
          </w:tcPr>
          <w:p w14:paraId="2BAE9C48" w14:textId="0860E64C" w:rsidR="00903C25" w:rsidRPr="00BB4F33" w:rsidRDefault="009507CF" w:rsidP="00342945">
            <w:pPr>
              <w:jc w:val="center"/>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753</w:t>
            </w:r>
          </w:p>
        </w:tc>
        <w:tc>
          <w:tcPr>
            <w:tcW w:w="2942" w:type="dxa"/>
          </w:tcPr>
          <w:p w14:paraId="64AE3FA9" w14:textId="77777777" w:rsidR="00903C25" w:rsidRPr="00BB4F33" w:rsidRDefault="00903C25" w:rsidP="00055827">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p>
        </w:tc>
      </w:tr>
      <w:tr w:rsidR="00903C25" w:rsidRPr="00BB4F33" w14:paraId="15A7667B" w14:textId="77777777" w:rsidTr="0005582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560B72EC" w14:textId="77777777" w:rsidR="00903C25" w:rsidRPr="00BB4F33" w:rsidRDefault="00903C25" w:rsidP="00055827">
            <w:pPr>
              <w:pStyle w:val="ListParagraph"/>
              <w:ind w:left="360"/>
              <w:jc w:val="both"/>
              <w:rPr>
                <w:rFonts w:ascii="Kokila" w:hAnsi="Kokila" w:cs="Kalimati"/>
                <w:szCs w:val="22"/>
                <w:cs/>
              </w:rPr>
            </w:pPr>
          </w:p>
        </w:tc>
        <w:tc>
          <w:tcPr>
            <w:tcW w:w="3219" w:type="dxa"/>
            <w:vAlign w:val="center"/>
          </w:tcPr>
          <w:p w14:paraId="1044B761" w14:textId="77777777" w:rsidR="00903C25" w:rsidRDefault="00903C25" w:rsidP="00055827">
            <w:pPr>
              <w:pStyle w:val="ListParagraph"/>
              <w:numPr>
                <w:ilvl w:val="0"/>
                <w:numId w:val="33"/>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वैवाहिक अंगीकृत</w:t>
            </w:r>
          </w:p>
        </w:tc>
        <w:tc>
          <w:tcPr>
            <w:tcW w:w="2985" w:type="dxa"/>
            <w:vAlign w:val="center"/>
          </w:tcPr>
          <w:p w14:paraId="373BD071" w14:textId="0743CFAA" w:rsidR="00903C25" w:rsidRPr="00BB4F33" w:rsidRDefault="003B0FF6" w:rsidP="00342945">
            <w:pPr>
              <w:jc w:val="center"/>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1</w:t>
            </w:r>
          </w:p>
        </w:tc>
        <w:tc>
          <w:tcPr>
            <w:tcW w:w="2942" w:type="dxa"/>
          </w:tcPr>
          <w:p w14:paraId="0CB84E7A" w14:textId="77777777" w:rsidR="00903C25" w:rsidRPr="00BB4F33" w:rsidRDefault="00903C25" w:rsidP="00055827">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p>
        </w:tc>
      </w:tr>
      <w:tr w:rsidR="00903C25" w:rsidRPr="00BB4F33" w14:paraId="3C3CA10B" w14:textId="77777777" w:rsidTr="00055827">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52132D16" w14:textId="77777777" w:rsidR="00903C25" w:rsidRPr="00BB4F33" w:rsidRDefault="00903C25" w:rsidP="00055827">
            <w:pPr>
              <w:pStyle w:val="ListParagraph"/>
              <w:ind w:left="360"/>
              <w:jc w:val="both"/>
              <w:rPr>
                <w:rFonts w:ascii="Kokila" w:hAnsi="Kokila" w:cs="Kalimati"/>
                <w:szCs w:val="22"/>
                <w:cs/>
              </w:rPr>
            </w:pPr>
          </w:p>
        </w:tc>
        <w:tc>
          <w:tcPr>
            <w:tcW w:w="3219" w:type="dxa"/>
            <w:vAlign w:val="center"/>
          </w:tcPr>
          <w:p w14:paraId="44B58BDE" w14:textId="77777777" w:rsidR="00903C25" w:rsidRDefault="00903C25" w:rsidP="00055827">
            <w:pPr>
              <w:pStyle w:val="ListParagraph"/>
              <w:numPr>
                <w:ilvl w:val="0"/>
                <w:numId w:val="33"/>
              </w:num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गैर आवासीय</w:t>
            </w:r>
          </w:p>
        </w:tc>
        <w:tc>
          <w:tcPr>
            <w:tcW w:w="2985" w:type="dxa"/>
            <w:vAlign w:val="center"/>
          </w:tcPr>
          <w:p w14:paraId="03C3AC8D" w14:textId="4F825179" w:rsidR="00903C25" w:rsidRPr="00BB4F33" w:rsidRDefault="003B0FF6" w:rsidP="00342945">
            <w:pPr>
              <w:jc w:val="center"/>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w:t>
            </w:r>
          </w:p>
        </w:tc>
        <w:tc>
          <w:tcPr>
            <w:tcW w:w="2942" w:type="dxa"/>
          </w:tcPr>
          <w:p w14:paraId="04BF5C17" w14:textId="77777777" w:rsidR="00903C25" w:rsidRPr="00BB4F33" w:rsidRDefault="00903C25" w:rsidP="00055827">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p>
        </w:tc>
      </w:tr>
      <w:tr w:rsidR="00903C25" w:rsidRPr="00BB4F33" w14:paraId="39647134" w14:textId="77777777" w:rsidTr="0005582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7CFAEFCB" w14:textId="77777777" w:rsidR="00903C25" w:rsidRPr="00BB4F33" w:rsidRDefault="00903C25" w:rsidP="00903C25">
            <w:pPr>
              <w:pStyle w:val="ListParagraph"/>
              <w:ind w:left="360"/>
              <w:jc w:val="both"/>
              <w:rPr>
                <w:rFonts w:ascii="Kokila" w:hAnsi="Kokila" w:cs="Kalimati"/>
                <w:szCs w:val="22"/>
                <w:cs/>
              </w:rPr>
            </w:pPr>
          </w:p>
        </w:tc>
        <w:tc>
          <w:tcPr>
            <w:tcW w:w="3219" w:type="dxa"/>
            <w:vAlign w:val="center"/>
          </w:tcPr>
          <w:p w14:paraId="41CE45EB" w14:textId="234A0FD1" w:rsidR="00903C25" w:rsidRPr="00903C25" w:rsidRDefault="00903C25" w:rsidP="00903C25">
            <w:pPr>
              <w:pStyle w:val="ListParagraph"/>
              <w:numPr>
                <w:ilvl w:val="0"/>
                <w:numId w:val="33"/>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cs/>
              </w:rPr>
            </w:pPr>
            <w:r w:rsidRPr="00903C25">
              <w:rPr>
                <w:rFonts w:ascii="Times New Roman" w:hAnsi="Times New Roman" w:cs="Kalimati" w:hint="cs"/>
                <w:szCs w:val="22"/>
                <w:cs/>
              </w:rPr>
              <w:t>प्रतिलिपी नागरिकता वितरण</w:t>
            </w:r>
          </w:p>
        </w:tc>
        <w:tc>
          <w:tcPr>
            <w:tcW w:w="2985" w:type="dxa"/>
            <w:vAlign w:val="center"/>
          </w:tcPr>
          <w:p w14:paraId="215D15ED" w14:textId="143C0782" w:rsidR="00903C25" w:rsidRPr="00BB4F33" w:rsidRDefault="009507CF" w:rsidP="00342945">
            <w:pPr>
              <w:jc w:val="center"/>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397</w:t>
            </w:r>
          </w:p>
        </w:tc>
        <w:tc>
          <w:tcPr>
            <w:tcW w:w="2942" w:type="dxa"/>
          </w:tcPr>
          <w:p w14:paraId="0B1ED881" w14:textId="77777777" w:rsidR="00903C25" w:rsidRPr="00BB4F33" w:rsidRDefault="00903C25" w:rsidP="00055827">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p>
        </w:tc>
      </w:tr>
      <w:tr w:rsidR="00055827" w:rsidRPr="00BB4F33" w14:paraId="7F17DE71" w14:textId="77777777" w:rsidTr="00055827">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9" w:type="dxa"/>
            <w:vAlign w:val="center"/>
          </w:tcPr>
          <w:p w14:paraId="5D57B566" w14:textId="77777777" w:rsidR="00055827" w:rsidRPr="00BB4F33" w:rsidRDefault="00055827" w:rsidP="00055827">
            <w:pPr>
              <w:pStyle w:val="ListParagraph"/>
              <w:numPr>
                <w:ilvl w:val="0"/>
                <w:numId w:val="32"/>
              </w:numPr>
              <w:jc w:val="both"/>
              <w:rPr>
                <w:rFonts w:ascii="Kokila" w:hAnsi="Kokila" w:cs="Kalimati"/>
                <w:szCs w:val="22"/>
                <w:cs/>
              </w:rPr>
            </w:pPr>
          </w:p>
        </w:tc>
        <w:tc>
          <w:tcPr>
            <w:tcW w:w="3219" w:type="dxa"/>
            <w:vAlign w:val="center"/>
          </w:tcPr>
          <w:p w14:paraId="08D6FE46" w14:textId="77777777" w:rsidR="00055827" w:rsidRDefault="00055827" w:rsidP="00055827">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नाबालक परिचयपत्र वितरण</w:t>
            </w:r>
          </w:p>
        </w:tc>
        <w:tc>
          <w:tcPr>
            <w:tcW w:w="2985" w:type="dxa"/>
            <w:vAlign w:val="center"/>
          </w:tcPr>
          <w:p w14:paraId="3AE56C57" w14:textId="1982CD59" w:rsidR="00055827" w:rsidRPr="00BB4F33" w:rsidRDefault="00832DB4" w:rsidP="009507CF">
            <w:pPr>
              <w:jc w:val="center"/>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1</w:t>
            </w:r>
            <w:r w:rsidR="009507CF">
              <w:rPr>
                <w:rFonts w:ascii="Kokila" w:hAnsi="Kokila" w:cs="Kalimati" w:hint="cs"/>
                <w:szCs w:val="22"/>
                <w:cs/>
              </w:rPr>
              <w:t>2</w:t>
            </w:r>
          </w:p>
        </w:tc>
        <w:tc>
          <w:tcPr>
            <w:tcW w:w="2942" w:type="dxa"/>
          </w:tcPr>
          <w:p w14:paraId="0E7A2631" w14:textId="77777777" w:rsidR="00055827" w:rsidRPr="00BB4F33" w:rsidRDefault="00055827" w:rsidP="00055827">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p>
        </w:tc>
      </w:tr>
      <w:tr w:rsidR="00055827" w:rsidRPr="00BB4F33" w14:paraId="46245839" w14:textId="77777777" w:rsidTr="0005582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9" w:type="dxa"/>
            <w:vMerge w:val="restart"/>
            <w:vAlign w:val="center"/>
          </w:tcPr>
          <w:p w14:paraId="51BDA18A" w14:textId="77777777" w:rsidR="00055827" w:rsidRPr="00BB4F33" w:rsidRDefault="00055827" w:rsidP="00055827">
            <w:pPr>
              <w:pStyle w:val="ListParagraph"/>
              <w:numPr>
                <w:ilvl w:val="0"/>
                <w:numId w:val="32"/>
              </w:numPr>
              <w:jc w:val="both"/>
              <w:rPr>
                <w:rFonts w:ascii="Kokila" w:hAnsi="Kokila" w:cs="Kalimati"/>
                <w:szCs w:val="22"/>
                <w:cs/>
              </w:rPr>
            </w:pPr>
          </w:p>
        </w:tc>
        <w:tc>
          <w:tcPr>
            <w:tcW w:w="3219" w:type="dxa"/>
            <w:vAlign w:val="center"/>
          </w:tcPr>
          <w:p w14:paraId="72EB1B26" w14:textId="77777777" w:rsidR="00055827" w:rsidRDefault="00055827" w:rsidP="000558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राष्ट्रिय परिचयपत्र दर्ता</w:t>
            </w:r>
          </w:p>
        </w:tc>
        <w:tc>
          <w:tcPr>
            <w:tcW w:w="2985" w:type="dxa"/>
            <w:vAlign w:val="center"/>
          </w:tcPr>
          <w:p w14:paraId="407D6FD9" w14:textId="1B39FADA" w:rsidR="00055827" w:rsidRPr="00BB4F33" w:rsidRDefault="009507CF" w:rsidP="00342945">
            <w:pPr>
              <w:jc w:val="center"/>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szCs w:val="22"/>
              </w:rPr>
              <w:t xml:space="preserve"> </w:t>
            </w:r>
            <w:r>
              <w:rPr>
                <w:rFonts w:ascii="Kokila" w:hAnsi="Kokila" w:cs="Kalimati" w:hint="cs"/>
                <w:szCs w:val="22"/>
                <w:cs/>
              </w:rPr>
              <w:t>1048</w:t>
            </w:r>
          </w:p>
        </w:tc>
        <w:tc>
          <w:tcPr>
            <w:tcW w:w="2942" w:type="dxa"/>
          </w:tcPr>
          <w:p w14:paraId="2738B92A" w14:textId="77777777" w:rsidR="00055827" w:rsidRPr="00BB4F33" w:rsidRDefault="00055827" w:rsidP="00055827">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p>
        </w:tc>
      </w:tr>
      <w:tr w:rsidR="00055827" w:rsidRPr="00BB4F33" w14:paraId="032F317E" w14:textId="77777777" w:rsidTr="00055827">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7B5965FC" w14:textId="77777777" w:rsidR="00055827" w:rsidRPr="00055827" w:rsidRDefault="00055827" w:rsidP="00055827">
            <w:pPr>
              <w:jc w:val="both"/>
              <w:rPr>
                <w:rFonts w:ascii="Kokila" w:hAnsi="Kokila" w:cs="Kalimati"/>
                <w:szCs w:val="22"/>
                <w:cs/>
              </w:rPr>
            </w:pPr>
          </w:p>
        </w:tc>
        <w:tc>
          <w:tcPr>
            <w:tcW w:w="3219" w:type="dxa"/>
            <w:vAlign w:val="center"/>
          </w:tcPr>
          <w:p w14:paraId="2FAA683D" w14:textId="77777777" w:rsidR="00055827" w:rsidRDefault="00055827" w:rsidP="00055827">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राष्ट्रिय परिचयपत्र वितरण</w:t>
            </w:r>
          </w:p>
        </w:tc>
        <w:tc>
          <w:tcPr>
            <w:tcW w:w="2985" w:type="dxa"/>
            <w:vAlign w:val="center"/>
          </w:tcPr>
          <w:p w14:paraId="376DB105" w14:textId="6077812A" w:rsidR="00055827" w:rsidRPr="00BB4F33" w:rsidRDefault="009507CF" w:rsidP="00342945">
            <w:pPr>
              <w:jc w:val="center"/>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16426</w:t>
            </w:r>
          </w:p>
        </w:tc>
        <w:tc>
          <w:tcPr>
            <w:tcW w:w="2942" w:type="dxa"/>
          </w:tcPr>
          <w:p w14:paraId="062CE3E3" w14:textId="06602CB7" w:rsidR="00055827" w:rsidRPr="00BB4F33" w:rsidRDefault="009507CF" w:rsidP="00055827">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स्थानीय तहबटा वितरणको प्रक्रिया मिलाइएको</w:t>
            </w:r>
          </w:p>
        </w:tc>
      </w:tr>
      <w:tr w:rsidR="00055827" w:rsidRPr="00BB4F33" w14:paraId="6B57455E" w14:textId="77777777" w:rsidTr="0005582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9" w:type="dxa"/>
            <w:vMerge w:val="restart"/>
            <w:vAlign w:val="center"/>
          </w:tcPr>
          <w:p w14:paraId="448A60D3" w14:textId="77777777" w:rsidR="00055827" w:rsidRPr="00BB4F33" w:rsidRDefault="00055827" w:rsidP="00055827">
            <w:pPr>
              <w:pStyle w:val="ListParagraph"/>
              <w:numPr>
                <w:ilvl w:val="0"/>
                <w:numId w:val="32"/>
              </w:numPr>
              <w:jc w:val="both"/>
              <w:rPr>
                <w:rFonts w:ascii="Kokila" w:hAnsi="Kokila" w:cs="Kalimati"/>
                <w:szCs w:val="22"/>
                <w:cs/>
              </w:rPr>
            </w:pPr>
          </w:p>
        </w:tc>
        <w:tc>
          <w:tcPr>
            <w:tcW w:w="3219" w:type="dxa"/>
            <w:vAlign w:val="center"/>
          </w:tcPr>
          <w:p w14:paraId="0BB16563" w14:textId="77777777" w:rsidR="00055827" w:rsidRDefault="00055827" w:rsidP="000558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rPr>
            </w:pPr>
            <w:r>
              <w:rPr>
                <w:rFonts w:ascii="Times New Roman" w:hAnsi="Times New Roman" w:cs="Kalimati" w:hint="cs"/>
                <w:szCs w:val="22"/>
                <w:cs/>
              </w:rPr>
              <w:t xml:space="preserve">राहदानी </w:t>
            </w:r>
            <w:r w:rsidRPr="00055827">
              <w:rPr>
                <w:rFonts w:ascii="Times New Roman" w:hAnsi="Times New Roman" w:cs="Kalimati"/>
                <w:sz w:val="24"/>
                <w:szCs w:val="24"/>
              </w:rPr>
              <w:t>Enrollment</w:t>
            </w:r>
          </w:p>
        </w:tc>
        <w:tc>
          <w:tcPr>
            <w:tcW w:w="2985" w:type="dxa"/>
            <w:vAlign w:val="center"/>
          </w:tcPr>
          <w:p w14:paraId="2F8B2C35" w14:textId="39AD775F" w:rsidR="00055827" w:rsidRPr="00BB4F33" w:rsidRDefault="009507CF" w:rsidP="00342945">
            <w:pPr>
              <w:jc w:val="center"/>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Pr>
                <w:rFonts w:ascii="Kokila" w:hAnsi="Kokila" w:cs="Kalimati" w:hint="cs"/>
                <w:szCs w:val="22"/>
                <w:cs/>
              </w:rPr>
              <w:t>939</w:t>
            </w:r>
          </w:p>
        </w:tc>
        <w:tc>
          <w:tcPr>
            <w:tcW w:w="2942" w:type="dxa"/>
          </w:tcPr>
          <w:p w14:paraId="092BAB4C" w14:textId="77777777" w:rsidR="00055827" w:rsidRPr="00BB4F33" w:rsidRDefault="00055827" w:rsidP="00055827">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p>
        </w:tc>
      </w:tr>
      <w:tr w:rsidR="00055827" w:rsidRPr="00BB4F33" w14:paraId="59DB20B1" w14:textId="77777777" w:rsidTr="00055827">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0E0D2149" w14:textId="77777777" w:rsidR="00055827" w:rsidRPr="00055827" w:rsidRDefault="00055827" w:rsidP="00055827">
            <w:pPr>
              <w:jc w:val="both"/>
              <w:rPr>
                <w:rFonts w:ascii="Kokila" w:hAnsi="Kokila" w:cs="Kalimati"/>
                <w:szCs w:val="22"/>
                <w:cs/>
              </w:rPr>
            </w:pPr>
          </w:p>
        </w:tc>
        <w:tc>
          <w:tcPr>
            <w:tcW w:w="3219" w:type="dxa"/>
            <w:vAlign w:val="center"/>
          </w:tcPr>
          <w:p w14:paraId="28C2A3FF" w14:textId="77777777" w:rsidR="00055827" w:rsidRDefault="00055827" w:rsidP="00055827">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राहदानी वितरण</w:t>
            </w:r>
          </w:p>
        </w:tc>
        <w:tc>
          <w:tcPr>
            <w:tcW w:w="2985" w:type="dxa"/>
            <w:vAlign w:val="center"/>
          </w:tcPr>
          <w:p w14:paraId="4E1A2323" w14:textId="47B86CE4" w:rsidR="00055827" w:rsidRPr="00BB4F33" w:rsidRDefault="009507CF" w:rsidP="00342945">
            <w:pPr>
              <w:jc w:val="center"/>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458</w:t>
            </w:r>
          </w:p>
        </w:tc>
        <w:tc>
          <w:tcPr>
            <w:tcW w:w="2942" w:type="dxa"/>
          </w:tcPr>
          <w:p w14:paraId="5BC2C3B7" w14:textId="77777777" w:rsidR="00055827" w:rsidRPr="00BB4F33" w:rsidRDefault="00055827" w:rsidP="00055827">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p>
        </w:tc>
      </w:tr>
      <w:tr w:rsidR="00AA2C73" w:rsidRPr="00BB4F33" w14:paraId="5D5CF753" w14:textId="77777777" w:rsidTr="00AA2C7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9" w:type="dxa"/>
            <w:vMerge w:val="restart"/>
            <w:vAlign w:val="center"/>
          </w:tcPr>
          <w:p w14:paraId="4681FEA4" w14:textId="77777777" w:rsidR="00AA2C73" w:rsidRPr="00055827" w:rsidRDefault="00AA2C73" w:rsidP="00055827">
            <w:pPr>
              <w:pStyle w:val="ListParagraph"/>
              <w:numPr>
                <w:ilvl w:val="0"/>
                <w:numId w:val="32"/>
              </w:numPr>
              <w:jc w:val="both"/>
              <w:rPr>
                <w:rFonts w:ascii="Kokila" w:hAnsi="Kokila" w:cs="Kalimati"/>
                <w:szCs w:val="22"/>
                <w:cs/>
              </w:rPr>
            </w:pPr>
          </w:p>
        </w:tc>
        <w:tc>
          <w:tcPr>
            <w:tcW w:w="9146" w:type="dxa"/>
            <w:gridSpan w:val="3"/>
            <w:vAlign w:val="center"/>
          </w:tcPr>
          <w:p w14:paraId="0412B957" w14:textId="77777777" w:rsidR="00AA2C73" w:rsidRPr="00BB4F33" w:rsidRDefault="00AA2C73" w:rsidP="00055827">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Times New Roman" w:hAnsi="Times New Roman" w:cs="Kalimati" w:hint="cs"/>
                <w:szCs w:val="22"/>
                <w:cs/>
              </w:rPr>
              <w:t>प्रकोप व्यवस्थापन सम्बन्धीः</w:t>
            </w:r>
          </w:p>
        </w:tc>
      </w:tr>
      <w:tr w:rsidR="00055827" w:rsidRPr="00BB4F33" w14:paraId="397189A4" w14:textId="77777777" w:rsidTr="00055827">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5289183F" w14:textId="77777777" w:rsidR="00055827" w:rsidRPr="00055827" w:rsidRDefault="00055827" w:rsidP="00055827">
            <w:pPr>
              <w:jc w:val="both"/>
              <w:rPr>
                <w:rFonts w:ascii="Kokila" w:hAnsi="Kokila" w:cs="Kalimati"/>
                <w:szCs w:val="22"/>
                <w:cs/>
              </w:rPr>
            </w:pPr>
          </w:p>
        </w:tc>
        <w:tc>
          <w:tcPr>
            <w:tcW w:w="3219" w:type="dxa"/>
            <w:vAlign w:val="center"/>
          </w:tcPr>
          <w:p w14:paraId="707414B5" w14:textId="77777777" w:rsidR="00055827" w:rsidRPr="00055827" w:rsidRDefault="00055827" w:rsidP="00055827">
            <w:pPr>
              <w:pStyle w:val="ListParagraph"/>
              <w:numPr>
                <w:ilvl w:val="0"/>
                <w:numId w:val="34"/>
              </w:num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राहत प्राप्त गर्ने संख्या</w:t>
            </w:r>
          </w:p>
        </w:tc>
        <w:tc>
          <w:tcPr>
            <w:tcW w:w="2985" w:type="dxa"/>
            <w:vAlign w:val="center"/>
          </w:tcPr>
          <w:p w14:paraId="304B4C35" w14:textId="7FB4C232" w:rsidR="00055827" w:rsidRPr="00BB4F33" w:rsidRDefault="00832DB4" w:rsidP="00342945">
            <w:pPr>
              <w:jc w:val="center"/>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२</w:t>
            </w:r>
          </w:p>
        </w:tc>
        <w:tc>
          <w:tcPr>
            <w:tcW w:w="2942" w:type="dxa"/>
          </w:tcPr>
          <w:p w14:paraId="53B748D2" w14:textId="77777777" w:rsidR="00055827" w:rsidRPr="00BB4F33" w:rsidRDefault="00055827" w:rsidP="00055827">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p>
        </w:tc>
      </w:tr>
      <w:tr w:rsidR="00055827" w:rsidRPr="00BB4F33" w14:paraId="4F385B57" w14:textId="77777777" w:rsidTr="0005582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53BA1AE4" w14:textId="77777777" w:rsidR="00055827" w:rsidRPr="00055827" w:rsidRDefault="00055827" w:rsidP="00055827">
            <w:pPr>
              <w:jc w:val="both"/>
              <w:rPr>
                <w:rFonts w:ascii="Kokila" w:hAnsi="Kokila" w:cs="Kalimati"/>
                <w:szCs w:val="22"/>
                <w:cs/>
              </w:rPr>
            </w:pPr>
          </w:p>
        </w:tc>
        <w:tc>
          <w:tcPr>
            <w:tcW w:w="3219" w:type="dxa"/>
            <w:vAlign w:val="center"/>
          </w:tcPr>
          <w:p w14:paraId="25A66D27" w14:textId="77777777" w:rsidR="00055827" w:rsidRDefault="00055827" w:rsidP="00055827">
            <w:pPr>
              <w:pStyle w:val="ListParagraph"/>
              <w:numPr>
                <w:ilvl w:val="0"/>
                <w:numId w:val="34"/>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आर्थिक सहायता रकम</w:t>
            </w:r>
          </w:p>
        </w:tc>
        <w:tc>
          <w:tcPr>
            <w:tcW w:w="2985" w:type="dxa"/>
            <w:vAlign w:val="center"/>
          </w:tcPr>
          <w:p w14:paraId="7CB64037" w14:textId="212ABD81" w:rsidR="00055827" w:rsidRPr="00BB4F33" w:rsidRDefault="00BC1FE2" w:rsidP="0052161B">
            <w:pPr>
              <w:jc w:val="center"/>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रु.2</w:t>
            </w:r>
            <w:r w:rsidR="00832DB4">
              <w:rPr>
                <w:rFonts w:ascii="Kokila" w:hAnsi="Kokila" w:cs="Kalimati" w:hint="cs"/>
                <w:szCs w:val="22"/>
                <w:cs/>
              </w:rPr>
              <w:t>,</w:t>
            </w:r>
            <w:r>
              <w:rPr>
                <w:rFonts w:ascii="Kokila" w:hAnsi="Kokila" w:cs="Kalimati" w:hint="cs"/>
                <w:szCs w:val="22"/>
                <w:cs/>
              </w:rPr>
              <w:t>00000</w:t>
            </w:r>
            <w:r w:rsidR="00832DB4">
              <w:rPr>
                <w:rFonts w:ascii="Kokila" w:hAnsi="Kokila" w:cs="Kalimati" w:hint="cs"/>
                <w:szCs w:val="22"/>
                <w:cs/>
              </w:rPr>
              <w:t>।-</w:t>
            </w:r>
          </w:p>
        </w:tc>
        <w:tc>
          <w:tcPr>
            <w:tcW w:w="2942" w:type="dxa"/>
          </w:tcPr>
          <w:p w14:paraId="76CA7005" w14:textId="32397C46" w:rsidR="00055827" w:rsidRPr="00BB4F33" w:rsidRDefault="00786CB0" w:rsidP="00055827">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विपद् उद्बार र राहत सम्बन्धी 2077, ३ च अनुसार</w:t>
            </w:r>
          </w:p>
        </w:tc>
      </w:tr>
      <w:tr w:rsidR="00055827" w:rsidRPr="00BB4F33" w14:paraId="07A8EAB3" w14:textId="77777777" w:rsidTr="00055827">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9" w:type="dxa"/>
            <w:vMerge w:val="restart"/>
            <w:vAlign w:val="center"/>
          </w:tcPr>
          <w:p w14:paraId="4014E542" w14:textId="77777777" w:rsidR="00055827" w:rsidRPr="00055827" w:rsidRDefault="00055827" w:rsidP="00055827">
            <w:pPr>
              <w:pStyle w:val="ListParagraph"/>
              <w:numPr>
                <w:ilvl w:val="0"/>
                <w:numId w:val="32"/>
              </w:numPr>
              <w:jc w:val="both"/>
              <w:rPr>
                <w:rFonts w:ascii="Kokila" w:hAnsi="Kokila" w:cs="Kalimati"/>
                <w:b w:val="0"/>
                <w:bCs w:val="0"/>
                <w:szCs w:val="22"/>
                <w:cs/>
              </w:rPr>
            </w:pPr>
          </w:p>
        </w:tc>
        <w:tc>
          <w:tcPr>
            <w:tcW w:w="3219" w:type="dxa"/>
            <w:vAlign w:val="center"/>
          </w:tcPr>
          <w:p w14:paraId="7CABE7D8" w14:textId="77777777" w:rsidR="00055827" w:rsidRPr="00055827" w:rsidRDefault="00055827" w:rsidP="00055827">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मुद्दा दर्ता संख्या</w:t>
            </w:r>
          </w:p>
        </w:tc>
        <w:tc>
          <w:tcPr>
            <w:tcW w:w="2985" w:type="dxa"/>
            <w:vAlign w:val="center"/>
          </w:tcPr>
          <w:p w14:paraId="69EA459F" w14:textId="2DF14267" w:rsidR="00055827" w:rsidRPr="00BB4F33" w:rsidRDefault="00BC1FE2" w:rsidP="00660DA0">
            <w:pPr>
              <w:jc w:val="center"/>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1</w:t>
            </w:r>
          </w:p>
        </w:tc>
        <w:tc>
          <w:tcPr>
            <w:tcW w:w="2942" w:type="dxa"/>
          </w:tcPr>
          <w:p w14:paraId="5B7DE437" w14:textId="77777777" w:rsidR="00055827" w:rsidRPr="00BB4F33" w:rsidRDefault="00055827" w:rsidP="00055827">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p>
        </w:tc>
      </w:tr>
      <w:tr w:rsidR="00055827" w:rsidRPr="00BB4F33" w14:paraId="3B3766C1" w14:textId="77777777" w:rsidTr="0005582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76408AE6" w14:textId="77777777" w:rsidR="00055827" w:rsidRPr="00055827" w:rsidRDefault="00055827" w:rsidP="00055827">
            <w:pPr>
              <w:jc w:val="both"/>
              <w:rPr>
                <w:rFonts w:ascii="Kokila" w:hAnsi="Kokila" w:cs="Kalimati"/>
                <w:szCs w:val="22"/>
                <w:cs/>
              </w:rPr>
            </w:pPr>
          </w:p>
        </w:tc>
        <w:tc>
          <w:tcPr>
            <w:tcW w:w="3219" w:type="dxa"/>
            <w:vAlign w:val="center"/>
          </w:tcPr>
          <w:p w14:paraId="251D8A66" w14:textId="77777777" w:rsidR="00055827" w:rsidRDefault="00055827" w:rsidP="000558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मुद्दा फर्छ्यौट संख्या</w:t>
            </w:r>
          </w:p>
        </w:tc>
        <w:tc>
          <w:tcPr>
            <w:tcW w:w="2985" w:type="dxa"/>
            <w:vAlign w:val="center"/>
          </w:tcPr>
          <w:p w14:paraId="795333CF" w14:textId="1B8D3A7E" w:rsidR="00055827" w:rsidRPr="00BB4F33" w:rsidRDefault="00BC1FE2" w:rsidP="00660DA0">
            <w:pPr>
              <w:jc w:val="center"/>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1</w:t>
            </w:r>
          </w:p>
        </w:tc>
        <w:tc>
          <w:tcPr>
            <w:tcW w:w="2942" w:type="dxa"/>
          </w:tcPr>
          <w:p w14:paraId="07F7745A" w14:textId="77777777" w:rsidR="00055827" w:rsidRPr="00BB4F33" w:rsidRDefault="00055827" w:rsidP="00055827">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p>
        </w:tc>
      </w:tr>
      <w:tr w:rsidR="00055827" w:rsidRPr="00BB4F33" w14:paraId="565E0289" w14:textId="77777777" w:rsidTr="00055827">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9" w:type="dxa"/>
            <w:vAlign w:val="center"/>
          </w:tcPr>
          <w:p w14:paraId="576DCD95" w14:textId="77777777" w:rsidR="00055827" w:rsidRPr="00055827" w:rsidRDefault="00055827" w:rsidP="00055827">
            <w:pPr>
              <w:pStyle w:val="ListParagraph"/>
              <w:numPr>
                <w:ilvl w:val="0"/>
                <w:numId w:val="32"/>
              </w:numPr>
              <w:jc w:val="both"/>
              <w:rPr>
                <w:rFonts w:ascii="Kokila" w:hAnsi="Kokila" w:cs="Kalimati"/>
                <w:b w:val="0"/>
                <w:bCs w:val="0"/>
                <w:szCs w:val="22"/>
                <w:cs/>
              </w:rPr>
            </w:pPr>
          </w:p>
        </w:tc>
        <w:tc>
          <w:tcPr>
            <w:tcW w:w="3219" w:type="dxa"/>
            <w:vAlign w:val="center"/>
          </w:tcPr>
          <w:p w14:paraId="2A74B44F" w14:textId="77777777" w:rsidR="00055827" w:rsidRDefault="00055827" w:rsidP="00055827">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वर्गिय सिफारिस</w:t>
            </w:r>
          </w:p>
        </w:tc>
        <w:tc>
          <w:tcPr>
            <w:tcW w:w="2985" w:type="dxa"/>
            <w:vAlign w:val="center"/>
          </w:tcPr>
          <w:p w14:paraId="5A35F2BF" w14:textId="17E1E9EC" w:rsidR="00055827" w:rsidRPr="00BB4F33" w:rsidRDefault="009507CF" w:rsidP="00660DA0">
            <w:pPr>
              <w:jc w:val="center"/>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28</w:t>
            </w:r>
          </w:p>
        </w:tc>
        <w:tc>
          <w:tcPr>
            <w:tcW w:w="2942" w:type="dxa"/>
          </w:tcPr>
          <w:p w14:paraId="62AE5E21" w14:textId="77777777" w:rsidR="00055827" w:rsidRPr="00BB4F33" w:rsidRDefault="00055827" w:rsidP="00055827">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p>
        </w:tc>
      </w:tr>
      <w:tr w:rsidR="00055827" w:rsidRPr="00BB4F33" w14:paraId="1318CE69" w14:textId="77777777" w:rsidTr="0005582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9" w:type="dxa"/>
            <w:vAlign w:val="center"/>
          </w:tcPr>
          <w:p w14:paraId="6F9426D8" w14:textId="77777777" w:rsidR="00055827" w:rsidRPr="00055827" w:rsidRDefault="00055827" w:rsidP="00055827">
            <w:pPr>
              <w:pStyle w:val="ListParagraph"/>
              <w:numPr>
                <w:ilvl w:val="0"/>
                <w:numId w:val="32"/>
              </w:numPr>
              <w:jc w:val="both"/>
              <w:rPr>
                <w:rFonts w:ascii="Kokila" w:hAnsi="Kokila" w:cs="Kalimati"/>
                <w:b w:val="0"/>
                <w:bCs w:val="0"/>
                <w:szCs w:val="22"/>
                <w:cs/>
              </w:rPr>
            </w:pPr>
          </w:p>
        </w:tc>
        <w:tc>
          <w:tcPr>
            <w:tcW w:w="3219" w:type="dxa"/>
            <w:vAlign w:val="center"/>
          </w:tcPr>
          <w:p w14:paraId="21A32DF2" w14:textId="77777777" w:rsidR="00055827" w:rsidRDefault="00055827" w:rsidP="000558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अन्य सिफारिस</w:t>
            </w:r>
          </w:p>
        </w:tc>
        <w:tc>
          <w:tcPr>
            <w:tcW w:w="2985" w:type="dxa"/>
            <w:vAlign w:val="center"/>
          </w:tcPr>
          <w:p w14:paraId="0C2671F6" w14:textId="7EBB042F" w:rsidR="00055827" w:rsidRPr="00BB4F33" w:rsidRDefault="009507CF" w:rsidP="00660DA0">
            <w:pPr>
              <w:jc w:val="center"/>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32</w:t>
            </w:r>
          </w:p>
        </w:tc>
        <w:tc>
          <w:tcPr>
            <w:tcW w:w="2942" w:type="dxa"/>
          </w:tcPr>
          <w:p w14:paraId="39EEA410" w14:textId="77777777" w:rsidR="00055827" w:rsidRPr="00BB4F33" w:rsidRDefault="00055827" w:rsidP="00055827">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p>
        </w:tc>
      </w:tr>
      <w:tr w:rsidR="00055827" w:rsidRPr="00BB4F33" w14:paraId="3D523F3C" w14:textId="77777777" w:rsidTr="00055827">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9" w:type="dxa"/>
            <w:vAlign w:val="center"/>
          </w:tcPr>
          <w:p w14:paraId="39B34865" w14:textId="77777777" w:rsidR="00055827" w:rsidRPr="00055827" w:rsidRDefault="00055827" w:rsidP="00055827">
            <w:pPr>
              <w:pStyle w:val="ListParagraph"/>
              <w:numPr>
                <w:ilvl w:val="0"/>
                <w:numId w:val="32"/>
              </w:numPr>
              <w:jc w:val="both"/>
              <w:rPr>
                <w:rFonts w:ascii="Kokila" w:hAnsi="Kokila" w:cs="Kalimati"/>
                <w:b w:val="0"/>
                <w:bCs w:val="0"/>
                <w:szCs w:val="22"/>
                <w:cs/>
              </w:rPr>
            </w:pPr>
          </w:p>
        </w:tc>
        <w:tc>
          <w:tcPr>
            <w:tcW w:w="3219" w:type="dxa"/>
            <w:vAlign w:val="center"/>
          </w:tcPr>
          <w:p w14:paraId="2DED11A6" w14:textId="77777777" w:rsidR="00055827" w:rsidRDefault="00055827" w:rsidP="00055827">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पेन्सन सम्बन्धी सिफारिस</w:t>
            </w:r>
          </w:p>
        </w:tc>
        <w:tc>
          <w:tcPr>
            <w:tcW w:w="2985" w:type="dxa"/>
            <w:vAlign w:val="center"/>
          </w:tcPr>
          <w:p w14:paraId="7ACAE7AA" w14:textId="76677F98" w:rsidR="00055827" w:rsidRPr="00BB4F33" w:rsidRDefault="009507CF" w:rsidP="00660DA0">
            <w:pPr>
              <w:jc w:val="center"/>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14</w:t>
            </w:r>
          </w:p>
        </w:tc>
        <w:tc>
          <w:tcPr>
            <w:tcW w:w="2942" w:type="dxa"/>
          </w:tcPr>
          <w:p w14:paraId="55266735" w14:textId="77777777" w:rsidR="00055827" w:rsidRPr="00BB4F33" w:rsidRDefault="00055827" w:rsidP="00055827">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p>
        </w:tc>
      </w:tr>
      <w:tr w:rsidR="00055827" w:rsidRPr="00BB4F33" w14:paraId="5F3D8BCF" w14:textId="77777777" w:rsidTr="0005582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9" w:type="dxa"/>
            <w:vAlign w:val="center"/>
          </w:tcPr>
          <w:p w14:paraId="1750B89E" w14:textId="77777777" w:rsidR="00055827" w:rsidRPr="00055827" w:rsidRDefault="00055827" w:rsidP="00055827">
            <w:pPr>
              <w:pStyle w:val="ListParagraph"/>
              <w:numPr>
                <w:ilvl w:val="0"/>
                <w:numId w:val="32"/>
              </w:numPr>
              <w:jc w:val="both"/>
              <w:rPr>
                <w:rFonts w:ascii="Kokila" w:hAnsi="Kokila" w:cs="Kalimati"/>
                <w:b w:val="0"/>
                <w:bCs w:val="0"/>
                <w:szCs w:val="22"/>
                <w:cs/>
              </w:rPr>
            </w:pPr>
          </w:p>
        </w:tc>
        <w:tc>
          <w:tcPr>
            <w:tcW w:w="3219" w:type="dxa"/>
            <w:vAlign w:val="center"/>
          </w:tcPr>
          <w:p w14:paraId="0EC73462" w14:textId="77777777" w:rsidR="00055827" w:rsidRDefault="00055827" w:rsidP="000558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संघसंस्था दर्ता/नवीकरण</w:t>
            </w:r>
          </w:p>
        </w:tc>
        <w:tc>
          <w:tcPr>
            <w:tcW w:w="2985" w:type="dxa"/>
            <w:vAlign w:val="center"/>
          </w:tcPr>
          <w:p w14:paraId="0B3142CF" w14:textId="48006835" w:rsidR="00055827" w:rsidRPr="00BB4F33" w:rsidRDefault="00786CB0" w:rsidP="00660DA0">
            <w:pPr>
              <w:jc w:val="center"/>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szCs w:val="22"/>
                <w:cs/>
              </w:rPr>
              <w:t>दर्ता-</w:t>
            </w:r>
            <w:r>
              <w:rPr>
                <w:rFonts w:ascii="Kokila" w:hAnsi="Kokila" w:cs="Kalimati" w:hint="cs"/>
                <w:szCs w:val="22"/>
                <w:cs/>
              </w:rPr>
              <w:t>2</w:t>
            </w:r>
            <w:r>
              <w:rPr>
                <w:rFonts w:ascii="Kokila" w:hAnsi="Kokila" w:cs="Kalimati"/>
                <w:szCs w:val="22"/>
                <w:cs/>
              </w:rPr>
              <w:t xml:space="preserve"> नवीकरण-</w:t>
            </w:r>
            <w:r>
              <w:rPr>
                <w:rFonts w:ascii="Kokila" w:hAnsi="Kokila" w:cs="Kalimati" w:hint="cs"/>
                <w:szCs w:val="22"/>
                <w:cs/>
              </w:rPr>
              <w:t>16</w:t>
            </w:r>
          </w:p>
        </w:tc>
        <w:tc>
          <w:tcPr>
            <w:tcW w:w="2942" w:type="dxa"/>
          </w:tcPr>
          <w:p w14:paraId="7BDCC34E" w14:textId="77777777" w:rsidR="00055827" w:rsidRPr="00BB4F33" w:rsidRDefault="00055827" w:rsidP="00055827">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p>
        </w:tc>
      </w:tr>
      <w:tr w:rsidR="00055827" w:rsidRPr="00BB4F33" w14:paraId="016CAD6F" w14:textId="77777777" w:rsidTr="00055827">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9" w:type="dxa"/>
            <w:vAlign w:val="center"/>
          </w:tcPr>
          <w:p w14:paraId="5729636F" w14:textId="77777777" w:rsidR="00055827" w:rsidRPr="00055827" w:rsidRDefault="00055827" w:rsidP="00055827">
            <w:pPr>
              <w:pStyle w:val="ListParagraph"/>
              <w:numPr>
                <w:ilvl w:val="0"/>
                <w:numId w:val="32"/>
              </w:numPr>
              <w:jc w:val="both"/>
              <w:rPr>
                <w:rFonts w:ascii="Kokila" w:hAnsi="Kokila" w:cs="Kalimati"/>
                <w:b w:val="0"/>
                <w:bCs w:val="0"/>
                <w:szCs w:val="22"/>
                <w:cs/>
              </w:rPr>
            </w:pPr>
          </w:p>
        </w:tc>
        <w:tc>
          <w:tcPr>
            <w:tcW w:w="3219" w:type="dxa"/>
            <w:vAlign w:val="center"/>
          </w:tcPr>
          <w:p w14:paraId="69D86DFE" w14:textId="77777777" w:rsidR="00055827" w:rsidRDefault="00055827" w:rsidP="00055827">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ठाडो उजुरी</w:t>
            </w:r>
          </w:p>
        </w:tc>
        <w:tc>
          <w:tcPr>
            <w:tcW w:w="2985" w:type="dxa"/>
            <w:vAlign w:val="center"/>
          </w:tcPr>
          <w:p w14:paraId="2F008CDB" w14:textId="72EF3FB2" w:rsidR="00055827" w:rsidRPr="00BB4F33" w:rsidRDefault="009D73D7" w:rsidP="00660DA0">
            <w:pPr>
              <w:jc w:val="center"/>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7</w:t>
            </w:r>
          </w:p>
        </w:tc>
        <w:tc>
          <w:tcPr>
            <w:tcW w:w="2942" w:type="dxa"/>
          </w:tcPr>
          <w:p w14:paraId="43287065" w14:textId="77777777" w:rsidR="00055827" w:rsidRPr="00BB4F33" w:rsidRDefault="00055827" w:rsidP="00055827">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p>
        </w:tc>
      </w:tr>
      <w:tr w:rsidR="00055827" w:rsidRPr="00BB4F33" w14:paraId="16FBFB10" w14:textId="77777777" w:rsidTr="0005582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9" w:type="dxa"/>
            <w:vAlign w:val="center"/>
          </w:tcPr>
          <w:p w14:paraId="41462D87" w14:textId="77777777" w:rsidR="00055827" w:rsidRPr="00055827" w:rsidRDefault="00055827" w:rsidP="00055827">
            <w:pPr>
              <w:pStyle w:val="ListParagraph"/>
              <w:numPr>
                <w:ilvl w:val="0"/>
                <w:numId w:val="32"/>
              </w:numPr>
              <w:jc w:val="both"/>
              <w:rPr>
                <w:rFonts w:ascii="Kokila" w:hAnsi="Kokila" w:cs="Kalimati"/>
                <w:b w:val="0"/>
                <w:bCs w:val="0"/>
                <w:szCs w:val="22"/>
                <w:cs/>
              </w:rPr>
            </w:pPr>
          </w:p>
        </w:tc>
        <w:tc>
          <w:tcPr>
            <w:tcW w:w="3219" w:type="dxa"/>
            <w:vAlign w:val="center"/>
          </w:tcPr>
          <w:p w14:paraId="3C4D6258" w14:textId="77777777" w:rsidR="00055827" w:rsidRDefault="00055827" w:rsidP="000558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बजार अनुगमन</w:t>
            </w:r>
          </w:p>
        </w:tc>
        <w:tc>
          <w:tcPr>
            <w:tcW w:w="2985" w:type="dxa"/>
            <w:vAlign w:val="center"/>
          </w:tcPr>
          <w:p w14:paraId="7FC2A826" w14:textId="4FF7FCE0" w:rsidR="00055827" w:rsidRPr="00BB4F33" w:rsidRDefault="009D73D7" w:rsidP="00660DA0">
            <w:pPr>
              <w:jc w:val="center"/>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3</w:t>
            </w:r>
          </w:p>
        </w:tc>
        <w:tc>
          <w:tcPr>
            <w:tcW w:w="2942" w:type="dxa"/>
          </w:tcPr>
          <w:p w14:paraId="69B9C65E" w14:textId="77777777" w:rsidR="00055827" w:rsidRPr="00BB4F33" w:rsidRDefault="00055827" w:rsidP="00055827">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p>
        </w:tc>
      </w:tr>
      <w:tr w:rsidR="00AA2C73" w:rsidRPr="00BB4F33" w14:paraId="61B6C837" w14:textId="77777777" w:rsidTr="00AA2C73">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9" w:type="dxa"/>
            <w:vMerge w:val="restart"/>
            <w:vAlign w:val="center"/>
          </w:tcPr>
          <w:p w14:paraId="5BDB5267" w14:textId="77777777" w:rsidR="00AA2C73" w:rsidRPr="00055827" w:rsidRDefault="00AA2C73" w:rsidP="00055827">
            <w:pPr>
              <w:pStyle w:val="ListParagraph"/>
              <w:numPr>
                <w:ilvl w:val="0"/>
                <w:numId w:val="32"/>
              </w:numPr>
              <w:jc w:val="both"/>
              <w:rPr>
                <w:rFonts w:ascii="Kokila" w:hAnsi="Kokila" w:cs="Kalimati"/>
                <w:b w:val="0"/>
                <w:bCs w:val="0"/>
                <w:szCs w:val="22"/>
                <w:cs/>
              </w:rPr>
            </w:pPr>
          </w:p>
        </w:tc>
        <w:tc>
          <w:tcPr>
            <w:tcW w:w="9146" w:type="dxa"/>
            <w:gridSpan w:val="3"/>
            <w:vAlign w:val="center"/>
          </w:tcPr>
          <w:p w14:paraId="07F51F19" w14:textId="77777777" w:rsidR="00AA2C73" w:rsidRPr="00BB4F33" w:rsidRDefault="00AA2C73" w:rsidP="00055827">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Times New Roman" w:hAnsi="Times New Roman" w:cs="Kalimati" w:hint="cs"/>
                <w:szCs w:val="22"/>
                <w:cs/>
              </w:rPr>
              <w:t>बैठकः</w:t>
            </w:r>
          </w:p>
        </w:tc>
      </w:tr>
      <w:tr w:rsidR="00AA2C73" w:rsidRPr="00BB4F33" w14:paraId="228301F8" w14:textId="77777777" w:rsidTr="0005582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3C2BC06B" w14:textId="77777777" w:rsidR="00AA2C73" w:rsidRPr="00AA2C73" w:rsidRDefault="00AA2C73" w:rsidP="00AA2C73">
            <w:pPr>
              <w:jc w:val="both"/>
              <w:rPr>
                <w:rFonts w:ascii="Kokila" w:hAnsi="Kokila" w:cs="Kalimati"/>
                <w:szCs w:val="22"/>
                <w:cs/>
              </w:rPr>
            </w:pPr>
          </w:p>
        </w:tc>
        <w:tc>
          <w:tcPr>
            <w:tcW w:w="3219" w:type="dxa"/>
            <w:vAlign w:val="center"/>
          </w:tcPr>
          <w:p w14:paraId="7581ABEC" w14:textId="77777777" w:rsidR="00AA2C73" w:rsidRPr="00055827" w:rsidRDefault="00AA2C73" w:rsidP="00055827">
            <w:pPr>
              <w:pStyle w:val="ListParagraph"/>
              <w:numPr>
                <w:ilvl w:val="0"/>
                <w:numId w:val="35"/>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सर्वपक्षिय बैठक</w:t>
            </w:r>
          </w:p>
        </w:tc>
        <w:tc>
          <w:tcPr>
            <w:tcW w:w="2985" w:type="dxa"/>
            <w:vAlign w:val="center"/>
          </w:tcPr>
          <w:p w14:paraId="0AAD81E3" w14:textId="3B62D689" w:rsidR="00AA2C73" w:rsidRPr="00BB4F33" w:rsidRDefault="009D73D7" w:rsidP="00660DA0">
            <w:pPr>
              <w:jc w:val="center"/>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Pr>
                <w:rFonts w:ascii="Kokila" w:hAnsi="Kokila" w:cs="Kalimati" w:hint="cs"/>
                <w:szCs w:val="22"/>
                <w:cs/>
              </w:rPr>
              <w:t>4</w:t>
            </w:r>
          </w:p>
        </w:tc>
        <w:tc>
          <w:tcPr>
            <w:tcW w:w="2942" w:type="dxa"/>
          </w:tcPr>
          <w:p w14:paraId="3D5C8C66" w14:textId="77777777" w:rsidR="00AA2C73" w:rsidRPr="00BB4F33" w:rsidRDefault="00AA2C73" w:rsidP="00055827">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p>
        </w:tc>
      </w:tr>
      <w:tr w:rsidR="00AA2C73" w:rsidRPr="00BB4F33" w14:paraId="00DBB20C" w14:textId="77777777" w:rsidTr="00055827">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16EF4390" w14:textId="77777777" w:rsidR="00AA2C73" w:rsidRPr="00AA2C73" w:rsidRDefault="00AA2C73" w:rsidP="00AA2C73">
            <w:pPr>
              <w:jc w:val="both"/>
              <w:rPr>
                <w:rFonts w:ascii="Kokila" w:hAnsi="Kokila" w:cs="Kalimati"/>
                <w:szCs w:val="22"/>
                <w:cs/>
              </w:rPr>
            </w:pPr>
          </w:p>
        </w:tc>
        <w:tc>
          <w:tcPr>
            <w:tcW w:w="3219" w:type="dxa"/>
            <w:vAlign w:val="center"/>
          </w:tcPr>
          <w:p w14:paraId="73FFB530" w14:textId="77777777" w:rsidR="00AA2C73" w:rsidRDefault="00AA2C73" w:rsidP="00055827">
            <w:pPr>
              <w:pStyle w:val="ListParagraph"/>
              <w:numPr>
                <w:ilvl w:val="0"/>
                <w:numId w:val="35"/>
              </w:num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कार्यालय प्रमुख बैठक</w:t>
            </w:r>
          </w:p>
        </w:tc>
        <w:tc>
          <w:tcPr>
            <w:tcW w:w="2985" w:type="dxa"/>
            <w:vAlign w:val="center"/>
          </w:tcPr>
          <w:p w14:paraId="33D6F663" w14:textId="0FE9F1FF" w:rsidR="00AA2C73" w:rsidRPr="00BB4F33" w:rsidRDefault="007B3345" w:rsidP="00660DA0">
            <w:pPr>
              <w:jc w:val="center"/>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3</w:t>
            </w:r>
          </w:p>
        </w:tc>
        <w:tc>
          <w:tcPr>
            <w:tcW w:w="2942" w:type="dxa"/>
          </w:tcPr>
          <w:p w14:paraId="58B708DB" w14:textId="77777777" w:rsidR="00AA2C73" w:rsidRPr="00BB4F33" w:rsidRDefault="00AA2C73" w:rsidP="00055827">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p>
        </w:tc>
      </w:tr>
      <w:tr w:rsidR="00AA2C73" w:rsidRPr="00BB4F33" w14:paraId="48D12552" w14:textId="77777777" w:rsidTr="0005582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074A2CD6" w14:textId="77777777" w:rsidR="00AA2C73" w:rsidRPr="00AA2C73" w:rsidRDefault="00AA2C73" w:rsidP="00AA2C73">
            <w:pPr>
              <w:jc w:val="both"/>
              <w:rPr>
                <w:rFonts w:ascii="Kokila" w:hAnsi="Kokila" w:cs="Kalimati"/>
                <w:szCs w:val="22"/>
                <w:cs/>
              </w:rPr>
            </w:pPr>
          </w:p>
        </w:tc>
        <w:tc>
          <w:tcPr>
            <w:tcW w:w="3219" w:type="dxa"/>
            <w:vAlign w:val="center"/>
          </w:tcPr>
          <w:p w14:paraId="43A6C33E" w14:textId="77777777" w:rsidR="00AA2C73" w:rsidRDefault="00AA2C73" w:rsidP="00055827">
            <w:pPr>
              <w:pStyle w:val="ListParagraph"/>
              <w:numPr>
                <w:ilvl w:val="0"/>
                <w:numId w:val="35"/>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शान्ति सुरक्षा बैठक</w:t>
            </w:r>
          </w:p>
        </w:tc>
        <w:tc>
          <w:tcPr>
            <w:tcW w:w="2985" w:type="dxa"/>
            <w:vAlign w:val="center"/>
          </w:tcPr>
          <w:p w14:paraId="6F9CFB06" w14:textId="0A7D3969" w:rsidR="00AA2C73" w:rsidRPr="00BB4F33" w:rsidRDefault="009D73D7" w:rsidP="00D44A9E">
            <w:pPr>
              <w:jc w:val="center"/>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1</w:t>
            </w:r>
            <w:r w:rsidR="00D44A9E">
              <w:rPr>
                <w:rFonts w:ascii="Kokila" w:hAnsi="Kokila" w:cs="Kalimati" w:hint="cs"/>
                <w:szCs w:val="22"/>
                <w:cs/>
              </w:rPr>
              <w:t>2</w:t>
            </w:r>
          </w:p>
        </w:tc>
        <w:tc>
          <w:tcPr>
            <w:tcW w:w="2942" w:type="dxa"/>
          </w:tcPr>
          <w:p w14:paraId="74570113" w14:textId="77777777" w:rsidR="00AA2C73" w:rsidRPr="00BB4F33" w:rsidRDefault="00AA2C73" w:rsidP="00055827">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p>
        </w:tc>
      </w:tr>
      <w:tr w:rsidR="00AA2C73" w:rsidRPr="00BB4F33" w14:paraId="39472C54" w14:textId="77777777" w:rsidTr="00055827">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1A919887" w14:textId="77777777" w:rsidR="00AA2C73" w:rsidRPr="00AA2C73" w:rsidRDefault="00AA2C73" w:rsidP="00AA2C73">
            <w:pPr>
              <w:jc w:val="both"/>
              <w:rPr>
                <w:rFonts w:ascii="Kokila" w:hAnsi="Kokila" w:cs="Kalimati"/>
                <w:szCs w:val="22"/>
                <w:cs/>
              </w:rPr>
            </w:pPr>
          </w:p>
        </w:tc>
        <w:tc>
          <w:tcPr>
            <w:tcW w:w="3219" w:type="dxa"/>
            <w:vAlign w:val="center"/>
          </w:tcPr>
          <w:p w14:paraId="5E952F6F" w14:textId="77777777" w:rsidR="00AA2C73" w:rsidRDefault="00AA2C73" w:rsidP="00055827">
            <w:pPr>
              <w:pStyle w:val="ListParagraph"/>
              <w:numPr>
                <w:ilvl w:val="0"/>
                <w:numId w:val="35"/>
              </w:num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अन्य बैठक</w:t>
            </w:r>
          </w:p>
        </w:tc>
        <w:tc>
          <w:tcPr>
            <w:tcW w:w="2985" w:type="dxa"/>
            <w:vAlign w:val="center"/>
          </w:tcPr>
          <w:p w14:paraId="1C499E9A" w14:textId="11BDB8B9" w:rsidR="00AA2C73" w:rsidRPr="00BB4F33" w:rsidRDefault="009D73D7" w:rsidP="00A92672">
            <w:pPr>
              <w:jc w:val="center"/>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20</w:t>
            </w:r>
          </w:p>
        </w:tc>
        <w:tc>
          <w:tcPr>
            <w:tcW w:w="2942" w:type="dxa"/>
          </w:tcPr>
          <w:p w14:paraId="4F56354A" w14:textId="77777777" w:rsidR="00AA2C73" w:rsidRPr="00BB4F33" w:rsidRDefault="00AA2C73" w:rsidP="00055827">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p>
        </w:tc>
      </w:tr>
      <w:tr w:rsidR="00AA2C73" w:rsidRPr="00BB4F33" w14:paraId="030A71E8" w14:textId="77777777" w:rsidTr="0005582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7A7C6130" w14:textId="77777777" w:rsidR="00AA2C73" w:rsidRPr="00AA2C73" w:rsidRDefault="00AA2C73" w:rsidP="00AA2C73">
            <w:pPr>
              <w:jc w:val="both"/>
              <w:rPr>
                <w:rFonts w:ascii="Kokila" w:hAnsi="Kokila" w:cs="Kalimati"/>
                <w:szCs w:val="22"/>
                <w:cs/>
              </w:rPr>
            </w:pPr>
          </w:p>
        </w:tc>
        <w:tc>
          <w:tcPr>
            <w:tcW w:w="3219" w:type="dxa"/>
            <w:vAlign w:val="center"/>
          </w:tcPr>
          <w:p w14:paraId="10A96401" w14:textId="77777777" w:rsidR="00AA2C73" w:rsidRPr="00942784" w:rsidRDefault="00AA2C73" w:rsidP="000558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Kalimati"/>
                <w:b/>
                <w:bCs/>
                <w:szCs w:val="22"/>
                <w:cs/>
              </w:rPr>
            </w:pPr>
            <w:r w:rsidRPr="00942784">
              <w:rPr>
                <w:rFonts w:ascii="Times New Roman" w:hAnsi="Times New Roman" w:cs="Kalimati" w:hint="cs"/>
                <w:b/>
                <w:bCs/>
                <w:szCs w:val="22"/>
                <w:cs/>
              </w:rPr>
              <w:t>जम्मा</w:t>
            </w:r>
          </w:p>
        </w:tc>
        <w:tc>
          <w:tcPr>
            <w:tcW w:w="2985" w:type="dxa"/>
            <w:vAlign w:val="center"/>
          </w:tcPr>
          <w:p w14:paraId="4D6E2DB0" w14:textId="6576211E" w:rsidR="00AA2C73" w:rsidRPr="00942784" w:rsidRDefault="009D73D7" w:rsidP="00D44A9E">
            <w:pPr>
              <w:jc w:val="center"/>
              <w:cnfStyle w:val="000000100000" w:firstRow="0" w:lastRow="0" w:firstColumn="0" w:lastColumn="0" w:oddVBand="0" w:evenVBand="0" w:oddHBand="1" w:evenHBand="0" w:firstRowFirstColumn="0" w:firstRowLastColumn="0" w:lastRowFirstColumn="0" w:lastRowLastColumn="0"/>
              <w:rPr>
                <w:rFonts w:ascii="Kokila" w:hAnsi="Kokila" w:cs="Kalimati"/>
                <w:b/>
                <w:bCs/>
                <w:szCs w:val="22"/>
                <w:cs/>
              </w:rPr>
            </w:pPr>
            <w:r>
              <w:rPr>
                <w:rFonts w:ascii="Kokila" w:hAnsi="Kokila" w:cs="Kalimati" w:hint="cs"/>
                <w:b/>
                <w:bCs/>
                <w:szCs w:val="22"/>
                <w:cs/>
              </w:rPr>
              <w:t>3</w:t>
            </w:r>
            <w:r w:rsidR="00D44A9E">
              <w:rPr>
                <w:rFonts w:ascii="Kokila" w:hAnsi="Kokila" w:cs="Kalimati" w:hint="cs"/>
                <w:b/>
                <w:bCs/>
                <w:szCs w:val="22"/>
                <w:cs/>
              </w:rPr>
              <w:t>9</w:t>
            </w:r>
          </w:p>
        </w:tc>
        <w:tc>
          <w:tcPr>
            <w:tcW w:w="2942" w:type="dxa"/>
          </w:tcPr>
          <w:p w14:paraId="16DBA30A" w14:textId="77777777" w:rsidR="00AA2C73" w:rsidRPr="00BB4F33" w:rsidRDefault="00AA2C73" w:rsidP="00055827">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p>
        </w:tc>
      </w:tr>
      <w:tr w:rsidR="00AA2C73" w:rsidRPr="00BB4F33" w14:paraId="245BDA3D" w14:textId="77777777" w:rsidTr="00AA2C73">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9" w:type="dxa"/>
            <w:vMerge w:val="restart"/>
            <w:vAlign w:val="center"/>
          </w:tcPr>
          <w:p w14:paraId="42C07865" w14:textId="77777777" w:rsidR="00AA2C73" w:rsidRPr="00055827" w:rsidRDefault="00AA2C73" w:rsidP="00055827">
            <w:pPr>
              <w:pStyle w:val="ListParagraph"/>
              <w:numPr>
                <w:ilvl w:val="0"/>
                <w:numId w:val="32"/>
              </w:numPr>
              <w:jc w:val="both"/>
              <w:rPr>
                <w:rFonts w:ascii="Kokila" w:hAnsi="Kokila" w:cs="Kalimati"/>
                <w:b w:val="0"/>
                <w:bCs w:val="0"/>
                <w:szCs w:val="22"/>
                <w:cs/>
              </w:rPr>
            </w:pPr>
          </w:p>
        </w:tc>
        <w:tc>
          <w:tcPr>
            <w:tcW w:w="9146" w:type="dxa"/>
            <w:gridSpan w:val="3"/>
            <w:vAlign w:val="center"/>
          </w:tcPr>
          <w:p w14:paraId="6CD78D7D" w14:textId="77777777" w:rsidR="00AA2C73" w:rsidRPr="00BB4F33" w:rsidRDefault="00BB6121" w:rsidP="00055827">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Times New Roman" w:hAnsi="Times New Roman" w:cs="Kalimati" w:hint="cs"/>
                <w:szCs w:val="22"/>
                <w:cs/>
              </w:rPr>
              <w:t>आर्थिक प्रशासन</w:t>
            </w:r>
            <w:r w:rsidR="00AA2C73">
              <w:rPr>
                <w:rFonts w:ascii="Times New Roman" w:hAnsi="Times New Roman" w:cs="Kalimati" w:hint="cs"/>
                <w:szCs w:val="22"/>
                <w:cs/>
              </w:rPr>
              <w:t xml:space="preserve"> सम्बन्धी विवरणः</w:t>
            </w:r>
          </w:p>
        </w:tc>
      </w:tr>
      <w:tr w:rsidR="00AA2C73" w:rsidRPr="00BB4F33" w14:paraId="04686270" w14:textId="77777777" w:rsidTr="0005582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72D02A4D" w14:textId="77777777" w:rsidR="00AA2C73" w:rsidRPr="00AA2C73" w:rsidRDefault="00AA2C73" w:rsidP="00AA2C73">
            <w:pPr>
              <w:jc w:val="both"/>
              <w:rPr>
                <w:rFonts w:ascii="Kokila" w:hAnsi="Kokila" w:cs="Kalimati"/>
                <w:szCs w:val="22"/>
                <w:cs/>
              </w:rPr>
            </w:pPr>
          </w:p>
        </w:tc>
        <w:tc>
          <w:tcPr>
            <w:tcW w:w="3219" w:type="dxa"/>
            <w:vAlign w:val="center"/>
          </w:tcPr>
          <w:p w14:paraId="36F3CB80" w14:textId="77777777" w:rsidR="00AA2C73" w:rsidRPr="00AA2C73" w:rsidRDefault="00AA2C73" w:rsidP="00AA2C73">
            <w:pPr>
              <w:pStyle w:val="ListParagraph"/>
              <w:numPr>
                <w:ilvl w:val="0"/>
                <w:numId w:val="36"/>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cs/>
              </w:rPr>
            </w:pPr>
            <w:r w:rsidRPr="00AA2C73">
              <w:rPr>
                <w:rFonts w:ascii="Times New Roman" w:hAnsi="Times New Roman" w:cs="Kalimati" w:hint="cs"/>
                <w:szCs w:val="22"/>
                <w:cs/>
              </w:rPr>
              <w:t>धरौटी</w:t>
            </w:r>
          </w:p>
        </w:tc>
        <w:tc>
          <w:tcPr>
            <w:tcW w:w="2985" w:type="dxa"/>
            <w:vAlign w:val="center"/>
          </w:tcPr>
          <w:p w14:paraId="41D2CD55" w14:textId="401CDA58" w:rsidR="00AA2C73" w:rsidRPr="00696F5D" w:rsidRDefault="00BC1FE2" w:rsidP="00D85A0B">
            <w:pPr>
              <w:jc w:val="center"/>
              <w:cnfStyle w:val="000000100000" w:firstRow="0" w:lastRow="0" w:firstColumn="0" w:lastColumn="0" w:oddVBand="0" w:evenVBand="0" w:oddHBand="1" w:evenHBand="0" w:firstRowFirstColumn="0" w:firstRowLastColumn="0" w:lastRowFirstColumn="0" w:lastRowLastColumn="0"/>
              <w:rPr>
                <w:rFonts w:ascii="Kokila" w:hAnsi="Kokila"/>
                <w:cs/>
              </w:rPr>
            </w:pPr>
            <w:r>
              <w:rPr>
                <w:rFonts w:ascii="Kokila" w:hAnsi="Kokila" w:cs="Kalimati" w:hint="cs"/>
                <w:szCs w:val="22"/>
                <w:cs/>
              </w:rPr>
              <w:t>रु.</w:t>
            </w:r>
            <w:r w:rsidR="00696F5D">
              <w:rPr>
                <w:rFonts w:ascii="Kokila" w:hAnsi="Kokila" w:cs="Kalimati" w:hint="cs"/>
                <w:szCs w:val="22"/>
                <w:cs/>
              </w:rPr>
              <w:t>२७,25,555।66।-</w:t>
            </w:r>
          </w:p>
        </w:tc>
        <w:tc>
          <w:tcPr>
            <w:tcW w:w="2942" w:type="dxa"/>
          </w:tcPr>
          <w:p w14:paraId="4F1C1BEE" w14:textId="77777777" w:rsidR="00AA2C73" w:rsidRPr="00BB4F33" w:rsidRDefault="00AA2C73" w:rsidP="00055827">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p>
        </w:tc>
      </w:tr>
      <w:tr w:rsidR="00D218FB" w:rsidRPr="00BB4F33" w14:paraId="5B2A2A21" w14:textId="77777777" w:rsidTr="00B07441">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33952886" w14:textId="77777777" w:rsidR="00D218FB" w:rsidRPr="00AA2C73" w:rsidRDefault="00D218FB" w:rsidP="00AA2C73">
            <w:pPr>
              <w:jc w:val="both"/>
              <w:rPr>
                <w:rFonts w:ascii="Kokila" w:hAnsi="Kokila" w:cs="Kalimati"/>
                <w:szCs w:val="22"/>
                <w:cs/>
              </w:rPr>
            </w:pPr>
          </w:p>
        </w:tc>
        <w:tc>
          <w:tcPr>
            <w:tcW w:w="3219" w:type="dxa"/>
            <w:vAlign w:val="center"/>
          </w:tcPr>
          <w:p w14:paraId="7C405B3E" w14:textId="14511B61" w:rsidR="00D218FB" w:rsidRPr="00AA2C73" w:rsidRDefault="00D218FB" w:rsidP="00AA2C73">
            <w:pPr>
              <w:pStyle w:val="ListParagraph"/>
              <w:numPr>
                <w:ilvl w:val="0"/>
                <w:numId w:val="36"/>
              </w:num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चालु खर्च</w:t>
            </w:r>
          </w:p>
        </w:tc>
        <w:tc>
          <w:tcPr>
            <w:tcW w:w="2985" w:type="dxa"/>
          </w:tcPr>
          <w:p w14:paraId="4BF94D10" w14:textId="7FABC014" w:rsidR="00D218FB" w:rsidRPr="00696F5D" w:rsidRDefault="00D218FB" w:rsidP="00D85A0B">
            <w:pPr>
              <w:jc w:val="center"/>
              <w:cnfStyle w:val="000000010000" w:firstRow="0" w:lastRow="0" w:firstColumn="0" w:lastColumn="0" w:oddVBand="0" w:evenVBand="0" w:oddHBand="0" w:evenHBand="1" w:firstRowFirstColumn="0" w:firstRowLastColumn="0" w:lastRowFirstColumn="0" w:lastRowLastColumn="0"/>
              <w:rPr>
                <w:rFonts w:ascii="Kokila" w:hAnsi="Kokila"/>
                <w:cs/>
              </w:rPr>
            </w:pPr>
          </w:p>
        </w:tc>
        <w:tc>
          <w:tcPr>
            <w:tcW w:w="2942" w:type="dxa"/>
          </w:tcPr>
          <w:p w14:paraId="360E3C40" w14:textId="77777777" w:rsidR="00D218FB" w:rsidRPr="00BB4F33" w:rsidRDefault="00D218FB" w:rsidP="00055827">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p>
        </w:tc>
      </w:tr>
      <w:tr w:rsidR="00D218FB" w:rsidRPr="00BB4F33" w14:paraId="17E547F9" w14:textId="77777777" w:rsidTr="00B0744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7B9F2DBE" w14:textId="77777777" w:rsidR="00D218FB" w:rsidRPr="00AA2C73" w:rsidRDefault="00D218FB" w:rsidP="00AA2C73">
            <w:pPr>
              <w:jc w:val="both"/>
              <w:rPr>
                <w:rFonts w:ascii="Kokila" w:hAnsi="Kokila" w:cs="Kalimati"/>
                <w:szCs w:val="22"/>
                <w:cs/>
              </w:rPr>
            </w:pPr>
          </w:p>
        </w:tc>
        <w:tc>
          <w:tcPr>
            <w:tcW w:w="3219" w:type="dxa"/>
            <w:vAlign w:val="center"/>
          </w:tcPr>
          <w:p w14:paraId="24AAD899" w14:textId="5ACC8896" w:rsidR="00D218FB" w:rsidRDefault="00D218FB" w:rsidP="00AA2C73">
            <w:pPr>
              <w:pStyle w:val="ListParagraph"/>
              <w:numPr>
                <w:ilvl w:val="0"/>
                <w:numId w:val="36"/>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पूँजीगत खर्च</w:t>
            </w:r>
          </w:p>
        </w:tc>
        <w:tc>
          <w:tcPr>
            <w:tcW w:w="2985" w:type="dxa"/>
          </w:tcPr>
          <w:p w14:paraId="494421C0" w14:textId="1B5C0B88" w:rsidR="00D218FB" w:rsidRPr="00BB4F33" w:rsidRDefault="00BC1FE2" w:rsidP="00BC1FE2">
            <w:pPr>
              <w:tabs>
                <w:tab w:val="left" w:pos="420"/>
                <w:tab w:val="center" w:pos="1384"/>
              </w:tabs>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szCs w:val="22"/>
                <w:cs/>
              </w:rPr>
              <w:tab/>
            </w:r>
            <w:r>
              <w:rPr>
                <w:rFonts w:ascii="Kokila" w:hAnsi="Kokila" w:cs="Kalimati" w:hint="cs"/>
                <w:szCs w:val="22"/>
                <w:cs/>
              </w:rPr>
              <w:t>रु.</w:t>
            </w:r>
            <w:r>
              <w:rPr>
                <w:rFonts w:ascii="Kokila" w:hAnsi="Kokila" w:cs="Kalimati"/>
                <w:szCs w:val="22"/>
                <w:cs/>
              </w:rPr>
              <w:tab/>
            </w:r>
            <w:r w:rsidR="00696F5D">
              <w:rPr>
                <w:rFonts w:ascii="Kokila" w:hAnsi="Kokila" w:cs="Kalimati" w:hint="cs"/>
                <w:szCs w:val="22"/>
                <w:cs/>
              </w:rPr>
              <w:t>9,78,644।83।-</w:t>
            </w:r>
          </w:p>
        </w:tc>
        <w:tc>
          <w:tcPr>
            <w:tcW w:w="2942" w:type="dxa"/>
          </w:tcPr>
          <w:p w14:paraId="55CF971E" w14:textId="77777777" w:rsidR="00D218FB" w:rsidRPr="00BB4F33" w:rsidRDefault="00D218FB" w:rsidP="00055827">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p>
        </w:tc>
      </w:tr>
      <w:tr w:rsidR="00D218FB" w:rsidRPr="00BB4F33" w14:paraId="51DC37B7" w14:textId="77777777" w:rsidTr="00055827">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5206C86A" w14:textId="77777777" w:rsidR="00D218FB" w:rsidRPr="00AA2C73" w:rsidRDefault="00D218FB" w:rsidP="00AA2C73">
            <w:pPr>
              <w:jc w:val="both"/>
              <w:rPr>
                <w:rFonts w:ascii="Kokila" w:hAnsi="Kokila" w:cs="Kalimati"/>
                <w:szCs w:val="22"/>
                <w:cs/>
              </w:rPr>
            </w:pPr>
          </w:p>
        </w:tc>
        <w:tc>
          <w:tcPr>
            <w:tcW w:w="3219" w:type="dxa"/>
            <w:vAlign w:val="center"/>
          </w:tcPr>
          <w:p w14:paraId="694363BF" w14:textId="77777777" w:rsidR="00D218FB" w:rsidRDefault="00D218FB" w:rsidP="00AA2C73">
            <w:pPr>
              <w:pStyle w:val="ListParagraph"/>
              <w:numPr>
                <w:ilvl w:val="0"/>
                <w:numId w:val="36"/>
              </w:num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विविध खर्च</w:t>
            </w:r>
            <w:r>
              <w:rPr>
                <w:rFonts w:ascii="Times New Roman" w:hAnsi="Times New Roman" w:cs="Kalimati"/>
                <w:szCs w:val="22"/>
              </w:rPr>
              <w:t xml:space="preserve"> (</w:t>
            </w:r>
            <w:r>
              <w:rPr>
                <w:rFonts w:ascii="Times New Roman" w:hAnsi="Times New Roman" w:cs="Kalimati" w:hint="cs"/>
                <w:szCs w:val="22"/>
                <w:cs/>
              </w:rPr>
              <w:t>बैदेशिक मृतक क्षतिपूर्ती र विपद् राहत सहित</w:t>
            </w:r>
            <w:r>
              <w:rPr>
                <w:rFonts w:ascii="Times New Roman" w:hAnsi="Times New Roman" w:cs="Kalimati"/>
                <w:szCs w:val="22"/>
              </w:rPr>
              <w:t>)</w:t>
            </w:r>
          </w:p>
        </w:tc>
        <w:tc>
          <w:tcPr>
            <w:tcW w:w="2985" w:type="dxa"/>
            <w:vAlign w:val="center"/>
          </w:tcPr>
          <w:p w14:paraId="59567D0A" w14:textId="25650A3D" w:rsidR="00D218FB" w:rsidRPr="00BB4F33" w:rsidRDefault="00BC1FE2" w:rsidP="007B3345">
            <w:pPr>
              <w:jc w:val="center"/>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रु.</w:t>
            </w:r>
            <w:r w:rsidR="00696F5D">
              <w:rPr>
                <w:rFonts w:ascii="Kokila" w:hAnsi="Kokila" w:cs="Kalimati" w:hint="cs"/>
                <w:szCs w:val="22"/>
                <w:cs/>
              </w:rPr>
              <w:t>21,67,240।36।-</w:t>
            </w:r>
          </w:p>
        </w:tc>
        <w:tc>
          <w:tcPr>
            <w:tcW w:w="2942" w:type="dxa"/>
          </w:tcPr>
          <w:p w14:paraId="6607BCA0" w14:textId="77777777" w:rsidR="00D218FB" w:rsidRPr="00BB4F33" w:rsidRDefault="00D218FB" w:rsidP="00055827">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p>
        </w:tc>
      </w:tr>
    </w:tbl>
    <w:p w14:paraId="08524F69" w14:textId="77777777" w:rsidR="00AA2C73" w:rsidRPr="00AA2C73" w:rsidRDefault="00AA2C73" w:rsidP="00AA2C73">
      <w:pPr>
        <w:pStyle w:val="Heading1"/>
        <w:numPr>
          <w:ilvl w:val="0"/>
          <w:numId w:val="4"/>
        </w:numPr>
        <w:spacing w:before="0"/>
        <w:ind w:left="426" w:hanging="426"/>
        <w:jc w:val="both"/>
        <w:rPr>
          <w:rFonts w:cs="Kalimati"/>
          <w:color w:val="auto"/>
          <w:sz w:val="24"/>
          <w:szCs w:val="24"/>
        </w:rPr>
      </w:pPr>
      <w:bookmarkStart w:id="25" w:name="_Toc171957081"/>
      <w:r w:rsidRPr="00AA2C73">
        <w:rPr>
          <w:rFonts w:cs="Kalimati" w:hint="cs"/>
          <w:color w:val="auto"/>
          <w:sz w:val="24"/>
          <w:szCs w:val="24"/>
          <w:cs/>
        </w:rPr>
        <w:t>सेवा प्राप्त गर्न लाग्ने दस्तुर र अवधिः</w:t>
      </w:r>
      <w:bookmarkEnd w:id="25"/>
    </w:p>
    <w:tbl>
      <w:tblPr>
        <w:tblStyle w:val="LightGrid-Accent6"/>
        <w:tblW w:w="9889" w:type="dxa"/>
        <w:tblLook w:val="04A0" w:firstRow="1" w:lastRow="0" w:firstColumn="1" w:lastColumn="0" w:noHBand="0" w:noVBand="1"/>
      </w:tblPr>
      <w:tblGrid>
        <w:gridCol w:w="710"/>
        <w:gridCol w:w="2942"/>
        <w:gridCol w:w="2693"/>
        <w:gridCol w:w="2268"/>
        <w:gridCol w:w="1276"/>
      </w:tblGrid>
      <w:tr w:rsidR="00AA2C73" w14:paraId="7BC5264A" w14:textId="77777777" w:rsidTr="00A7569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10" w:type="dxa"/>
            <w:shd w:val="clear" w:color="auto" w:fill="8DB3E2" w:themeFill="text2" w:themeFillTint="66"/>
            <w:vAlign w:val="center"/>
          </w:tcPr>
          <w:p w14:paraId="58BD2025" w14:textId="77777777" w:rsidR="00AA2C73" w:rsidRDefault="00AA2C73" w:rsidP="00AA2C73">
            <w:pPr>
              <w:spacing w:after="120"/>
              <w:jc w:val="center"/>
              <w:rPr>
                <w:rFonts w:ascii="Kokila" w:hAnsi="Kokila" w:cs="Kalimati"/>
                <w:szCs w:val="22"/>
              </w:rPr>
            </w:pPr>
            <w:r>
              <w:rPr>
                <w:rFonts w:ascii="Kokila" w:hAnsi="Kokila" w:cs="Kalimati" w:hint="cs"/>
                <w:szCs w:val="22"/>
                <w:cs/>
              </w:rPr>
              <w:t>क्र.सं.</w:t>
            </w:r>
          </w:p>
        </w:tc>
        <w:tc>
          <w:tcPr>
            <w:tcW w:w="2942" w:type="dxa"/>
            <w:shd w:val="clear" w:color="auto" w:fill="8DB3E2" w:themeFill="text2" w:themeFillTint="66"/>
            <w:vAlign w:val="center"/>
          </w:tcPr>
          <w:p w14:paraId="6A8723B3" w14:textId="77777777" w:rsidR="00AA2C73" w:rsidRDefault="00AA2C73" w:rsidP="00AA2C73">
            <w:pPr>
              <w:spacing w:after="120"/>
              <w:jc w:val="center"/>
              <w:cnfStyle w:val="100000000000" w:firstRow="1" w:lastRow="0" w:firstColumn="0" w:lastColumn="0" w:oddVBand="0" w:evenVBand="0" w:oddHBand="0" w:evenHBand="0" w:firstRowFirstColumn="0" w:firstRowLastColumn="0" w:lastRowFirstColumn="0" w:lastRowLastColumn="0"/>
              <w:rPr>
                <w:rFonts w:ascii="Kokila" w:hAnsi="Kokila" w:cs="Kalimati"/>
                <w:szCs w:val="22"/>
              </w:rPr>
            </w:pPr>
            <w:r>
              <w:rPr>
                <w:rFonts w:ascii="Kokila" w:hAnsi="Kokila" w:cs="Kalimati" w:hint="cs"/>
                <w:szCs w:val="22"/>
                <w:cs/>
              </w:rPr>
              <w:t>प्रदान गरिने सेवा</w:t>
            </w:r>
          </w:p>
        </w:tc>
        <w:tc>
          <w:tcPr>
            <w:tcW w:w="2693" w:type="dxa"/>
            <w:shd w:val="clear" w:color="auto" w:fill="8DB3E2" w:themeFill="text2" w:themeFillTint="66"/>
            <w:vAlign w:val="center"/>
          </w:tcPr>
          <w:p w14:paraId="5D717852" w14:textId="77777777" w:rsidR="00AA2C73" w:rsidRDefault="00AA2C73" w:rsidP="00AA2C73">
            <w:pPr>
              <w:spacing w:after="120"/>
              <w:jc w:val="center"/>
              <w:cnfStyle w:val="100000000000" w:firstRow="1" w:lastRow="0" w:firstColumn="0" w:lastColumn="0" w:oddVBand="0" w:evenVBand="0" w:oddHBand="0" w:evenHBand="0" w:firstRowFirstColumn="0" w:firstRowLastColumn="0" w:lastRowFirstColumn="0" w:lastRowLastColumn="0"/>
              <w:rPr>
                <w:rFonts w:ascii="Kokila" w:hAnsi="Kokila" w:cs="Kalimati"/>
                <w:szCs w:val="22"/>
              </w:rPr>
            </w:pPr>
            <w:r>
              <w:rPr>
                <w:rFonts w:ascii="Kokila" w:hAnsi="Kokila" w:cs="Kalimati" w:hint="cs"/>
                <w:szCs w:val="22"/>
                <w:cs/>
              </w:rPr>
              <w:t>लाग्ने दस्तुर</w:t>
            </w:r>
          </w:p>
        </w:tc>
        <w:tc>
          <w:tcPr>
            <w:tcW w:w="2268" w:type="dxa"/>
            <w:shd w:val="clear" w:color="auto" w:fill="8DB3E2" w:themeFill="text2" w:themeFillTint="66"/>
          </w:tcPr>
          <w:p w14:paraId="6521CA03" w14:textId="77777777" w:rsidR="00AA2C73" w:rsidRDefault="00AA2C73" w:rsidP="00AA2C73">
            <w:pPr>
              <w:spacing w:after="120"/>
              <w:jc w:val="center"/>
              <w:cnfStyle w:val="100000000000" w:firstRow="1" w:lastRow="0" w:firstColumn="0" w:lastColumn="0" w:oddVBand="0" w:evenVBand="0" w:oddHBand="0" w:evenHBand="0" w:firstRowFirstColumn="0" w:firstRowLastColumn="0" w:lastRowFirstColumn="0" w:lastRowLastColumn="0"/>
              <w:rPr>
                <w:rFonts w:ascii="Kokila" w:hAnsi="Kokila" w:cs="Kalimati"/>
                <w:szCs w:val="22"/>
                <w:cs/>
              </w:rPr>
            </w:pPr>
            <w:r>
              <w:rPr>
                <w:rFonts w:ascii="Kokila" w:hAnsi="Kokila" w:cs="Kalimati" w:hint="cs"/>
                <w:szCs w:val="22"/>
                <w:cs/>
              </w:rPr>
              <w:t>लाग्ने अवधि</w:t>
            </w:r>
          </w:p>
        </w:tc>
        <w:tc>
          <w:tcPr>
            <w:tcW w:w="1276" w:type="dxa"/>
            <w:shd w:val="clear" w:color="auto" w:fill="8DB3E2" w:themeFill="text2" w:themeFillTint="66"/>
          </w:tcPr>
          <w:p w14:paraId="5C4FC854" w14:textId="77777777" w:rsidR="00AA2C73" w:rsidRDefault="00AA2C73" w:rsidP="00AA2C73">
            <w:pPr>
              <w:spacing w:after="120"/>
              <w:jc w:val="center"/>
              <w:cnfStyle w:val="100000000000" w:firstRow="1" w:lastRow="0" w:firstColumn="0" w:lastColumn="0" w:oddVBand="0" w:evenVBand="0" w:oddHBand="0" w:evenHBand="0" w:firstRowFirstColumn="0" w:firstRowLastColumn="0" w:lastRowFirstColumn="0" w:lastRowLastColumn="0"/>
              <w:rPr>
                <w:rFonts w:ascii="Kokila" w:hAnsi="Kokila" w:cs="Kalimati"/>
                <w:szCs w:val="22"/>
                <w:cs/>
              </w:rPr>
            </w:pPr>
            <w:r>
              <w:rPr>
                <w:rFonts w:ascii="Kokila" w:hAnsi="Kokila" w:cs="Kalimati" w:hint="cs"/>
                <w:szCs w:val="22"/>
                <w:cs/>
              </w:rPr>
              <w:t>कैफियत</w:t>
            </w:r>
          </w:p>
        </w:tc>
      </w:tr>
      <w:tr w:rsidR="00AA2C73" w:rsidRPr="00BB4F33" w14:paraId="7E39D5BA" w14:textId="77777777" w:rsidTr="00AA2C7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555AD4AD" w14:textId="77777777" w:rsidR="00AA2C73" w:rsidRPr="00BB4F33" w:rsidRDefault="00AA2C73" w:rsidP="00AA2C73">
            <w:pPr>
              <w:pStyle w:val="ListParagraph"/>
              <w:numPr>
                <w:ilvl w:val="0"/>
                <w:numId w:val="37"/>
              </w:numPr>
              <w:jc w:val="both"/>
              <w:rPr>
                <w:rFonts w:ascii="Kokila" w:hAnsi="Kokila" w:cs="Kalimati"/>
                <w:szCs w:val="22"/>
                <w:cs/>
              </w:rPr>
            </w:pPr>
          </w:p>
        </w:tc>
        <w:tc>
          <w:tcPr>
            <w:tcW w:w="2942" w:type="dxa"/>
            <w:vAlign w:val="center"/>
          </w:tcPr>
          <w:p w14:paraId="189DCAFD" w14:textId="77777777" w:rsidR="00AA2C73" w:rsidRPr="00BB4F33" w:rsidRDefault="00AA2C73" w:rsidP="00AA2C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rPr>
            </w:pPr>
            <w:r>
              <w:rPr>
                <w:rFonts w:ascii="Times New Roman" w:hAnsi="Times New Roman" w:cs="Kalimati" w:hint="cs"/>
                <w:szCs w:val="22"/>
                <w:cs/>
              </w:rPr>
              <w:t>वंशजको आधारमा नेपाली नागरिकताको प्रमाणपत्र वितरण</w:t>
            </w:r>
          </w:p>
        </w:tc>
        <w:tc>
          <w:tcPr>
            <w:tcW w:w="2693" w:type="dxa"/>
            <w:vAlign w:val="center"/>
          </w:tcPr>
          <w:p w14:paraId="78811317" w14:textId="77777777" w:rsidR="00AA2C73" w:rsidRPr="00BB4F33" w:rsidRDefault="00AA2C73" w:rsidP="00AA2C73">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रु. १०/- टिकट</w:t>
            </w:r>
          </w:p>
        </w:tc>
        <w:tc>
          <w:tcPr>
            <w:tcW w:w="2268" w:type="dxa"/>
          </w:tcPr>
          <w:p w14:paraId="0AC648A1" w14:textId="77777777" w:rsidR="00AA2C73" w:rsidRPr="00BB4F33" w:rsidRDefault="00AA2C73" w:rsidP="00AA2C73">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प्रक्रिया पुगेकै दिन</w:t>
            </w:r>
          </w:p>
        </w:tc>
        <w:tc>
          <w:tcPr>
            <w:tcW w:w="1276" w:type="dxa"/>
          </w:tcPr>
          <w:p w14:paraId="73DCF1EC" w14:textId="77777777" w:rsidR="00AA2C73" w:rsidRPr="00BB4F33" w:rsidRDefault="00AA2C73" w:rsidP="00AA2C73">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p>
        </w:tc>
      </w:tr>
      <w:tr w:rsidR="00AA2C73" w:rsidRPr="00BB4F33" w14:paraId="53BE6557" w14:textId="77777777" w:rsidTr="00AA2C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vAlign w:val="center"/>
          </w:tcPr>
          <w:p w14:paraId="0BC94F76" w14:textId="77777777" w:rsidR="00AA2C73" w:rsidRPr="00BB4F33" w:rsidRDefault="00AA2C73" w:rsidP="00AA2C73">
            <w:pPr>
              <w:pStyle w:val="ListParagraph"/>
              <w:numPr>
                <w:ilvl w:val="0"/>
                <w:numId w:val="37"/>
              </w:numPr>
              <w:jc w:val="both"/>
              <w:rPr>
                <w:rFonts w:ascii="Kokila" w:hAnsi="Kokila" w:cs="Kalimati"/>
                <w:szCs w:val="22"/>
                <w:cs/>
              </w:rPr>
            </w:pPr>
          </w:p>
        </w:tc>
        <w:tc>
          <w:tcPr>
            <w:tcW w:w="2942" w:type="dxa"/>
            <w:vAlign w:val="center"/>
          </w:tcPr>
          <w:p w14:paraId="44FA2454" w14:textId="77777777" w:rsidR="00AA2C73" w:rsidRPr="00BB4F33" w:rsidRDefault="00AA2C73" w:rsidP="00AA2C73">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rPr>
            </w:pPr>
            <w:r>
              <w:rPr>
                <w:rFonts w:ascii="Kokila" w:hAnsi="Kokila" w:cs="Kalimati" w:hint="cs"/>
                <w:szCs w:val="22"/>
                <w:cs/>
              </w:rPr>
              <w:t>नागरिकताको प्रतिलिपी वितरण</w:t>
            </w:r>
          </w:p>
        </w:tc>
        <w:tc>
          <w:tcPr>
            <w:tcW w:w="2693" w:type="dxa"/>
            <w:vAlign w:val="center"/>
          </w:tcPr>
          <w:p w14:paraId="4B5088C6" w14:textId="77777777" w:rsidR="00AA2C73" w:rsidRPr="00BB4F33" w:rsidRDefault="00AA2C73" w:rsidP="00AA2C73">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रु. १३/- टिकट</w:t>
            </w:r>
          </w:p>
        </w:tc>
        <w:tc>
          <w:tcPr>
            <w:tcW w:w="2268" w:type="dxa"/>
          </w:tcPr>
          <w:p w14:paraId="6B9C0119" w14:textId="77777777" w:rsidR="00AA2C73" w:rsidRPr="00BB4F33" w:rsidRDefault="00AA2C73" w:rsidP="00AA2C73">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प्रक्रिया पुगेकै दिन</w:t>
            </w:r>
          </w:p>
        </w:tc>
        <w:tc>
          <w:tcPr>
            <w:tcW w:w="1276" w:type="dxa"/>
          </w:tcPr>
          <w:p w14:paraId="5AE30EDF" w14:textId="77777777" w:rsidR="00AA2C73" w:rsidRPr="00BB4F33" w:rsidRDefault="00AA2C73" w:rsidP="00AA2C73">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p>
        </w:tc>
      </w:tr>
      <w:tr w:rsidR="00AA2C73" w:rsidRPr="00BB4F33" w14:paraId="3DD61D4F" w14:textId="77777777" w:rsidTr="00AA2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vAlign w:val="center"/>
          </w:tcPr>
          <w:p w14:paraId="4A429CC3" w14:textId="77777777" w:rsidR="00AA2C73" w:rsidRPr="00BB4F33" w:rsidRDefault="00AA2C73" w:rsidP="00AA2C73">
            <w:pPr>
              <w:pStyle w:val="ListParagraph"/>
              <w:numPr>
                <w:ilvl w:val="0"/>
                <w:numId w:val="37"/>
              </w:numPr>
              <w:jc w:val="both"/>
              <w:rPr>
                <w:rFonts w:ascii="Kokila" w:hAnsi="Kokila" w:cs="Kalimati"/>
                <w:szCs w:val="22"/>
                <w:cs/>
              </w:rPr>
            </w:pPr>
          </w:p>
        </w:tc>
        <w:tc>
          <w:tcPr>
            <w:tcW w:w="2942" w:type="dxa"/>
            <w:vAlign w:val="center"/>
          </w:tcPr>
          <w:p w14:paraId="7884BCBA" w14:textId="77777777" w:rsidR="00AA2C73" w:rsidRDefault="00AA2C73" w:rsidP="00AA2C73">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वैवाहिक अंगिकृत नागरिकताको प्रमाणपत्र वितरण</w:t>
            </w:r>
          </w:p>
        </w:tc>
        <w:tc>
          <w:tcPr>
            <w:tcW w:w="2693" w:type="dxa"/>
            <w:vAlign w:val="center"/>
          </w:tcPr>
          <w:p w14:paraId="17492E40" w14:textId="77777777" w:rsidR="00AA2C73" w:rsidRPr="00BB4F33" w:rsidRDefault="00AA2C73" w:rsidP="00AA2C73">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रु. 10/- टिकट</w:t>
            </w:r>
          </w:p>
        </w:tc>
        <w:tc>
          <w:tcPr>
            <w:tcW w:w="2268" w:type="dxa"/>
          </w:tcPr>
          <w:p w14:paraId="6D7FF855" w14:textId="77777777" w:rsidR="00AA2C73" w:rsidRPr="00BB4F33" w:rsidRDefault="00AA2C73" w:rsidP="00AA2C73">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प्रक्रिया पुगेकै दिन</w:t>
            </w:r>
          </w:p>
        </w:tc>
        <w:tc>
          <w:tcPr>
            <w:tcW w:w="1276" w:type="dxa"/>
          </w:tcPr>
          <w:p w14:paraId="6166BFBA" w14:textId="77777777" w:rsidR="00AA2C73" w:rsidRPr="00BB4F33" w:rsidRDefault="00AA2C73" w:rsidP="00AA2C73">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p>
        </w:tc>
      </w:tr>
      <w:tr w:rsidR="00AA2C73" w:rsidRPr="00BB4F33" w14:paraId="6057205A" w14:textId="77777777" w:rsidTr="00AA2C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vAlign w:val="center"/>
          </w:tcPr>
          <w:p w14:paraId="5A2F3843" w14:textId="77777777" w:rsidR="00AA2C73" w:rsidRPr="00BB4F33" w:rsidRDefault="00AA2C73" w:rsidP="00AA2C73">
            <w:pPr>
              <w:pStyle w:val="ListParagraph"/>
              <w:numPr>
                <w:ilvl w:val="0"/>
                <w:numId w:val="37"/>
              </w:numPr>
              <w:jc w:val="both"/>
              <w:rPr>
                <w:rFonts w:ascii="Kokila" w:hAnsi="Kokila" w:cs="Kalimati"/>
                <w:szCs w:val="22"/>
                <w:cs/>
              </w:rPr>
            </w:pPr>
          </w:p>
        </w:tc>
        <w:tc>
          <w:tcPr>
            <w:tcW w:w="2942" w:type="dxa"/>
            <w:vAlign w:val="center"/>
          </w:tcPr>
          <w:p w14:paraId="608E5700" w14:textId="77777777" w:rsidR="00AA2C73" w:rsidRDefault="00AA2C73" w:rsidP="00AA2C73">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 xml:space="preserve">राहदानी </w:t>
            </w:r>
            <w:r w:rsidR="00C41231" w:rsidRPr="00C41231">
              <w:rPr>
                <w:rFonts w:ascii="Kokila" w:hAnsi="Kokila" w:cs="Kalimati"/>
                <w:sz w:val="30"/>
                <w:szCs w:val="30"/>
              </w:rPr>
              <w:t>Enrollment</w:t>
            </w:r>
          </w:p>
        </w:tc>
        <w:tc>
          <w:tcPr>
            <w:tcW w:w="2693" w:type="dxa"/>
            <w:vAlign w:val="center"/>
          </w:tcPr>
          <w:p w14:paraId="4FAC9415" w14:textId="77777777" w:rsidR="00AA2C73" w:rsidRDefault="00AA2C73" w:rsidP="00AA2C73">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रु. 2</w:t>
            </w:r>
            <w:r w:rsidR="00C41231">
              <w:rPr>
                <w:rFonts w:ascii="Kokila" w:hAnsi="Kokila" w:cs="Kalimati" w:hint="cs"/>
                <w:szCs w:val="22"/>
              </w:rPr>
              <w:sym w:font="Symbol" w:char="F02C"/>
            </w:r>
            <w:r>
              <w:rPr>
                <w:rFonts w:ascii="Kokila" w:hAnsi="Kokila" w:cs="Kalimati" w:hint="cs"/>
                <w:szCs w:val="22"/>
                <w:cs/>
              </w:rPr>
              <w:t xml:space="preserve">500/- </w:t>
            </w:r>
            <w:r w:rsidRPr="00AA2C73">
              <w:rPr>
                <w:rFonts w:ascii="Kokila" w:hAnsi="Kokila" w:cs="Kalimati"/>
                <w:sz w:val="26"/>
                <w:szCs w:val="26"/>
              </w:rPr>
              <w:t>(</w:t>
            </w:r>
            <w:r>
              <w:rPr>
                <w:rFonts w:ascii="Kokila" w:hAnsi="Kokila" w:cs="Kalimati" w:hint="cs"/>
                <w:szCs w:val="22"/>
                <w:cs/>
              </w:rPr>
              <w:t>नाबालक</w:t>
            </w:r>
            <w:r w:rsidRPr="00AA2C73">
              <w:rPr>
                <w:rFonts w:ascii="Kokila" w:hAnsi="Kokila" w:cs="Kalimati"/>
                <w:sz w:val="26"/>
                <w:szCs w:val="26"/>
              </w:rPr>
              <w:t>)</w:t>
            </w:r>
            <w:r>
              <w:rPr>
                <w:rFonts w:ascii="Kokila" w:hAnsi="Kokila" w:cs="Kalimati" w:hint="cs"/>
                <w:szCs w:val="22"/>
              </w:rPr>
              <w:sym w:font="Symbol" w:char="F02C"/>
            </w:r>
            <w:r>
              <w:rPr>
                <w:rFonts w:ascii="Kokila" w:hAnsi="Kokila" w:cs="Kalimati" w:hint="cs"/>
                <w:szCs w:val="22"/>
                <w:cs/>
              </w:rPr>
              <w:t xml:space="preserve"> रु. 5</w:t>
            </w:r>
            <w:r w:rsidR="00C41231">
              <w:rPr>
                <w:rFonts w:ascii="Kokila" w:hAnsi="Kokila" w:cs="Kalimati" w:hint="cs"/>
                <w:szCs w:val="22"/>
              </w:rPr>
              <w:sym w:font="Symbol" w:char="F02C"/>
            </w:r>
            <w:r>
              <w:rPr>
                <w:rFonts w:ascii="Kokila" w:hAnsi="Kokila" w:cs="Kalimati" w:hint="cs"/>
                <w:szCs w:val="22"/>
                <w:cs/>
              </w:rPr>
              <w:t xml:space="preserve">000 </w:t>
            </w:r>
            <w:r w:rsidRPr="00AA2C73">
              <w:rPr>
                <w:rFonts w:ascii="Kokila" w:hAnsi="Kokila" w:cs="Kalimati"/>
                <w:sz w:val="26"/>
                <w:szCs w:val="26"/>
              </w:rPr>
              <w:t>(</w:t>
            </w:r>
            <w:r>
              <w:rPr>
                <w:rFonts w:ascii="Kokila" w:hAnsi="Kokila" w:cs="Kalimati" w:hint="cs"/>
                <w:szCs w:val="22"/>
                <w:cs/>
              </w:rPr>
              <w:t>नयाँ</w:t>
            </w:r>
            <w:r w:rsidR="00C41231">
              <w:rPr>
                <w:rFonts w:ascii="Kokila" w:hAnsi="Kokila" w:cs="Kalimati" w:hint="cs"/>
                <w:szCs w:val="22"/>
              </w:rPr>
              <w:sym w:font="Symbol" w:char="F02C"/>
            </w:r>
            <w:r w:rsidR="00C41231">
              <w:rPr>
                <w:rFonts w:ascii="Kokila" w:hAnsi="Kokila" w:cs="Kalimati" w:hint="cs"/>
                <w:szCs w:val="22"/>
                <w:cs/>
              </w:rPr>
              <w:t xml:space="preserve"> नवीकरण</w:t>
            </w:r>
            <w:r w:rsidRPr="00AA2C73">
              <w:rPr>
                <w:rFonts w:ascii="Kokila" w:hAnsi="Kokila" w:cs="Kalimati"/>
                <w:sz w:val="26"/>
                <w:szCs w:val="26"/>
              </w:rPr>
              <w:t>)</w:t>
            </w:r>
            <w:r>
              <w:rPr>
                <w:rFonts w:ascii="Kokila" w:hAnsi="Kokila" w:cs="Kalimati" w:hint="cs"/>
                <w:szCs w:val="22"/>
              </w:rPr>
              <w:sym w:font="Symbol" w:char="F02C"/>
            </w:r>
            <w:r>
              <w:rPr>
                <w:rFonts w:ascii="Kokila" w:hAnsi="Kokila" w:cs="Kalimati" w:hint="cs"/>
                <w:szCs w:val="22"/>
                <w:cs/>
              </w:rPr>
              <w:t xml:space="preserve"> रु. 10</w:t>
            </w:r>
            <w:r w:rsidR="00C41231">
              <w:rPr>
                <w:rFonts w:ascii="Kokila" w:hAnsi="Kokila" w:cs="Kalimati" w:hint="cs"/>
                <w:szCs w:val="22"/>
              </w:rPr>
              <w:sym w:font="Symbol" w:char="F02C"/>
            </w:r>
            <w:r>
              <w:rPr>
                <w:rFonts w:ascii="Kokila" w:hAnsi="Kokila" w:cs="Kalimati" w:hint="cs"/>
                <w:szCs w:val="22"/>
                <w:cs/>
              </w:rPr>
              <w:t xml:space="preserve">000/- </w:t>
            </w:r>
            <w:r w:rsidRPr="00AA2C73">
              <w:rPr>
                <w:rFonts w:ascii="Kokila" w:hAnsi="Kokila" w:cs="Kalimati"/>
                <w:sz w:val="26"/>
                <w:szCs w:val="26"/>
              </w:rPr>
              <w:t>(</w:t>
            </w:r>
            <w:r w:rsidRPr="00AA2C73">
              <w:rPr>
                <w:rFonts w:ascii="Kokila" w:hAnsi="Kokila" w:cs="Kalimati" w:hint="cs"/>
                <w:szCs w:val="22"/>
                <w:cs/>
              </w:rPr>
              <w:t>हराएको</w:t>
            </w:r>
            <w:r w:rsidRPr="00AA2C73">
              <w:rPr>
                <w:rFonts w:ascii="Kokila" w:hAnsi="Kokila" w:cs="Kalimati" w:hint="cs"/>
                <w:szCs w:val="22"/>
              </w:rPr>
              <w:sym w:font="Symbol" w:char="F02C"/>
            </w:r>
            <w:r w:rsidRPr="00AA2C73">
              <w:rPr>
                <w:rFonts w:ascii="Kokila" w:hAnsi="Kokila" w:cs="Kalimati" w:hint="cs"/>
                <w:szCs w:val="22"/>
                <w:cs/>
              </w:rPr>
              <w:t xml:space="preserve"> च्यातिएको</w:t>
            </w:r>
            <w:r>
              <w:rPr>
                <w:rFonts w:ascii="Kokila" w:hAnsi="Kokila" w:cs="Kalimati" w:hint="cs"/>
                <w:szCs w:val="22"/>
              </w:rPr>
              <w:sym w:font="Symbol" w:char="F02C"/>
            </w:r>
            <w:r>
              <w:rPr>
                <w:rFonts w:ascii="Kokila" w:hAnsi="Kokila" w:cs="Kalimati" w:hint="cs"/>
                <w:szCs w:val="22"/>
                <w:cs/>
              </w:rPr>
              <w:t xml:space="preserve"> केरमेट भएको</w:t>
            </w:r>
            <w:r w:rsidRPr="00AA2C73">
              <w:rPr>
                <w:rFonts w:ascii="Kokila" w:hAnsi="Kokila" w:cs="Kalimati"/>
                <w:sz w:val="26"/>
                <w:szCs w:val="26"/>
              </w:rPr>
              <w:t>)</w:t>
            </w:r>
          </w:p>
        </w:tc>
        <w:tc>
          <w:tcPr>
            <w:tcW w:w="2268" w:type="dxa"/>
          </w:tcPr>
          <w:p w14:paraId="2AB9D7DA" w14:textId="77777777" w:rsidR="00AA2C73" w:rsidRDefault="00AA2C73" w:rsidP="00AA2C73">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प्रक्रिया पुगेकै दिन</w:t>
            </w:r>
          </w:p>
        </w:tc>
        <w:tc>
          <w:tcPr>
            <w:tcW w:w="1276" w:type="dxa"/>
          </w:tcPr>
          <w:p w14:paraId="369A8117" w14:textId="77777777" w:rsidR="00AA2C73" w:rsidRDefault="00AA2C73" w:rsidP="00AA2C73">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p>
        </w:tc>
      </w:tr>
      <w:tr w:rsidR="00AA2C73" w:rsidRPr="00BB4F33" w14:paraId="69381BE6" w14:textId="77777777" w:rsidTr="00AA2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vAlign w:val="center"/>
          </w:tcPr>
          <w:p w14:paraId="0981041A" w14:textId="77777777" w:rsidR="00AA2C73" w:rsidRPr="00BB4F33" w:rsidRDefault="00AA2C73" w:rsidP="00AA2C73">
            <w:pPr>
              <w:pStyle w:val="ListParagraph"/>
              <w:numPr>
                <w:ilvl w:val="0"/>
                <w:numId w:val="37"/>
              </w:numPr>
              <w:jc w:val="both"/>
              <w:rPr>
                <w:rFonts w:ascii="Kokila" w:hAnsi="Kokila" w:cs="Kalimati"/>
                <w:szCs w:val="22"/>
                <w:cs/>
              </w:rPr>
            </w:pPr>
          </w:p>
        </w:tc>
        <w:tc>
          <w:tcPr>
            <w:tcW w:w="2942" w:type="dxa"/>
            <w:vAlign w:val="center"/>
          </w:tcPr>
          <w:p w14:paraId="35870009" w14:textId="77777777" w:rsidR="00AA2C73" w:rsidRDefault="00C41231" w:rsidP="00AA2C73">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अभिलेख प्रमाणित</w:t>
            </w:r>
          </w:p>
        </w:tc>
        <w:tc>
          <w:tcPr>
            <w:tcW w:w="2693" w:type="dxa"/>
            <w:vAlign w:val="center"/>
          </w:tcPr>
          <w:p w14:paraId="171921A7" w14:textId="77777777" w:rsidR="00AA2C73" w:rsidRDefault="00C41231" w:rsidP="00C41231">
            <w:pPr>
              <w:jc w:val="center"/>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w:t>
            </w:r>
          </w:p>
        </w:tc>
        <w:tc>
          <w:tcPr>
            <w:tcW w:w="2268" w:type="dxa"/>
          </w:tcPr>
          <w:p w14:paraId="3A2CC8FA" w14:textId="77777777" w:rsidR="00AA2C73" w:rsidRDefault="00AA2C73" w:rsidP="00AA2C73">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प्रक्रिया पुगेकै दिन</w:t>
            </w:r>
          </w:p>
        </w:tc>
        <w:tc>
          <w:tcPr>
            <w:tcW w:w="1276" w:type="dxa"/>
          </w:tcPr>
          <w:p w14:paraId="6326F955" w14:textId="77777777" w:rsidR="00AA2C73" w:rsidRDefault="00AA2C73" w:rsidP="00AA2C73">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p>
        </w:tc>
      </w:tr>
      <w:tr w:rsidR="00AA2C73" w:rsidRPr="00BB4F33" w14:paraId="0BEBCE95" w14:textId="77777777" w:rsidTr="00AA2C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vAlign w:val="center"/>
          </w:tcPr>
          <w:p w14:paraId="28934795" w14:textId="77777777" w:rsidR="00AA2C73" w:rsidRPr="00BB4F33" w:rsidRDefault="00AA2C73" w:rsidP="00AA2C73">
            <w:pPr>
              <w:pStyle w:val="ListParagraph"/>
              <w:numPr>
                <w:ilvl w:val="0"/>
                <w:numId w:val="37"/>
              </w:numPr>
              <w:jc w:val="both"/>
              <w:rPr>
                <w:rFonts w:ascii="Kokila" w:hAnsi="Kokila" w:cs="Kalimati"/>
                <w:szCs w:val="22"/>
                <w:cs/>
              </w:rPr>
            </w:pPr>
          </w:p>
        </w:tc>
        <w:tc>
          <w:tcPr>
            <w:tcW w:w="2942" w:type="dxa"/>
            <w:vAlign w:val="center"/>
          </w:tcPr>
          <w:p w14:paraId="352DF0BA" w14:textId="77777777" w:rsidR="00AA2C73" w:rsidRDefault="00C41231" w:rsidP="00AA2C73">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राहदानी विवरण</w:t>
            </w:r>
          </w:p>
        </w:tc>
        <w:tc>
          <w:tcPr>
            <w:tcW w:w="2693" w:type="dxa"/>
            <w:vAlign w:val="center"/>
          </w:tcPr>
          <w:p w14:paraId="3E78E1FE" w14:textId="77777777" w:rsidR="00AA2C73" w:rsidRDefault="00C41231" w:rsidP="00C41231">
            <w:pPr>
              <w:jc w:val="center"/>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w:t>
            </w:r>
          </w:p>
        </w:tc>
        <w:tc>
          <w:tcPr>
            <w:tcW w:w="2268" w:type="dxa"/>
          </w:tcPr>
          <w:p w14:paraId="3E829F9F" w14:textId="77777777" w:rsidR="00AA2C73" w:rsidRDefault="00AA2C73" w:rsidP="00AA2C73">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प्रक्रिया पुगेकै दिन</w:t>
            </w:r>
          </w:p>
        </w:tc>
        <w:tc>
          <w:tcPr>
            <w:tcW w:w="1276" w:type="dxa"/>
          </w:tcPr>
          <w:p w14:paraId="34326224" w14:textId="77777777" w:rsidR="00AA2C73" w:rsidRDefault="00AA2C73" w:rsidP="00AA2C73">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p>
        </w:tc>
      </w:tr>
      <w:tr w:rsidR="00AA2C73" w:rsidRPr="00BB4F33" w14:paraId="164DE216" w14:textId="77777777" w:rsidTr="00AA2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vAlign w:val="center"/>
          </w:tcPr>
          <w:p w14:paraId="7060D2E3" w14:textId="77777777" w:rsidR="00AA2C73" w:rsidRPr="00BB4F33" w:rsidRDefault="00AA2C73" w:rsidP="00AA2C73">
            <w:pPr>
              <w:pStyle w:val="ListParagraph"/>
              <w:numPr>
                <w:ilvl w:val="0"/>
                <w:numId w:val="37"/>
              </w:numPr>
              <w:jc w:val="both"/>
              <w:rPr>
                <w:rFonts w:ascii="Kokila" w:hAnsi="Kokila" w:cs="Kalimati"/>
                <w:szCs w:val="22"/>
                <w:cs/>
              </w:rPr>
            </w:pPr>
          </w:p>
        </w:tc>
        <w:tc>
          <w:tcPr>
            <w:tcW w:w="2942" w:type="dxa"/>
            <w:vAlign w:val="center"/>
          </w:tcPr>
          <w:p w14:paraId="4D874779" w14:textId="77777777" w:rsidR="00AA2C73" w:rsidRDefault="00C41231" w:rsidP="00AA2C73">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गुनासो वा ठाडो उजुरी</w:t>
            </w:r>
          </w:p>
        </w:tc>
        <w:tc>
          <w:tcPr>
            <w:tcW w:w="2693" w:type="dxa"/>
            <w:vAlign w:val="center"/>
          </w:tcPr>
          <w:p w14:paraId="59CDD448" w14:textId="77777777" w:rsidR="00AA2C73" w:rsidRDefault="00C41231" w:rsidP="00AA2C73">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रु. 10/- टिकट</w:t>
            </w:r>
          </w:p>
        </w:tc>
        <w:tc>
          <w:tcPr>
            <w:tcW w:w="2268" w:type="dxa"/>
          </w:tcPr>
          <w:p w14:paraId="4855BA81" w14:textId="77777777" w:rsidR="00AA2C73" w:rsidRDefault="00AA2C73" w:rsidP="00AA2C73">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प्रक्रिया पुगेकै दिन</w:t>
            </w:r>
            <w:r w:rsidR="00C41231">
              <w:rPr>
                <w:rFonts w:ascii="Kokila" w:hAnsi="Kokila" w:cs="Kalimati" w:hint="cs"/>
                <w:szCs w:val="22"/>
                <w:cs/>
              </w:rPr>
              <w:t xml:space="preserve"> दर्ता गरी आवश्यक कारबाही अघि बढाइने।</w:t>
            </w:r>
          </w:p>
        </w:tc>
        <w:tc>
          <w:tcPr>
            <w:tcW w:w="1276" w:type="dxa"/>
          </w:tcPr>
          <w:p w14:paraId="1BE0B35E" w14:textId="77777777" w:rsidR="00AA2C73" w:rsidRDefault="00AA2C73" w:rsidP="00AA2C73">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p>
        </w:tc>
      </w:tr>
      <w:tr w:rsidR="00AA2C73" w:rsidRPr="00BB4F33" w14:paraId="6A37B5BF" w14:textId="77777777" w:rsidTr="00AA2C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vAlign w:val="center"/>
          </w:tcPr>
          <w:p w14:paraId="44E71DAA" w14:textId="77777777" w:rsidR="00AA2C73" w:rsidRPr="00BB4F33" w:rsidRDefault="00AA2C73" w:rsidP="00AA2C73">
            <w:pPr>
              <w:pStyle w:val="ListParagraph"/>
              <w:numPr>
                <w:ilvl w:val="0"/>
                <w:numId w:val="37"/>
              </w:numPr>
              <w:jc w:val="both"/>
              <w:rPr>
                <w:rFonts w:ascii="Kokila" w:hAnsi="Kokila" w:cs="Kalimati"/>
                <w:szCs w:val="22"/>
                <w:cs/>
              </w:rPr>
            </w:pPr>
          </w:p>
        </w:tc>
        <w:tc>
          <w:tcPr>
            <w:tcW w:w="2942" w:type="dxa"/>
            <w:vAlign w:val="center"/>
          </w:tcPr>
          <w:p w14:paraId="7169DB05" w14:textId="77777777" w:rsidR="00AA2C73" w:rsidRDefault="00C41231" w:rsidP="00AA2C73">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नाम</w:t>
            </w:r>
            <w:r>
              <w:rPr>
                <w:rFonts w:ascii="Kokila" w:hAnsi="Kokila" w:cs="Kalimati" w:hint="cs"/>
                <w:szCs w:val="22"/>
              </w:rPr>
              <w:sym w:font="Symbol" w:char="F02C"/>
            </w:r>
            <w:r>
              <w:rPr>
                <w:rFonts w:ascii="Kokila" w:hAnsi="Kokila" w:cs="Kalimati" w:hint="cs"/>
                <w:szCs w:val="22"/>
                <w:cs/>
              </w:rPr>
              <w:t xml:space="preserve"> थर</w:t>
            </w:r>
            <w:r>
              <w:rPr>
                <w:rFonts w:ascii="Kokila" w:hAnsi="Kokila" w:cs="Kalimati" w:hint="cs"/>
                <w:szCs w:val="22"/>
              </w:rPr>
              <w:sym w:font="Symbol" w:char="F02C"/>
            </w:r>
            <w:r>
              <w:rPr>
                <w:rFonts w:ascii="Kokila" w:hAnsi="Kokila" w:cs="Kalimati" w:hint="cs"/>
                <w:szCs w:val="22"/>
                <w:cs/>
              </w:rPr>
              <w:t xml:space="preserve"> उमेर प्रमाणित</w:t>
            </w:r>
          </w:p>
        </w:tc>
        <w:tc>
          <w:tcPr>
            <w:tcW w:w="2693" w:type="dxa"/>
            <w:vAlign w:val="center"/>
          </w:tcPr>
          <w:p w14:paraId="05044DF9" w14:textId="77777777" w:rsidR="00AA2C73" w:rsidRDefault="00C41231" w:rsidP="00AA2C73">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रु. 10/- टिकट</w:t>
            </w:r>
          </w:p>
        </w:tc>
        <w:tc>
          <w:tcPr>
            <w:tcW w:w="2268" w:type="dxa"/>
          </w:tcPr>
          <w:p w14:paraId="11300660" w14:textId="77777777" w:rsidR="00AA2C73" w:rsidRDefault="00AA2C73" w:rsidP="00AA2C73">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प्रक्रिया पुगेकै दिन</w:t>
            </w:r>
          </w:p>
        </w:tc>
        <w:tc>
          <w:tcPr>
            <w:tcW w:w="1276" w:type="dxa"/>
          </w:tcPr>
          <w:p w14:paraId="7A715E33" w14:textId="77777777" w:rsidR="00AA2C73" w:rsidRDefault="00AA2C73" w:rsidP="00AA2C73">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p>
        </w:tc>
      </w:tr>
      <w:tr w:rsidR="00AA2C73" w:rsidRPr="00BB4F33" w14:paraId="67717C92" w14:textId="77777777" w:rsidTr="00AA2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vAlign w:val="center"/>
          </w:tcPr>
          <w:p w14:paraId="76445DE3" w14:textId="77777777" w:rsidR="00AA2C73" w:rsidRPr="00BB4F33" w:rsidRDefault="00AA2C73" w:rsidP="00AA2C73">
            <w:pPr>
              <w:pStyle w:val="ListParagraph"/>
              <w:numPr>
                <w:ilvl w:val="0"/>
                <w:numId w:val="37"/>
              </w:numPr>
              <w:jc w:val="both"/>
              <w:rPr>
                <w:rFonts w:ascii="Kokila" w:hAnsi="Kokila" w:cs="Kalimati"/>
                <w:szCs w:val="22"/>
                <w:cs/>
              </w:rPr>
            </w:pPr>
          </w:p>
        </w:tc>
        <w:tc>
          <w:tcPr>
            <w:tcW w:w="2942" w:type="dxa"/>
            <w:vAlign w:val="center"/>
          </w:tcPr>
          <w:p w14:paraId="37D2D72F" w14:textId="77777777" w:rsidR="00AA2C73" w:rsidRDefault="00C41231" w:rsidP="00AA2C73">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नाबालक परिचयपत्र</w:t>
            </w:r>
          </w:p>
        </w:tc>
        <w:tc>
          <w:tcPr>
            <w:tcW w:w="2693" w:type="dxa"/>
            <w:vAlign w:val="center"/>
          </w:tcPr>
          <w:p w14:paraId="2E95FA85" w14:textId="77777777" w:rsidR="00AA2C73" w:rsidRDefault="00C41231" w:rsidP="00AA2C73">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रु. 10/- टिकट</w:t>
            </w:r>
          </w:p>
        </w:tc>
        <w:tc>
          <w:tcPr>
            <w:tcW w:w="2268" w:type="dxa"/>
          </w:tcPr>
          <w:p w14:paraId="4AB88EFE" w14:textId="77777777" w:rsidR="00AA2C73" w:rsidRDefault="00AA2C73" w:rsidP="00AA2C73">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प्रक्रिया पुगेकै दिन</w:t>
            </w:r>
          </w:p>
        </w:tc>
        <w:tc>
          <w:tcPr>
            <w:tcW w:w="1276" w:type="dxa"/>
          </w:tcPr>
          <w:p w14:paraId="25527579" w14:textId="77777777" w:rsidR="00AA2C73" w:rsidRDefault="00AA2C73" w:rsidP="00AA2C73">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p>
        </w:tc>
      </w:tr>
      <w:tr w:rsidR="00AA2C73" w:rsidRPr="00BB4F33" w14:paraId="700BB7B4" w14:textId="77777777" w:rsidTr="00AA2C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vAlign w:val="center"/>
          </w:tcPr>
          <w:p w14:paraId="07C4D02C" w14:textId="77777777" w:rsidR="00AA2C73" w:rsidRPr="00BB4F33" w:rsidRDefault="00AA2C73" w:rsidP="00AA2C73">
            <w:pPr>
              <w:pStyle w:val="ListParagraph"/>
              <w:numPr>
                <w:ilvl w:val="0"/>
                <w:numId w:val="37"/>
              </w:numPr>
              <w:jc w:val="both"/>
              <w:rPr>
                <w:rFonts w:ascii="Kokila" w:hAnsi="Kokila" w:cs="Kalimati"/>
                <w:szCs w:val="22"/>
                <w:cs/>
              </w:rPr>
            </w:pPr>
          </w:p>
        </w:tc>
        <w:tc>
          <w:tcPr>
            <w:tcW w:w="2942" w:type="dxa"/>
            <w:vAlign w:val="center"/>
          </w:tcPr>
          <w:p w14:paraId="2472E760" w14:textId="77777777" w:rsidR="00AA2C73" w:rsidRDefault="00C41231" w:rsidP="00AA2C73">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पारिवारिक पेन्सन र रहलपहल सम्बन्धी सिफारिस</w:t>
            </w:r>
          </w:p>
        </w:tc>
        <w:tc>
          <w:tcPr>
            <w:tcW w:w="2693" w:type="dxa"/>
            <w:vAlign w:val="center"/>
          </w:tcPr>
          <w:p w14:paraId="67231AF9" w14:textId="77777777" w:rsidR="00AA2C73" w:rsidRDefault="00C41231" w:rsidP="00AA2C73">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रु. 10/- टिकट</w:t>
            </w:r>
          </w:p>
        </w:tc>
        <w:tc>
          <w:tcPr>
            <w:tcW w:w="2268" w:type="dxa"/>
          </w:tcPr>
          <w:p w14:paraId="48CEBF23" w14:textId="77777777" w:rsidR="00AA2C73" w:rsidRDefault="00AA2C73" w:rsidP="00AA2C73">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प्रक्रिया पुगेकै दिन</w:t>
            </w:r>
          </w:p>
        </w:tc>
        <w:tc>
          <w:tcPr>
            <w:tcW w:w="1276" w:type="dxa"/>
          </w:tcPr>
          <w:p w14:paraId="3E878525" w14:textId="77777777" w:rsidR="00AA2C73" w:rsidRDefault="00AA2C73" w:rsidP="00AA2C73">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p>
        </w:tc>
      </w:tr>
      <w:tr w:rsidR="00AA2C73" w:rsidRPr="00BB4F33" w14:paraId="5DA56F94" w14:textId="77777777" w:rsidTr="00AA2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vAlign w:val="center"/>
          </w:tcPr>
          <w:p w14:paraId="0C935760" w14:textId="77777777" w:rsidR="00AA2C73" w:rsidRPr="00BB4F33" w:rsidRDefault="00AA2C73" w:rsidP="00AA2C73">
            <w:pPr>
              <w:pStyle w:val="ListParagraph"/>
              <w:numPr>
                <w:ilvl w:val="0"/>
                <w:numId w:val="37"/>
              </w:numPr>
              <w:jc w:val="both"/>
              <w:rPr>
                <w:rFonts w:ascii="Kokila" w:hAnsi="Kokila" w:cs="Kalimati"/>
                <w:szCs w:val="22"/>
                <w:cs/>
              </w:rPr>
            </w:pPr>
          </w:p>
        </w:tc>
        <w:tc>
          <w:tcPr>
            <w:tcW w:w="2942" w:type="dxa"/>
            <w:vAlign w:val="center"/>
          </w:tcPr>
          <w:p w14:paraId="0B8BAF68" w14:textId="77777777" w:rsidR="00AA2C73" w:rsidRDefault="00C41231" w:rsidP="00AA2C73">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संस्था दर्ता</w:t>
            </w:r>
          </w:p>
        </w:tc>
        <w:tc>
          <w:tcPr>
            <w:tcW w:w="2693" w:type="dxa"/>
            <w:vAlign w:val="center"/>
          </w:tcPr>
          <w:p w14:paraId="08D4DEBC" w14:textId="77777777" w:rsidR="00AA2C73" w:rsidRDefault="00731060" w:rsidP="00AA2C73">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रु 1</w:t>
            </w:r>
            <w:r w:rsidR="00C41231">
              <w:rPr>
                <w:rFonts w:ascii="Kokila" w:hAnsi="Kokila" w:cs="Kalimati" w:hint="cs"/>
                <w:szCs w:val="22"/>
              </w:rPr>
              <w:sym w:font="Symbol" w:char="F02C"/>
            </w:r>
            <w:r w:rsidR="00C41231">
              <w:rPr>
                <w:rFonts w:ascii="Kokila" w:hAnsi="Kokila" w:cs="Kalimati" w:hint="cs"/>
                <w:szCs w:val="22"/>
                <w:cs/>
              </w:rPr>
              <w:t>000/-</w:t>
            </w:r>
          </w:p>
        </w:tc>
        <w:tc>
          <w:tcPr>
            <w:tcW w:w="2268" w:type="dxa"/>
          </w:tcPr>
          <w:p w14:paraId="69717D61" w14:textId="77777777" w:rsidR="00AA2C73" w:rsidRDefault="00AA2C73" w:rsidP="00AA2C73">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प्रक्रिया पुगेकै दिन</w:t>
            </w:r>
          </w:p>
        </w:tc>
        <w:tc>
          <w:tcPr>
            <w:tcW w:w="1276" w:type="dxa"/>
          </w:tcPr>
          <w:p w14:paraId="41E3DD16" w14:textId="77777777" w:rsidR="00AA2C73" w:rsidRDefault="00AA2C73" w:rsidP="00AA2C73">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p>
        </w:tc>
      </w:tr>
      <w:tr w:rsidR="00AA2C73" w:rsidRPr="00BB4F33" w14:paraId="5A806C97" w14:textId="77777777" w:rsidTr="00AA2C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vAlign w:val="center"/>
          </w:tcPr>
          <w:p w14:paraId="2EB671C2" w14:textId="77777777" w:rsidR="00AA2C73" w:rsidRPr="00BB4F33" w:rsidRDefault="00AA2C73" w:rsidP="00AA2C73">
            <w:pPr>
              <w:pStyle w:val="ListParagraph"/>
              <w:numPr>
                <w:ilvl w:val="0"/>
                <w:numId w:val="37"/>
              </w:numPr>
              <w:jc w:val="both"/>
              <w:rPr>
                <w:rFonts w:ascii="Kokila" w:hAnsi="Kokila" w:cs="Kalimati"/>
                <w:szCs w:val="22"/>
                <w:cs/>
              </w:rPr>
            </w:pPr>
          </w:p>
        </w:tc>
        <w:tc>
          <w:tcPr>
            <w:tcW w:w="2942" w:type="dxa"/>
            <w:vAlign w:val="center"/>
          </w:tcPr>
          <w:p w14:paraId="2836F605" w14:textId="77777777" w:rsidR="00AA2C73" w:rsidRDefault="00C41231" w:rsidP="00AA2C73">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संस्था नवीकरण</w:t>
            </w:r>
          </w:p>
        </w:tc>
        <w:tc>
          <w:tcPr>
            <w:tcW w:w="2693" w:type="dxa"/>
            <w:vAlign w:val="center"/>
          </w:tcPr>
          <w:p w14:paraId="5F88EFC9" w14:textId="77777777" w:rsidR="00AA2C73" w:rsidRDefault="00C41231" w:rsidP="00AA2C73">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rPr>
            </w:pPr>
            <w:r>
              <w:rPr>
                <w:rFonts w:ascii="Kokila" w:hAnsi="Kokila" w:cs="Kalimati" w:hint="cs"/>
                <w:szCs w:val="22"/>
                <w:cs/>
              </w:rPr>
              <w:t xml:space="preserve">रु. 500/- </w:t>
            </w:r>
            <w:r w:rsidRPr="00C41231">
              <w:rPr>
                <w:rFonts w:ascii="Kokila" w:hAnsi="Kokila" w:cs="Kalimati"/>
                <w:sz w:val="28"/>
                <w:szCs w:val="28"/>
              </w:rPr>
              <w:t>(</w:t>
            </w:r>
            <w:r>
              <w:rPr>
                <w:rFonts w:ascii="Kokila" w:hAnsi="Kokila" w:cs="Kalimati" w:hint="cs"/>
                <w:szCs w:val="22"/>
                <w:cs/>
              </w:rPr>
              <w:t>तोकिएको समयावधिभपत्र नवीकरण नभए जरिवाना समेत लाग्ने</w:t>
            </w:r>
            <w:r w:rsidRPr="00C41231">
              <w:rPr>
                <w:rFonts w:ascii="Kokila" w:hAnsi="Kokila" w:cs="Kalimati"/>
                <w:sz w:val="28"/>
                <w:szCs w:val="28"/>
              </w:rPr>
              <w:t>)</w:t>
            </w:r>
          </w:p>
        </w:tc>
        <w:tc>
          <w:tcPr>
            <w:tcW w:w="2268" w:type="dxa"/>
          </w:tcPr>
          <w:p w14:paraId="2363E749" w14:textId="77777777" w:rsidR="00AA2C73" w:rsidRDefault="00AA2C73" w:rsidP="00AA2C73">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प्रक्रिया पुगेकै दिन</w:t>
            </w:r>
          </w:p>
        </w:tc>
        <w:tc>
          <w:tcPr>
            <w:tcW w:w="1276" w:type="dxa"/>
          </w:tcPr>
          <w:p w14:paraId="4AAC9943" w14:textId="77777777" w:rsidR="00AA2C73" w:rsidRDefault="00AA2C73" w:rsidP="00AA2C73">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p>
        </w:tc>
      </w:tr>
      <w:tr w:rsidR="00AA2C73" w:rsidRPr="00BB4F33" w14:paraId="3C1C23CA" w14:textId="77777777" w:rsidTr="00AA2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vAlign w:val="center"/>
          </w:tcPr>
          <w:p w14:paraId="0BD2C11D" w14:textId="77777777" w:rsidR="00AA2C73" w:rsidRPr="00BB4F33" w:rsidRDefault="00AA2C73" w:rsidP="00AA2C73">
            <w:pPr>
              <w:pStyle w:val="ListParagraph"/>
              <w:numPr>
                <w:ilvl w:val="0"/>
                <w:numId w:val="37"/>
              </w:numPr>
              <w:jc w:val="both"/>
              <w:rPr>
                <w:rFonts w:ascii="Kokila" w:hAnsi="Kokila" w:cs="Kalimati"/>
                <w:szCs w:val="22"/>
                <w:cs/>
              </w:rPr>
            </w:pPr>
          </w:p>
        </w:tc>
        <w:tc>
          <w:tcPr>
            <w:tcW w:w="2942" w:type="dxa"/>
            <w:vAlign w:val="center"/>
          </w:tcPr>
          <w:p w14:paraId="2F472A5C" w14:textId="77777777" w:rsidR="00AA2C73" w:rsidRDefault="00C41231" w:rsidP="00AA2C73">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संस्थाको विधान संशोधन</w:t>
            </w:r>
          </w:p>
        </w:tc>
        <w:tc>
          <w:tcPr>
            <w:tcW w:w="2693" w:type="dxa"/>
            <w:vAlign w:val="center"/>
          </w:tcPr>
          <w:p w14:paraId="5830E76F" w14:textId="77777777" w:rsidR="00AA2C73" w:rsidRDefault="00C41231" w:rsidP="00AA2C73">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रु. 10/- टिकट</w:t>
            </w:r>
          </w:p>
        </w:tc>
        <w:tc>
          <w:tcPr>
            <w:tcW w:w="2268" w:type="dxa"/>
          </w:tcPr>
          <w:p w14:paraId="672B6942" w14:textId="77777777" w:rsidR="00AA2C73" w:rsidRDefault="00AA2C73" w:rsidP="00AA2C73">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प्रक्रिया पुगेकै दिन</w:t>
            </w:r>
          </w:p>
        </w:tc>
        <w:tc>
          <w:tcPr>
            <w:tcW w:w="1276" w:type="dxa"/>
          </w:tcPr>
          <w:p w14:paraId="07720450" w14:textId="77777777" w:rsidR="00AA2C73" w:rsidRDefault="00AA2C73" w:rsidP="00AA2C73">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p>
        </w:tc>
      </w:tr>
      <w:tr w:rsidR="00AA2C73" w:rsidRPr="00BB4F33" w14:paraId="69B4EBD4" w14:textId="77777777" w:rsidTr="00AA2C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vAlign w:val="center"/>
          </w:tcPr>
          <w:p w14:paraId="1E95D51A" w14:textId="77777777" w:rsidR="00AA2C73" w:rsidRPr="00BB4F33" w:rsidRDefault="00AA2C73" w:rsidP="00AA2C73">
            <w:pPr>
              <w:pStyle w:val="ListParagraph"/>
              <w:numPr>
                <w:ilvl w:val="0"/>
                <w:numId w:val="37"/>
              </w:numPr>
              <w:jc w:val="both"/>
              <w:rPr>
                <w:rFonts w:ascii="Kokila" w:hAnsi="Kokila" w:cs="Kalimati"/>
                <w:szCs w:val="22"/>
                <w:cs/>
              </w:rPr>
            </w:pPr>
          </w:p>
        </w:tc>
        <w:tc>
          <w:tcPr>
            <w:tcW w:w="2942" w:type="dxa"/>
            <w:vAlign w:val="center"/>
          </w:tcPr>
          <w:p w14:paraId="751CFC51" w14:textId="77777777" w:rsidR="00AA2C73" w:rsidRDefault="00C41231" w:rsidP="00AA2C73">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जिल्लामा संस्थाको शाखा खोल्ने स्वीकृती</w:t>
            </w:r>
          </w:p>
        </w:tc>
        <w:tc>
          <w:tcPr>
            <w:tcW w:w="2693" w:type="dxa"/>
            <w:vAlign w:val="center"/>
          </w:tcPr>
          <w:p w14:paraId="7408A044" w14:textId="77777777" w:rsidR="00AA2C73" w:rsidRDefault="00C41231" w:rsidP="00AA2C73">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रु. 10/- टिकट</w:t>
            </w:r>
          </w:p>
        </w:tc>
        <w:tc>
          <w:tcPr>
            <w:tcW w:w="2268" w:type="dxa"/>
          </w:tcPr>
          <w:p w14:paraId="09F93FD3" w14:textId="77777777" w:rsidR="00AA2C73" w:rsidRDefault="00AA2C73" w:rsidP="00AA2C73">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प्रक्रिया पुगेकै दिन</w:t>
            </w:r>
          </w:p>
        </w:tc>
        <w:tc>
          <w:tcPr>
            <w:tcW w:w="1276" w:type="dxa"/>
          </w:tcPr>
          <w:p w14:paraId="3A124384" w14:textId="77777777" w:rsidR="00AA2C73" w:rsidRDefault="00AA2C73" w:rsidP="00AA2C73">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p>
        </w:tc>
      </w:tr>
      <w:tr w:rsidR="00AA2C73" w:rsidRPr="00BB4F33" w14:paraId="62CEA588" w14:textId="77777777" w:rsidTr="00AA2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vAlign w:val="center"/>
          </w:tcPr>
          <w:p w14:paraId="5CC80BCA" w14:textId="77777777" w:rsidR="00AA2C73" w:rsidRPr="00BB4F33" w:rsidRDefault="00AA2C73" w:rsidP="00AA2C73">
            <w:pPr>
              <w:pStyle w:val="ListParagraph"/>
              <w:numPr>
                <w:ilvl w:val="0"/>
                <w:numId w:val="37"/>
              </w:numPr>
              <w:jc w:val="both"/>
              <w:rPr>
                <w:rFonts w:ascii="Kokila" w:hAnsi="Kokila" w:cs="Kalimati"/>
                <w:szCs w:val="22"/>
                <w:cs/>
              </w:rPr>
            </w:pPr>
          </w:p>
        </w:tc>
        <w:tc>
          <w:tcPr>
            <w:tcW w:w="2942" w:type="dxa"/>
            <w:vAlign w:val="center"/>
          </w:tcPr>
          <w:p w14:paraId="0179342E" w14:textId="77777777" w:rsidR="00AA2C73" w:rsidRDefault="00C41231" w:rsidP="00AA2C73">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दलित</w:t>
            </w:r>
            <w:r>
              <w:rPr>
                <w:rFonts w:ascii="Kokila" w:hAnsi="Kokila" w:cs="Kalimati" w:hint="cs"/>
                <w:szCs w:val="22"/>
              </w:rPr>
              <w:sym w:font="Symbol" w:char="F02C"/>
            </w:r>
            <w:r>
              <w:rPr>
                <w:rFonts w:ascii="Kokila" w:hAnsi="Kokila" w:cs="Kalimati" w:hint="cs"/>
                <w:szCs w:val="22"/>
                <w:cs/>
              </w:rPr>
              <w:t xml:space="preserve"> आदिवासी/जनजाती सिफारिस</w:t>
            </w:r>
          </w:p>
        </w:tc>
        <w:tc>
          <w:tcPr>
            <w:tcW w:w="2693" w:type="dxa"/>
            <w:vAlign w:val="center"/>
          </w:tcPr>
          <w:p w14:paraId="21D37C7D" w14:textId="77777777" w:rsidR="00AA2C73" w:rsidRDefault="00C41231" w:rsidP="00AA2C73">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रु. 10/- टिकट</w:t>
            </w:r>
          </w:p>
        </w:tc>
        <w:tc>
          <w:tcPr>
            <w:tcW w:w="2268" w:type="dxa"/>
          </w:tcPr>
          <w:p w14:paraId="495B8E98" w14:textId="77777777" w:rsidR="00AA2C73" w:rsidRDefault="00AA2C73" w:rsidP="00AA2C73">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प्रक्रिया पुगेकै दिन</w:t>
            </w:r>
          </w:p>
        </w:tc>
        <w:tc>
          <w:tcPr>
            <w:tcW w:w="1276" w:type="dxa"/>
          </w:tcPr>
          <w:p w14:paraId="587A31A0" w14:textId="77777777" w:rsidR="00AA2C73" w:rsidRDefault="00AA2C73" w:rsidP="00AA2C73">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p>
        </w:tc>
      </w:tr>
      <w:tr w:rsidR="00AA2C73" w:rsidRPr="00BB4F33" w14:paraId="7D0E39C9" w14:textId="77777777" w:rsidTr="00AA2C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vAlign w:val="center"/>
          </w:tcPr>
          <w:p w14:paraId="2CB14D84" w14:textId="77777777" w:rsidR="00AA2C73" w:rsidRPr="00BB4F33" w:rsidRDefault="00AA2C73" w:rsidP="00AA2C73">
            <w:pPr>
              <w:pStyle w:val="ListParagraph"/>
              <w:numPr>
                <w:ilvl w:val="0"/>
                <w:numId w:val="37"/>
              </w:numPr>
              <w:jc w:val="both"/>
              <w:rPr>
                <w:rFonts w:ascii="Kokila" w:hAnsi="Kokila" w:cs="Kalimati"/>
                <w:szCs w:val="22"/>
                <w:cs/>
              </w:rPr>
            </w:pPr>
          </w:p>
        </w:tc>
        <w:tc>
          <w:tcPr>
            <w:tcW w:w="2942" w:type="dxa"/>
            <w:vAlign w:val="center"/>
          </w:tcPr>
          <w:p w14:paraId="28F78524" w14:textId="77777777" w:rsidR="00AA2C73" w:rsidRDefault="00C41231" w:rsidP="00AA2C73">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पत्रपत्रिका दर्ता</w:t>
            </w:r>
          </w:p>
        </w:tc>
        <w:tc>
          <w:tcPr>
            <w:tcW w:w="2693" w:type="dxa"/>
            <w:vAlign w:val="center"/>
          </w:tcPr>
          <w:p w14:paraId="3ABB74CB" w14:textId="77777777" w:rsidR="00AA2C73" w:rsidRPr="00C41231" w:rsidRDefault="00C41231" w:rsidP="00AA2C73">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रु. 1</w:t>
            </w:r>
            <w:r>
              <w:rPr>
                <w:rFonts w:ascii="Kokila" w:hAnsi="Kokila" w:cs="Kalimati" w:hint="cs"/>
                <w:szCs w:val="22"/>
              </w:rPr>
              <w:sym w:font="Symbol" w:char="F02C"/>
            </w:r>
            <w:r>
              <w:rPr>
                <w:rFonts w:ascii="Kokila" w:hAnsi="Kokila" w:cs="Kalimati" w:hint="cs"/>
                <w:szCs w:val="22"/>
                <w:cs/>
              </w:rPr>
              <w:t xml:space="preserve">000/- </w:t>
            </w:r>
            <w:r w:rsidRPr="00AA2C73">
              <w:rPr>
                <w:rFonts w:ascii="Kokila" w:hAnsi="Kokila" w:cs="Kalimati"/>
                <w:sz w:val="26"/>
                <w:szCs w:val="26"/>
              </w:rPr>
              <w:t>(</w:t>
            </w:r>
            <w:r>
              <w:rPr>
                <w:rFonts w:ascii="Kokila" w:hAnsi="Kokila" w:cs="Kalimati" w:hint="cs"/>
                <w:szCs w:val="22"/>
                <w:cs/>
              </w:rPr>
              <w:t>दैनिक</w:t>
            </w:r>
            <w:r w:rsidRPr="00AA2C73">
              <w:rPr>
                <w:rFonts w:ascii="Kokila" w:hAnsi="Kokila" w:cs="Kalimati"/>
                <w:sz w:val="26"/>
                <w:szCs w:val="26"/>
              </w:rPr>
              <w:t>)</w:t>
            </w:r>
            <w:r>
              <w:rPr>
                <w:rFonts w:ascii="Kokila" w:hAnsi="Kokila" w:cs="Kalimati"/>
                <w:sz w:val="26"/>
                <w:szCs w:val="26"/>
              </w:rPr>
              <w:sym w:font="Symbol" w:char="F02C"/>
            </w:r>
            <w:r>
              <w:rPr>
                <w:rFonts w:ascii="Kokila" w:hAnsi="Kokila" w:cs="Kalimati" w:hint="cs"/>
                <w:sz w:val="26"/>
                <w:szCs w:val="26"/>
                <w:cs/>
              </w:rPr>
              <w:t xml:space="preserve"> </w:t>
            </w:r>
            <w:r>
              <w:rPr>
                <w:rFonts w:ascii="Kokila" w:hAnsi="Kokila" w:cs="Kalimati" w:hint="cs"/>
                <w:szCs w:val="22"/>
                <w:cs/>
              </w:rPr>
              <w:t xml:space="preserve">रु. 500/- </w:t>
            </w:r>
            <w:r w:rsidRPr="00AA2C73">
              <w:rPr>
                <w:rFonts w:ascii="Kokila" w:hAnsi="Kokila" w:cs="Kalimati"/>
                <w:sz w:val="26"/>
                <w:szCs w:val="26"/>
              </w:rPr>
              <w:t>(</w:t>
            </w:r>
            <w:r>
              <w:rPr>
                <w:rFonts w:ascii="Kokila" w:hAnsi="Kokila" w:cs="Kalimati" w:hint="cs"/>
                <w:szCs w:val="22"/>
                <w:cs/>
              </w:rPr>
              <w:t>साप्ताहिक</w:t>
            </w:r>
            <w:r w:rsidRPr="00AA2C73">
              <w:rPr>
                <w:rFonts w:ascii="Kokila" w:hAnsi="Kokila" w:cs="Kalimati"/>
                <w:sz w:val="26"/>
                <w:szCs w:val="26"/>
              </w:rPr>
              <w:t>)</w:t>
            </w:r>
            <w:r>
              <w:rPr>
                <w:rFonts w:ascii="Kokila" w:hAnsi="Kokila" w:cs="Kalimati"/>
                <w:sz w:val="26"/>
                <w:szCs w:val="26"/>
              </w:rPr>
              <w:sym w:font="Symbol" w:char="F02C"/>
            </w:r>
            <w:r>
              <w:rPr>
                <w:rFonts w:ascii="Kokila" w:hAnsi="Kokila" w:cs="Kalimati" w:hint="cs"/>
                <w:sz w:val="26"/>
                <w:szCs w:val="26"/>
                <w:cs/>
              </w:rPr>
              <w:t xml:space="preserve"> </w:t>
            </w:r>
            <w:r>
              <w:rPr>
                <w:rFonts w:ascii="Kokila" w:hAnsi="Kokila" w:cs="Kalimati" w:hint="cs"/>
                <w:szCs w:val="22"/>
                <w:cs/>
              </w:rPr>
              <w:t xml:space="preserve">रु. 300/- </w:t>
            </w:r>
            <w:r w:rsidRPr="00AA2C73">
              <w:rPr>
                <w:rFonts w:ascii="Kokila" w:hAnsi="Kokila" w:cs="Kalimati"/>
                <w:sz w:val="26"/>
                <w:szCs w:val="26"/>
              </w:rPr>
              <w:t>(</w:t>
            </w:r>
            <w:r w:rsidRPr="00C41231">
              <w:rPr>
                <w:rFonts w:ascii="Kokila" w:hAnsi="Kokila" w:cs="Kalimati" w:hint="cs"/>
                <w:szCs w:val="22"/>
                <w:cs/>
              </w:rPr>
              <w:t>पाक्षिक</w:t>
            </w:r>
            <w:r w:rsidRPr="00AA2C73">
              <w:rPr>
                <w:rFonts w:ascii="Kokila" w:hAnsi="Kokila" w:cs="Kalimati"/>
                <w:sz w:val="26"/>
                <w:szCs w:val="26"/>
              </w:rPr>
              <w:t>)</w:t>
            </w:r>
          </w:p>
        </w:tc>
        <w:tc>
          <w:tcPr>
            <w:tcW w:w="2268" w:type="dxa"/>
          </w:tcPr>
          <w:p w14:paraId="447C6ADC" w14:textId="77777777" w:rsidR="00AA2C73" w:rsidRDefault="00AA2C73" w:rsidP="00AA2C73">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प्रक्रिया पुगेकै दिन</w:t>
            </w:r>
          </w:p>
        </w:tc>
        <w:tc>
          <w:tcPr>
            <w:tcW w:w="1276" w:type="dxa"/>
          </w:tcPr>
          <w:p w14:paraId="741C4EF6" w14:textId="77777777" w:rsidR="00AA2C73" w:rsidRDefault="00AA2C73" w:rsidP="00AA2C73">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p>
        </w:tc>
      </w:tr>
      <w:tr w:rsidR="00AA2C73" w:rsidRPr="00BB4F33" w14:paraId="0E1E5B82" w14:textId="77777777" w:rsidTr="00AA2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vAlign w:val="center"/>
          </w:tcPr>
          <w:p w14:paraId="25CBCF21" w14:textId="77777777" w:rsidR="00AA2C73" w:rsidRPr="00BB4F33" w:rsidRDefault="00AA2C73" w:rsidP="00AA2C73">
            <w:pPr>
              <w:pStyle w:val="ListParagraph"/>
              <w:numPr>
                <w:ilvl w:val="0"/>
                <w:numId w:val="37"/>
              </w:numPr>
              <w:jc w:val="both"/>
              <w:rPr>
                <w:rFonts w:ascii="Kokila" w:hAnsi="Kokila" w:cs="Kalimati"/>
                <w:szCs w:val="22"/>
                <w:cs/>
              </w:rPr>
            </w:pPr>
          </w:p>
        </w:tc>
        <w:tc>
          <w:tcPr>
            <w:tcW w:w="2942" w:type="dxa"/>
            <w:vAlign w:val="center"/>
          </w:tcPr>
          <w:p w14:paraId="16D5E940" w14:textId="77777777" w:rsidR="00AA2C73" w:rsidRDefault="00C41231" w:rsidP="00AA2C73">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छापाखाना दर्ता</w:t>
            </w:r>
          </w:p>
        </w:tc>
        <w:tc>
          <w:tcPr>
            <w:tcW w:w="2693" w:type="dxa"/>
            <w:vAlign w:val="center"/>
          </w:tcPr>
          <w:p w14:paraId="276201EF" w14:textId="77777777" w:rsidR="00AA2C73" w:rsidRDefault="00C41231" w:rsidP="00AA2C73">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मासिक रु 200/-</w:t>
            </w:r>
          </w:p>
        </w:tc>
        <w:tc>
          <w:tcPr>
            <w:tcW w:w="2268" w:type="dxa"/>
          </w:tcPr>
          <w:p w14:paraId="75F104D0" w14:textId="77777777" w:rsidR="00AA2C73" w:rsidRDefault="00AA2C73" w:rsidP="00AA2C73">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प्रक्रिया पुगेकै दिन</w:t>
            </w:r>
          </w:p>
        </w:tc>
        <w:tc>
          <w:tcPr>
            <w:tcW w:w="1276" w:type="dxa"/>
          </w:tcPr>
          <w:p w14:paraId="3A529B58" w14:textId="77777777" w:rsidR="00AA2C73" w:rsidRDefault="00AA2C73" w:rsidP="00AA2C73">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p>
        </w:tc>
      </w:tr>
      <w:tr w:rsidR="00AA2C73" w:rsidRPr="00BB4F33" w14:paraId="1B67EA06" w14:textId="77777777" w:rsidTr="00AA2C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vAlign w:val="center"/>
          </w:tcPr>
          <w:p w14:paraId="3DA94A37" w14:textId="77777777" w:rsidR="00AA2C73" w:rsidRPr="00BB4F33" w:rsidRDefault="00AA2C73" w:rsidP="00AA2C73">
            <w:pPr>
              <w:pStyle w:val="ListParagraph"/>
              <w:numPr>
                <w:ilvl w:val="0"/>
                <w:numId w:val="37"/>
              </w:numPr>
              <w:jc w:val="both"/>
              <w:rPr>
                <w:rFonts w:ascii="Kokila" w:hAnsi="Kokila" w:cs="Kalimati"/>
                <w:szCs w:val="22"/>
                <w:cs/>
              </w:rPr>
            </w:pPr>
          </w:p>
        </w:tc>
        <w:tc>
          <w:tcPr>
            <w:tcW w:w="2942" w:type="dxa"/>
            <w:vAlign w:val="center"/>
          </w:tcPr>
          <w:p w14:paraId="2290FE78" w14:textId="77777777" w:rsidR="00AA2C73" w:rsidRDefault="00C41231" w:rsidP="00AA2C73">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हातहतियार नामसारी</w:t>
            </w:r>
          </w:p>
        </w:tc>
        <w:tc>
          <w:tcPr>
            <w:tcW w:w="2693" w:type="dxa"/>
            <w:vAlign w:val="center"/>
          </w:tcPr>
          <w:p w14:paraId="2F7EF6F2" w14:textId="77777777" w:rsidR="00AA2C73" w:rsidRDefault="00C41231" w:rsidP="00AA2C73">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रु. 1</w:t>
            </w:r>
            <w:r>
              <w:rPr>
                <w:rFonts w:ascii="Kokila" w:hAnsi="Kokila" w:cs="Kalimati" w:hint="cs"/>
                <w:szCs w:val="22"/>
              </w:rPr>
              <w:sym w:font="Symbol" w:char="F02C"/>
            </w:r>
            <w:r>
              <w:rPr>
                <w:rFonts w:ascii="Kokila" w:hAnsi="Kokila" w:cs="Kalimati" w:hint="cs"/>
                <w:szCs w:val="22"/>
                <w:cs/>
              </w:rPr>
              <w:t>000/-</w:t>
            </w:r>
          </w:p>
        </w:tc>
        <w:tc>
          <w:tcPr>
            <w:tcW w:w="2268" w:type="dxa"/>
          </w:tcPr>
          <w:p w14:paraId="34D461FB" w14:textId="77777777" w:rsidR="00AA2C73" w:rsidRDefault="00AA2C73" w:rsidP="00AA2C73">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प्रक्रिया पुगेकै दिन</w:t>
            </w:r>
          </w:p>
        </w:tc>
        <w:tc>
          <w:tcPr>
            <w:tcW w:w="1276" w:type="dxa"/>
          </w:tcPr>
          <w:p w14:paraId="52BF9946" w14:textId="77777777" w:rsidR="00AA2C73" w:rsidRDefault="00AA2C73" w:rsidP="00AA2C73">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p>
        </w:tc>
      </w:tr>
      <w:tr w:rsidR="00AA2C73" w:rsidRPr="00BB4F33" w14:paraId="1BA7F68E" w14:textId="77777777" w:rsidTr="00AA2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vAlign w:val="center"/>
          </w:tcPr>
          <w:p w14:paraId="7C89A89D" w14:textId="77777777" w:rsidR="00AA2C73" w:rsidRPr="00BB4F33" w:rsidRDefault="00AA2C73" w:rsidP="00AA2C73">
            <w:pPr>
              <w:pStyle w:val="ListParagraph"/>
              <w:numPr>
                <w:ilvl w:val="0"/>
                <w:numId w:val="37"/>
              </w:numPr>
              <w:jc w:val="both"/>
              <w:rPr>
                <w:rFonts w:ascii="Kokila" w:hAnsi="Kokila" w:cs="Kalimati"/>
                <w:szCs w:val="22"/>
                <w:cs/>
              </w:rPr>
            </w:pPr>
          </w:p>
        </w:tc>
        <w:tc>
          <w:tcPr>
            <w:tcW w:w="2942" w:type="dxa"/>
            <w:vAlign w:val="center"/>
          </w:tcPr>
          <w:p w14:paraId="48169754" w14:textId="77777777" w:rsidR="00AA2C73" w:rsidRDefault="00C41231" w:rsidP="00AA2C73">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जिल्ला भित्रको हातहतियार नवीकरण</w:t>
            </w:r>
          </w:p>
        </w:tc>
        <w:tc>
          <w:tcPr>
            <w:tcW w:w="2693" w:type="dxa"/>
            <w:vAlign w:val="center"/>
          </w:tcPr>
          <w:p w14:paraId="25B85AF1" w14:textId="77777777" w:rsidR="00AA2C73" w:rsidRDefault="00C41231" w:rsidP="00AA2C73">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sidRPr="00942784">
              <w:rPr>
                <w:rFonts w:ascii="Kokila" w:hAnsi="Kokila" w:cs="Kalimati" w:hint="cs"/>
                <w:szCs w:val="22"/>
                <w:cs/>
              </w:rPr>
              <w:t>रु. 1</w:t>
            </w:r>
            <w:r w:rsidRPr="00942784">
              <w:rPr>
                <w:rFonts w:ascii="Kokila" w:hAnsi="Kokila" w:cs="Kalimati" w:hint="cs"/>
                <w:szCs w:val="22"/>
              </w:rPr>
              <w:sym w:font="Symbol" w:char="F02C"/>
            </w:r>
            <w:r w:rsidRPr="00942784">
              <w:rPr>
                <w:rFonts w:ascii="Kokila" w:hAnsi="Kokila" w:cs="Kalimati" w:hint="cs"/>
                <w:szCs w:val="22"/>
                <w:cs/>
              </w:rPr>
              <w:t>500/-</w:t>
            </w:r>
          </w:p>
        </w:tc>
        <w:tc>
          <w:tcPr>
            <w:tcW w:w="2268" w:type="dxa"/>
          </w:tcPr>
          <w:p w14:paraId="2C8598D5" w14:textId="77777777" w:rsidR="00AA2C73" w:rsidRDefault="00AA2C73" w:rsidP="00AA2C73">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प्रक्रिया पुगेकै दिन</w:t>
            </w:r>
          </w:p>
        </w:tc>
        <w:tc>
          <w:tcPr>
            <w:tcW w:w="1276" w:type="dxa"/>
          </w:tcPr>
          <w:p w14:paraId="1C44EF95" w14:textId="77777777" w:rsidR="00AA2C73" w:rsidRDefault="00AA2C73" w:rsidP="00AA2C73">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p>
        </w:tc>
      </w:tr>
      <w:tr w:rsidR="00AA2C73" w:rsidRPr="00BB4F33" w14:paraId="2C984AFF" w14:textId="77777777" w:rsidTr="00AA2C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vAlign w:val="center"/>
          </w:tcPr>
          <w:p w14:paraId="15AA6DBF" w14:textId="77777777" w:rsidR="00AA2C73" w:rsidRPr="00BB4F33" w:rsidRDefault="00AA2C73" w:rsidP="00AA2C73">
            <w:pPr>
              <w:pStyle w:val="ListParagraph"/>
              <w:numPr>
                <w:ilvl w:val="0"/>
                <w:numId w:val="37"/>
              </w:numPr>
              <w:jc w:val="both"/>
              <w:rPr>
                <w:rFonts w:ascii="Kokila" w:hAnsi="Kokila" w:cs="Kalimati"/>
                <w:szCs w:val="22"/>
                <w:cs/>
              </w:rPr>
            </w:pPr>
          </w:p>
        </w:tc>
        <w:tc>
          <w:tcPr>
            <w:tcW w:w="2942" w:type="dxa"/>
            <w:vAlign w:val="center"/>
          </w:tcPr>
          <w:p w14:paraId="4640E8CA" w14:textId="77777777" w:rsidR="00AA2C73" w:rsidRDefault="00C41231" w:rsidP="00AA2C73">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नेपालभरीको हातहतियार नवीकरण</w:t>
            </w:r>
          </w:p>
        </w:tc>
        <w:tc>
          <w:tcPr>
            <w:tcW w:w="2693" w:type="dxa"/>
            <w:vAlign w:val="center"/>
          </w:tcPr>
          <w:p w14:paraId="432F7442" w14:textId="77777777" w:rsidR="00AA2C73" w:rsidRDefault="00C41231" w:rsidP="00AA2C73">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रु. 3</w:t>
            </w:r>
            <w:r>
              <w:rPr>
                <w:rFonts w:ascii="Kokila" w:hAnsi="Kokila" w:cs="Kalimati" w:hint="cs"/>
                <w:szCs w:val="22"/>
              </w:rPr>
              <w:sym w:font="Symbol" w:char="F02C"/>
            </w:r>
            <w:r>
              <w:rPr>
                <w:rFonts w:ascii="Kokila" w:hAnsi="Kokila" w:cs="Kalimati" w:hint="cs"/>
                <w:szCs w:val="22"/>
                <w:cs/>
              </w:rPr>
              <w:t>000/-</w:t>
            </w:r>
          </w:p>
        </w:tc>
        <w:tc>
          <w:tcPr>
            <w:tcW w:w="2268" w:type="dxa"/>
          </w:tcPr>
          <w:p w14:paraId="0E8BF0E1" w14:textId="77777777" w:rsidR="00AA2C73" w:rsidRDefault="00AA2C73" w:rsidP="00AA2C73">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प्रक्रिया पुगेकै दिन</w:t>
            </w:r>
          </w:p>
        </w:tc>
        <w:tc>
          <w:tcPr>
            <w:tcW w:w="1276" w:type="dxa"/>
          </w:tcPr>
          <w:p w14:paraId="29A4A69B" w14:textId="77777777" w:rsidR="00AA2C73" w:rsidRDefault="00AA2C73" w:rsidP="00AA2C73">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p>
        </w:tc>
      </w:tr>
      <w:tr w:rsidR="00AA2C73" w:rsidRPr="00BB4F33" w14:paraId="0C2B4DF9" w14:textId="77777777" w:rsidTr="00AA2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vAlign w:val="center"/>
          </w:tcPr>
          <w:p w14:paraId="6981E570" w14:textId="77777777" w:rsidR="00AA2C73" w:rsidRPr="00BB4F33" w:rsidRDefault="00AA2C73" w:rsidP="00AA2C73">
            <w:pPr>
              <w:pStyle w:val="ListParagraph"/>
              <w:numPr>
                <w:ilvl w:val="0"/>
                <w:numId w:val="37"/>
              </w:numPr>
              <w:jc w:val="both"/>
              <w:rPr>
                <w:rFonts w:ascii="Kokila" w:hAnsi="Kokila" w:cs="Kalimati"/>
                <w:szCs w:val="22"/>
                <w:cs/>
              </w:rPr>
            </w:pPr>
          </w:p>
        </w:tc>
        <w:tc>
          <w:tcPr>
            <w:tcW w:w="2942" w:type="dxa"/>
            <w:vAlign w:val="center"/>
          </w:tcPr>
          <w:p w14:paraId="374BDA7F" w14:textId="77777777" w:rsidR="00AA2C73" w:rsidRDefault="00C41231" w:rsidP="00AA2C73">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नामथर</w:t>
            </w:r>
            <w:r>
              <w:rPr>
                <w:rFonts w:ascii="Kokila" w:hAnsi="Kokila" w:cs="Kalimati" w:hint="cs"/>
                <w:szCs w:val="22"/>
              </w:rPr>
              <w:sym w:font="Symbol" w:char="F02C"/>
            </w:r>
            <w:r>
              <w:rPr>
                <w:rFonts w:ascii="Kokila" w:hAnsi="Kokila" w:cs="Kalimati" w:hint="cs"/>
                <w:szCs w:val="22"/>
                <w:cs/>
              </w:rPr>
              <w:t xml:space="preserve"> जन्ममिति संशोधन</w:t>
            </w:r>
          </w:p>
        </w:tc>
        <w:tc>
          <w:tcPr>
            <w:tcW w:w="2693" w:type="dxa"/>
            <w:vAlign w:val="center"/>
          </w:tcPr>
          <w:p w14:paraId="740A07AF" w14:textId="77777777" w:rsidR="00AA2C73" w:rsidRDefault="00C41231" w:rsidP="00AA2C73">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रु. 10/- टिकट</w:t>
            </w:r>
          </w:p>
        </w:tc>
        <w:tc>
          <w:tcPr>
            <w:tcW w:w="2268" w:type="dxa"/>
          </w:tcPr>
          <w:p w14:paraId="3FD5C4B4" w14:textId="77777777" w:rsidR="00AA2C73" w:rsidRDefault="00AA2C73" w:rsidP="00AA2C73">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प्रक्रिया पुगेकै दिन</w:t>
            </w:r>
          </w:p>
        </w:tc>
        <w:tc>
          <w:tcPr>
            <w:tcW w:w="1276" w:type="dxa"/>
          </w:tcPr>
          <w:p w14:paraId="06E7F83F" w14:textId="77777777" w:rsidR="00AA2C73" w:rsidRDefault="00AA2C73" w:rsidP="00AA2C73">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p>
        </w:tc>
      </w:tr>
      <w:tr w:rsidR="00AA2C73" w:rsidRPr="00BB4F33" w14:paraId="717AA170" w14:textId="77777777" w:rsidTr="00AA2C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vAlign w:val="center"/>
          </w:tcPr>
          <w:p w14:paraId="745B0F10" w14:textId="77777777" w:rsidR="00AA2C73" w:rsidRPr="00BB4F33" w:rsidRDefault="00AA2C73" w:rsidP="00AA2C73">
            <w:pPr>
              <w:pStyle w:val="ListParagraph"/>
              <w:numPr>
                <w:ilvl w:val="0"/>
                <w:numId w:val="37"/>
              </w:numPr>
              <w:jc w:val="both"/>
              <w:rPr>
                <w:rFonts w:ascii="Kokila" w:hAnsi="Kokila" w:cs="Kalimati"/>
                <w:szCs w:val="22"/>
                <w:cs/>
              </w:rPr>
            </w:pPr>
          </w:p>
        </w:tc>
        <w:tc>
          <w:tcPr>
            <w:tcW w:w="2942" w:type="dxa"/>
            <w:vAlign w:val="center"/>
          </w:tcPr>
          <w:p w14:paraId="645DCF33" w14:textId="77777777" w:rsidR="00AA2C73" w:rsidRDefault="00C41231" w:rsidP="00AA2C73">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नाता प्रमाणित</w:t>
            </w:r>
          </w:p>
        </w:tc>
        <w:tc>
          <w:tcPr>
            <w:tcW w:w="2693" w:type="dxa"/>
            <w:vAlign w:val="center"/>
          </w:tcPr>
          <w:p w14:paraId="7DE2B110" w14:textId="77777777" w:rsidR="00AA2C73" w:rsidRDefault="00C41231" w:rsidP="00AA2C73">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रु. 10/- टिकट</w:t>
            </w:r>
          </w:p>
        </w:tc>
        <w:tc>
          <w:tcPr>
            <w:tcW w:w="2268" w:type="dxa"/>
          </w:tcPr>
          <w:p w14:paraId="7CAFB556" w14:textId="77777777" w:rsidR="00AA2C73" w:rsidRDefault="00AA2C73" w:rsidP="00AA2C73">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प्रक्रिया पुगेकै दिन</w:t>
            </w:r>
          </w:p>
        </w:tc>
        <w:tc>
          <w:tcPr>
            <w:tcW w:w="1276" w:type="dxa"/>
          </w:tcPr>
          <w:p w14:paraId="7BCC8E43" w14:textId="77777777" w:rsidR="00AA2C73" w:rsidRDefault="00AA2C73" w:rsidP="00AA2C73">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p>
        </w:tc>
      </w:tr>
      <w:tr w:rsidR="00AA2C73" w:rsidRPr="00BB4F33" w14:paraId="2374C1F3" w14:textId="77777777" w:rsidTr="00AA2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vAlign w:val="center"/>
          </w:tcPr>
          <w:p w14:paraId="089044B2" w14:textId="77777777" w:rsidR="00AA2C73" w:rsidRPr="00BB4F33" w:rsidRDefault="00AA2C73" w:rsidP="00AA2C73">
            <w:pPr>
              <w:pStyle w:val="ListParagraph"/>
              <w:numPr>
                <w:ilvl w:val="0"/>
                <w:numId w:val="37"/>
              </w:numPr>
              <w:jc w:val="both"/>
              <w:rPr>
                <w:rFonts w:ascii="Kokila" w:hAnsi="Kokila" w:cs="Kalimati"/>
                <w:szCs w:val="22"/>
                <w:cs/>
              </w:rPr>
            </w:pPr>
          </w:p>
        </w:tc>
        <w:tc>
          <w:tcPr>
            <w:tcW w:w="2942" w:type="dxa"/>
            <w:vAlign w:val="center"/>
          </w:tcPr>
          <w:p w14:paraId="21A80FA5" w14:textId="77777777" w:rsidR="00AA2C73" w:rsidRDefault="00C41231" w:rsidP="00AA2C73">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सार्वजनिक अपराध सम्बन्धी मुद्दा</w:t>
            </w:r>
          </w:p>
        </w:tc>
        <w:tc>
          <w:tcPr>
            <w:tcW w:w="2693" w:type="dxa"/>
            <w:vAlign w:val="center"/>
          </w:tcPr>
          <w:p w14:paraId="476D0282" w14:textId="77777777" w:rsidR="00AA2C73" w:rsidRDefault="00C41231" w:rsidP="00AA2C73">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रु. 10/- टिकट</w:t>
            </w:r>
          </w:p>
        </w:tc>
        <w:tc>
          <w:tcPr>
            <w:tcW w:w="2268" w:type="dxa"/>
          </w:tcPr>
          <w:p w14:paraId="3C061FB3" w14:textId="77777777" w:rsidR="00AA2C73" w:rsidRDefault="00AA2C73" w:rsidP="00AA2C73">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प्रक्रिया पुगेकै दिन</w:t>
            </w:r>
          </w:p>
        </w:tc>
        <w:tc>
          <w:tcPr>
            <w:tcW w:w="1276" w:type="dxa"/>
          </w:tcPr>
          <w:p w14:paraId="51FAF423" w14:textId="77777777" w:rsidR="00AA2C73" w:rsidRDefault="00AA2C73" w:rsidP="00AA2C73">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p>
        </w:tc>
      </w:tr>
      <w:tr w:rsidR="00AA2C73" w:rsidRPr="00BB4F33" w14:paraId="3708DD3C" w14:textId="77777777" w:rsidTr="00AA2C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vAlign w:val="center"/>
          </w:tcPr>
          <w:p w14:paraId="51415BF2" w14:textId="77777777" w:rsidR="00AA2C73" w:rsidRPr="00BB4F33" w:rsidRDefault="00AA2C73" w:rsidP="00AA2C73">
            <w:pPr>
              <w:pStyle w:val="ListParagraph"/>
              <w:numPr>
                <w:ilvl w:val="0"/>
                <w:numId w:val="37"/>
              </w:numPr>
              <w:jc w:val="both"/>
              <w:rPr>
                <w:rFonts w:ascii="Kokila" w:hAnsi="Kokila" w:cs="Kalimati"/>
                <w:szCs w:val="22"/>
                <w:cs/>
              </w:rPr>
            </w:pPr>
          </w:p>
        </w:tc>
        <w:tc>
          <w:tcPr>
            <w:tcW w:w="2942" w:type="dxa"/>
            <w:vAlign w:val="center"/>
          </w:tcPr>
          <w:p w14:paraId="5371367E" w14:textId="77777777" w:rsidR="00AA2C73" w:rsidRDefault="00C41231" w:rsidP="00AA2C73">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अख्तियार दुरुपयोग सम्बन्धी मुद्दा</w:t>
            </w:r>
          </w:p>
        </w:tc>
        <w:tc>
          <w:tcPr>
            <w:tcW w:w="2693" w:type="dxa"/>
            <w:vAlign w:val="center"/>
          </w:tcPr>
          <w:p w14:paraId="394468F9" w14:textId="77777777" w:rsidR="00AA2C73" w:rsidRDefault="00C41231" w:rsidP="00AA2C73">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रु. 10/- टिकट</w:t>
            </w:r>
          </w:p>
        </w:tc>
        <w:tc>
          <w:tcPr>
            <w:tcW w:w="2268" w:type="dxa"/>
          </w:tcPr>
          <w:p w14:paraId="107BF333" w14:textId="77777777" w:rsidR="00AA2C73" w:rsidRDefault="00C41231" w:rsidP="00AA2C73">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यथाशिघ्र</w:t>
            </w:r>
          </w:p>
        </w:tc>
        <w:tc>
          <w:tcPr>
            <w:tcW w:w="1276" w:type="dxa"/>
          </w:tcPr>
          <w:p w14:paraId="7E2D9DBA" w14:textId="77777777" w:rsidR="00AA2C73" w:rsidRDefault="00AA2C73" w:rsidP="00AA2C73">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p>
        </w:tc>
      </w:tr>
      <w:tr w:rsidR="00AA2C73" w:rsidRPr="00BB4F33" w14:paraId="3DA10E72" w14:textId="77777777" w:rsidTr="00AA2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vAlign w:val="center"/>
          </w:tcPr>
          <w:p w14:paraId="6A1C1997" w14:textId="77777777" w:rsidR="00AA2C73" w:rsidRPr="00BB4F33" w:rsidRDefault="00AA2C73" w:rsidP="00AA2C73">
            <w:pPr>
              <w:pStyle w:val="ListParagraph"/>
              <w:numPr>
                <w:ilvl w:val="0"/>
                <w:numId w:val="37"/>
              </w:numPr>
              <w:jc w:val="both"/>
              <w:rPr>
                <w:rFonts w:ascii="Kokila" w:hAnsi="Kokila" w:cs="Kalimati"/>
                <w:szCs w:val="22"/>
                <w:cs/>
              </w:rPr>
            </w:pPr>
          </w:p>
        </w:tc>
        <w:tc>
          <w:tcPr>
            <w:tcW w:w="2942" w:type="dxa"/>
            <w:vAlign w:val="center"/>
          </w:tcPr>
          <w:p w14:paraId="530EAB0B" w14:textId="77777777" w:rsidR="00AA2C73" w:rsidRDefault="00C41231" w:rsidP="00AA2C73">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अन्य मुद्दा</w:t>
            </w:r>
          </w:p>
        </w:tc>
        <w:tc>
          <w:tcPr>
            <w:tcW w:w="2693" w:type="dxa"/>
            <w:vAlign w:val="center"/>
          </w:tcPr>
          <w:p w14:paraId="74C4A221" w14:textId="77777777" w:rsidR="00AA2C73" w:rsidRDefault="00C41231" w:rsidP="00AA2C73">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रु. 10/- टिकट</w:t>
            </w:r>
          </w:p>
        </w:tc>
        <w:tc>
          <w:tcPr>
            <w:tcW w:w="2268" w:type="dxa"/>
          </w:tcPr>
          <w:p w14:paraId="368CC3B9" w14:textId="77777777" w:rsidR="00AA2C73" w:rsidRDefault="00C41231" w:rsidP="00AA2C73">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यथाशिघ्र</w:t>
            </w:r>
          </w:p>
        </w:tc>
        <w:tc>
          <w:tcPr>
            <w:tcW w:w="1276" w:type="dxa"/>
          </w:tcPr>
          <w:p w14:paraId="513D743C" w14:textId="77777777" w:rsidR="00AA2C73" w:rsidRDefault="00AA2C73" w:rsidP="00AA2C73">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p>
        </w:tc>
      </w:tr>
      <w:tr w:rsidR="00AA2C73" w:rsidRPr="00BB4F33" w14:paraId="4A0771EF" w14:textId="77777777" w:rsidTr="00AA2C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vAlign w:val="center"/>
          </w:tcPr>
          <w:p w14:paraId="66B3ED6D" w14:textId="77777777" w:rsidR="00AA2C73" w:rsidRPr="00BB4F33" w:rsidRDefault="00AA2C73" w:rsidP="00AA2C73">
            <w:pPr>
              <w:pStyle w:val="ListParagraph"/>
              <w:numPr>
                <w:ilvl w:val="0"/>
                <w:numId w:val="37"/>
              </w:numPr>
              <w:jc w:val="both"/>
              <w:rPr>
                <w:rFonts w:ascii="Kokila" w:hAnsi="Kokila" w:cs="Kalimati"/>
                <w:szCs w:val="22"/>
                <w:cs/>
              </w:rPr>
            </w:pPr>
          </w:p>
        </w:tc>
        <w:tc>
          <w:tcPr>
            <w:tcW w:w="2942" w:type="dxa"/>
            <w:vAlign w:val="center"/>
          </w:tcPr>
          <w:p w14:paraId="1FA8496A" w14:textId="77777777" w:rsidR="00AA2C73" w:rsidRDefault="00C41231" w:rsidP="00AA2C73">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विष्फोटक पदार्थ ईजाजत पत्र</w:t>
            </w:r>
          </w:p>
        </w:tc>
        <w:tc>
          <w:tcPr>
            <w:tcW w:w="2693" w:type="dxa"/>
            <w:vAlign w:val="center"/>
          </w:tcPr>
          <w:p w14:paraId="161520AE" w14:textId="77777777" w:rsidR="00AA2C73" w:rsidRDefault="00A75694" w:rsidP="00A75694">
            <w:pPr>
              <w:jc w:val="center"/>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w:t>
            </w:r>
          </w:p>
        </w:tc>
        <w:tc>
          <w:tcPr>
            <w:tcW w:w="2268" w:type="dxa"/>
          </w:tcPr>
          <w:p w14:paraId="43937D64" w14:textId="77777777" w:rsidR="00AA2C73" w:rsidRDefault="00A75694" w:rsidP="00AA2C73">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यथाशिघ्र</w:t>
            </w:r>
          </w:p>
        </w:tc>
        <w:tc>
          <w:tcPr>
            <w:tcW w:w="1276" w:type="dxa"/>
          </w:tcPr>
          <w:p w14:paraId="0C3E386D" w14:textId="77777777" w:rsidR="00AA2C73" w:rsidRDefault="00AA2C73" w:rsidP="00AA2C73">
            <w:p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p>
        </w:tc>
      </w:tr>
      <w:tr w:rsidR="00AA2C73" w:rsidRPr="00BB4F33" w14:paraId="2586D5DB" w14:textId="77777777" w:rsidTr="00AA2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vAlign w:val="center"/>
          </w:tcPr>
          <w:p w14:paraId="1AAAAA7A" w14:textId="77777777" w:rsidR="00AA2C73" w:rsidRPr="00BB4F33" w:rsidRDefault="00AA2C73" w:rsidP="00AA2C73">
            <w:pPr>
              <w:pStyle w:val="ListParagraph"/>
              <w:numPr>
                <w:ilvl w:val="0"/>
                <w:numId w:val="37"/>
              </w:numPr>
              <w:jc w:val="both"/>
              <w:rPr>
                <w:rFonts w:ascii="Kokila" w:hAnsi="Kokila" w:cs="Kalimati"/>
                <w:szCs w:val="22"/>
                <w:cs/>
              </w:rPr>
            </w:pPr>
          </w:p>
        </w:tc>
        <w:tc>
          <w:tcPr>
            <w:tcW w:w="2942" w:type="dxa"/>
            <w:vAlign w:val="center"/>
          </w:tcPr>
          <w:p w14:paraId="205ADD31" w14:textId="77777777" w:rsidR="00AA2C73" w:rsidRDefault="00A75694" w:rsidP="00AA2C73">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विष्फोटक पदार्थ ईजाजत पत्र नवीकरण</w:t>
            </w:r>
          </w:p>
        </w:tc>
        <w:tc>
          <w:tcPr>
            <w:tcW w:w="2693" w:type="dxa"/>
            <w:vAlign w:val="center"/>
          </w:tcPr>
          <w:p w14:paraId="58E47698" w14:textId="77777777" w:rsidR="00AA2C73" w:rsidRDefault="00A75694" w:rsidP="00AA2C73">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रु. 50/-</w:t>
            </w:r>
          </w:p>
        </w:tc>
        <w:tc>
          <w:tcPr>
            <w:tcW w:w="2268" w:type="dxa"/>
          </w:tcPr>
          <w:p w14:paraId="4FA67E3C" w14:textId="77777777" w:rsidR="00AA2C73" w:rsidRDefault="00AA2C73" w:rsidP="00AA2C73">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प्रक्रिया पुगेकै दिन</w:t>
            </w:r>
          </w:p>
        </w:tc>
        <w:tc>
          <w:tcPr>
            <w:tcW w:w="1276" w:type="dxa"/>
          </w:tcPr>
          <w:p w14:paraId="4145958B" w14:textId="77777777" w:rsidR="00AA2C73" w:rsidRDefault="00AA2C73" w:rsidP="00AA2C73">
            <w:p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p>
        </w:tc>
      </w:tr>
    </w:tbl>
    <w:p w14:paraId="40C6FCAA" w14:textId="77777777" w:rsidR="00AA2C73" w:rsidRPr="00957EA4" w:rsidRDefault="00657CC4" w:rsidP="00957EA4">
      <w:pPr>
        <w:pStyle w:val="Heading1"/>
        <w:numPr>
          <w:ilvl w:val="0"/>
          <w:numId w:val="4"/>
        </w:numPr>
        <w:spacing w:before="0"/>
        <w:ind w:left="426" w:hanging="426"/>
        <w:jc w:val="both"/>
        <w:rPr>
          <w:rFonts w:cs="Kalimati"/>
          <w:color w:val="auto"/>
          <w:sz w:val="24"/>
          <w:szCs w:val="24"/>
        </w:rPr>
      </w:pPr>
      <w:bookmarkStart w:id="26" w:name="_Toc171957082"/>
      <w:r w:rsidRPr="00957EA4">
        <w:rPr>
          <w:rFonts w:cs="Kalimati" w:hint="cs"/>
          <w:color w:val="auto"/>
          <w:sz w:val="24"/>
          <w:szCs w:val="24"/>
          <w:cs/>
        </w:rPr>
        <w:t>निर्णय गर्ने प्रक्रिया र अधिकारी</w:t>
      </w:r>
      <w:bookmarkEnd w:id="26"/>
    </w:p>
    <w:p w14:paraId="2CD7D1E3" w14:textId="77777777" w:rsidR="00657CC4" w:rsidRDefault="00657CC4" w:rsidP="00657CC4">
      <w:pPr>
        <w:pStyle w:val="ListParagraph"/>
        <w:numPr>
          <w:ilvl w:val="0"/>
          <w:numId w:val="38"/>
        </w:numPr>
        <w:spacing w:after="120" w:line="240" w:lineRule="auto"/>
        <w:jc w:val="both"/>
        <w:rPr>
          <w:rFonts w:ascii="Kokila" w:hAnsi="Kokila" w:cs="Kalimati"/>
          <w:szCs w:val="22"/>
        </w:rPr>
      </w:pPr>
      <w:r>
        <w:rPr>
          <w:rFonts w:ascii="Kokila" w:hAnsi="Kokila" w:cs="Kalimati" w:hint="cs"/>
          <w:szCs w:val="22"/>
          <w:cs/>
        </w:rPr>
        <w:t>निर्णय गर्ने प्रक्रियाः</w:t>
      </w:r>
    </w:p>
    <w:p w14:paraId="6E9BB9EB" w14:textId="77777777" w:rsidR="00657CC4" w:rsidRDefault="00657CC4" w:rsidP="00657CC4">
      <w:pPr>
        <w:pStyle w:val="ListParagraph"/>
        <w:jc w:val="both"/>
        <w:rPr>
          <w:rFonts w:ascii="Kokila" w:hAnsi="Kokila" w:cs="Kalimati"/>
          <w:szCs w:val="22"/>
        </w:rPr>
      </w:pPr>
      <w:r>
        <w:rPr>
          <w:rFonts w:ascii="Kokila" w:hAnsi="Kokila" w:cs="Kalimati" w:hint="cs"/>
          <w:szCs w:val="22"/>
          <w:cs/>
        </w:rPr>
        <w:t>सरकारी निर्णय प्रक्रिया सरलीकरण र निर्देशिका</w:t>
      </w:r>
      <w:r>
        <w:rPr>
          <w:rFonts w:ascii="Kokila" w:hAnsi="Kokila" w:cs="Kalimati"/>
          <w:szCs w:val="22"/>
        </w:rPr>
        <w:t>,</w:t>
      </w:r>
      <w:r>
        <w:rPr>
          <w:rFonts w:ascii="Kokila" w:hAnsi="Kokila" w:cs="Kalimati" w:hint="cs"/>
          <w:szCs w:val="22"/>
          <w:cs/>
        </w:rPr>
        <w:t xml:space="preserve"> २०६५ एवं सूचनाको हक सम्बन्धी ऐन</w:t>
      </w:r>
      <w:r>
        <w:rPr>
          <w:rFonts w:ascii="Kokila" w:hAnsi="Kokila" w:cs="Kalimati"/>
          <w:szCs w:val="22"/>
        </w:rPr>
        <w:t>,</w:t>
      </w:r>
      <w:r>
        <w:rPr>
          <w:rFonts w:ascii="Kokila" w:hAnsi="Kokila" w:cs="Kalimati" w:hint="cs"/>
          <w:szCs w:val="22"/>
          <w:cs/>
        </w:rPr>
        <w:t xml:space="preserve"> २०६४ लगायत प्रचलित कानून बमोजिम।</w:t>
      </w:r>
    </w:p>
    <w:p w14:paraId="67385F02" w14:textId="77777777" w:rsidR="00657CC4" w:rsidRPr="00657CC4" w:rsidRDefault="00657CC4" w:rsidP="00657CC4">
      <w:pPr>
        <w:pStyle w:val="ListParagraph"/>
        <w:numPr>
          <w:ilvl w:val="0"/>
          <w:numId w:val="38"/>
        </w:numPr>
        <w:jc w:val="both"/>
        <w:rPr>
          <w:rFonts w:ascii="Kokila" w:hAnsi="Kokila" w:cs="Mangal"/>
        </w:rPr>
      </w:pPr>
      <w:r>
        <w:rPr>
          <w:rFonts w:ascii="Kokila" w:hAnsi="Kokila" w:cs="Kalimati" w:hint="cs"/>
          <w:szCs w:val="22"/>
          <w:cs/>
        </w:rPr>
        <w:t>निर्णय गर्ने अधिकारीः</w:t>
      </w:r>
    </w:p>
    <w:p w14:paraId="78A1CCA1" w14:textId="77777777" w:rsidR="00657CC4" w:rsidRPr="00657CC4" w:rsidRDefault="00657CC4" w:rsidP="00657CC4">
      <w:pPr>
        <w:pStyle w:val="ListParagraph"/>
        <w:numPr>
          <w:ilvl w:val="0"/>
          <w:numId w:val="39"/>
        </w:numPr>
        <w:jc w:val="both"/>
        <w:rPr>
          <w:rFonts w:ascii="Kokila" w:hAnsi="Kokila" w:cs="Mangal"/>
        </w:rPr>
      </w:pPr>
      <w:r>
        <w:rPr>
          <w:rFonts w:ascii="Kokila" w:hAnsi="Kokila" w:cs="Kalimati" w:hint="cs"/>
          <w:sz w:val="24"/>
          <w:szCs w:val="22"/>
          <w:cs/>
        </w:rPr>
        <w:t>प्रमुख जिल्ला अधिकारी।</w:t>
      </w:r>
    </w:p>
    <w:p w14:paraId="723434D2" w14:textId="77777777" w:rsidR="00657CC4" w:rsidRPr="00657CC4" w:rsidRDefault="00657CC4" w:rsidP="00657CC4">
      <w:pPr>
        <w:pStyle w:val="ListParagraph"/>
        <w:numPr>
          <w:ilvl w:val="0"/>
          <w:numId w:val="39"/>
        </w:numPr>
        <w:jc w:val="both"/>
        <w:rPr>
          <w:rFonts w:ascii="Kokila" w:hAnsi="Kokila" w:cs="Mangal"/>
        </w:rPr>
      </w:pPr>
      <w:r>
        <w:rPr>
          <w:rFonts w:ascii="Kokila" w:hAnsi="Kokila" w:cs="Kalimati" w:hint="cs"/>
          <w:sz w:val="24"/>
          <w:szCs w:val="22"/>
          <w:cs/>
        </w:rPr>
        <w:t>सहायक प्रमुख जिल्ला अधिकारीः प्रमुख जिल्ला अधिकारीबाट अधिकार प्रत्यायोजन भए बमोजिम।</w:t>
      </w:r>
    </w:p>
    <w:p w14:paraId="57DB51B3" w14:textId="77777777" w:rsidR="00657CC4" w:rsidRPr="00657CC4" w:rsidRDefault="00657CC4" w:rsidP="00657CC4">
      <w:pPr>
        <w:pStyle w:val="ListParagraph"/>
        <w:numPr>
          <w:ilvl w:val="0"/>
          <w:numId w:val="38"/>
        </w:numPr>
        <w:jc w:val="both"/>
        <w:rPr>
          <w:rFonts w:ascii="Kokila" w:hAnsi="Kokila" w:cs="Mangal"/>
        </w:rPr>
      </w:pPr>
      <w:r>
        <w:rPr>
          <w:rFonts w:ascii="Kokila" w:hAnsi="Kokila" w:cs="Kalimati" w:hint="cs"/>
          <w:sz w:val="24"/>
          <w:szCs w:val="22"/>
          <w:cs/>
        </w:rPr>
        <w:t>निर्णय उपर उजुरी सुन्ने अधिकारीः प्रचलित कानून बमोजिम</w:t>
      </w:r>
    </w:p>
    <w:p w14:paraId="13DA3225" w14:textId="77777777" w:rsidR="00657CC4" w:rsidRPr="00657CC4" w:rsidRDefault="00657CC4" w:rsidP="00657CC4">
      <w:pPr>
        <w:pStyle w:val="ListParagraph"/>
        <w:numPr>
          <w:ilvl w:val="0"/>
          <w:numId w:val="38"/>
        </w:numPr>
        <w:jc w:val="both"/>
        <w:rPr>
          <w:rFonts w:ascii="Kokila" w:hAnsi="Kokila" w:cs="Mangal"/>
        </w:rPr>
      </w:pPr>
      <w:r>
        <w:rPr>
          <w:rFonts w:ascii="Kokila" w:hAnsi="Kokila" w:cs="Kalimati" w:hint="cs"/>
          <w:sz w:val="24"/>
          <w:szCs w:val="22"/>
          <w:cs/>
        </w:rPr>
        <w:t>कार्यालय प्रमुखः</w:t>
      </w:r>
    </w:p>
    <w:p w14:paraId="34C2816B" w14:textId="279CFADA" w:rsidR="00657CC4" w:rsidRPr="00657CC4" w:rsidRDefault="00D218FB" w:rsidP="00657CC4">
      <w:pPr>
        <w:pStyle w:val="ListParagraph"/>
        <w:numPr>
          <w:ilvl w:val="0"/>
          <w:numId w:val="40"/>
        </w:numPr>
        <w:jc w:val="both"/>
        <w:rPr>
          <w:rFonts w:ascii="Kokila" w:hAnsi="Kokila" w:cs="Mangal"/>
        </w:rPr>
      </w:pPr>
      <w:r>
        <w:rPr>
          <w:rFonts w:ascii="Kokila" w:hAnsi="Kokila" w:cs="Kalimati" w:hint="cs"/>
          <w:sz w:val="24"/>
          <w:szCs w:val="22"/>
          <w:cs/>
        </w:rPr>
        <w:lastRenderedPageBreak/>
        <w:t xml:space="preserve">नामः </w:t>
      </w:r>
      <w:r w:rsidR="00E32810">
        <w:rPr>
          <w:rFonts w:ascii="Kokila" w:hAnsi="Kokila" w:cs="Kalimati" w:hint="cs"/>
          <w:sz w:val="24"/>
          <w:szCs w:val="22"/>
          <w:cs/>
        </w:rPr>
        <w:t xml:space="preserve">श्री </w:t>
      </w:r>
      <w:r>
        <w:rPr>
          <w:rFonts w:ascii="Kokila" w:hAnsi="Kokila" w:cs="Kalimati" w:hint="cs"/>
          <w:sz w:val="24"/>
          <w:szCs w:val="22"/>
          <w:cs/>
        </w:rPr>
        <w:t>मीना अर्याल</w:t>
      </w:r>
    </w:p>
    <w:p w14:paraId="24EBC6C1" w14:textId="77777777" w:rsidR="00657CC4" w:rsidRPr="00657CC4" w:rsidRDefault="00657CC4" w:rsidP="00657CC4">
      <w:pPr>
        <w:pStyle w:val="ListParagraph"/>
        <w:numPr>
          <w:ilvl w:val="0"/>
          <w:numId w:val="40"/>
        </w:numPr>
        <w:jc w:val="both"/>
        <w:rPr>
          <w:rFonts w:ascii="Kokila" w:hAnsi="Kokila" w:cs="Mangal"/>
        </w:rPr>
      </w:pPr>
      <w:r>
        <w:rPr>
          <w:rFonts w:ascii="Kokila" w:hAnsi="Kokila" w:cs="Kalimati" w:hint="cs"/>
          <w:sz w:val="24"/>
          <w:szCs w:val="22"/>
          <w:cs/>
        </w:rPr>
        <w:t>पदः प्रमुख जिल्ला अधिकारी</w:t>
      </w:r>
    </w:p>
    <w:p w14:paraId="0434AEA3" w14:textId="77777777" w:rsidR="00657CC4" w:rsidRPr="00657CC4" w:rsidRDefault="00657CC4" w:rsidP="00657CC4">
      <w:pPr>
        <w:pStyle w:val="ListParagraph"/>
        <w:numPr>
          <w:ilvl w:val="0"/>
          <w:numId w:val="40"/>
        </w:numPr>
        <w:jc w:val="both"/>
        <w:rPr>
          <w:rFonts w:ascii="Kokila" w:hAnsi="Kokila" w:cs="Mangal"/>
        </w:rPr>
      </w:pPr>
      <w:r>
        <w:rPr>
          <w:rFonts w:ascii="Kokila" w:hAnsi="Kokila" w:cs="Kalimati" w:hint="cs"/>
          <w:sz w:val="24"/>
          <w:szCs w:val="22"/>
          <w:cs/>
        </w:rPr>
        <w:t>सम्पर्क नं. 9852097777</w:t>
      </w:r>
    </w:p>
    <w:p w14:paraId="741C527E" w14:textId="77777777" w:rsidR="00657CC4" w:rsidRPr="00657CC4" w:rsidRDefault="00657CC4" w:rsidP="00657CC4">
      <w:pPr>
        <w:pStyle w:val="ListParagraph"/>
        <w:numPr>
          <w:ilvl w:val="0"/>
          <w:numId w:val="40"/>
        </w:numPr>
        <w:jc w:val="both"/>
        <w:rPr>
          <w:rFonts w:ascii="Kokila" w:hAnsi="Kokila" w:cs="Mangal"/>
        </w:rPr>
      </w:pPr>
      <w:r>
        <w:rPr>
          <w:rFonts w:ascii="Kokila" w:hAnsi="Kokila" w:cs="Kalimati" w:hint="cs"/>
          <w:sz w:val="24"/>
          <w:szCs w:val="22"/>
          <w:cs/>
        </w:rPr>
        <w:t xml:space="preserve">ईमेलः </w:t>
      </w:r>
      <w:hyperlink r:id="rId13" w:history="1">
        <w:r w:rsidRPr="00657CC4">
          <w:rPr>
            <w:rStyle w:val="Hyperlink"/>
            <w:rFonts w:ascii="Kokila" w:hAnsi="Kokila" w:cs="Kalimati"/>
            <w:sz w:val="28"/>
            <w:szCs w:val="26"/>
          </w:rPr>
          <w:t>daotehrathum@gmail.com</w:t>
        </w:r>
      </w:hyperlink>
    </w:p>
    <w:p w14:paraId="7D959D36" w14:textId="77777777" w:rsidR="00657CC4" w:rsidRPr="00657CC4" w:rsidRDefault="00657CC4" w:rsidP="00657CC4">
      <w:pPr>
        <w:pStyle w:val="ListParagraph"/>
        <w:numPr>
          <w:ilvl w:val="0"/>
          <w:numId w:val="38"/>
        </w:numPr>
        <w:jc w:val="both"/>
        <w:rPr>
          <w:rFonts w:ascii="Kokila" w:hAnsi="Kokila" w:cs="Kalimati"/>
          <w:sz w:val="24"/>
          <w:szCs w:val="22"/>
        </w:rPr>
      </w:pPr>
      <w:r w:rsidRPr="00657CC4">
        <w:rPr>
          <w:rFonts w:ascii="Kokila" w:hAnsi="Kokila" w:cs="Kalimati" w:hint="cs"/>
          <w:sz w:val="24"/>
          <w:szCs w:val="22"/>
          <w:cs/>
        </w:rPr>
        <w:t>सूचना अधिकारीः</w:t>
      </w:r>
    </w:p>
    <w:p w14:paraId="6FBD211E" w14:textId="04853EA1" w:rsidR="00657CC4" w:rsidRDefault="00657CC4" w:rsidP="00657CC4">
      <w:pPr>
        <w:pStyle w:val="ListParagraph"/>
        <w:numPr>
          <w:ilvl w:val="0"/>
          <w:numId w:val="41"/>
        </w:numPr>
        <w:jc w:val="both"/>
        <w:rPr>
          <w:rFonts w:ascii="Kokila" w:hAnsi="Kokila" w:cs="Kalimati"/>
          <w:sz w:val="24"/>
          <w:szCs w:val="22"/>
        </w:rPr>
      </w:pPr>
      <w:r>
        <w:rPr>
          <w:rFonts w:ascii="Kokila" w:hAnsi="Kokila" w:cs="Kalimati" w:hint="cs"/>
          <w:sz w:val="24"/>
          <w:szCs w:val="22"/>
          <w:cs/>
        </w:rPr>
        <w:t xml:space="preserve">नामः </w:t>
      </w:r>
      <w:r w:rsidR="00E32810">
        <w:rPr>
          <w:rFonts w:ascii="Kokila" w:hAnsi="Kokila" w:cs="Kalimati" w:hint="cs"/>
          <w:sz w:val="24"/>
          <w:szCs w:val="22"/>
          <w:cs/>
        </w:rPr>
        <w:t xml:space="preserve">श्री </w:t>
      </w:r>
      <w:r>
        <w:rPr>
          <w:rFonts w:ascii="Kokila" w:hAnsi="Kokila" w:cs="Kalimati" w:hint="cs"/>
          <w:sz w:val="24"/>
          <w:szCs w:val="22"/>
          <w:cs/>
        </w:rPr>
        <w:t>बिक्रम लिम्बु</w:t>
      </w:r>
    </w:p>
    <w:p w14:paraId="45AC6985" w14:textId="77777777" w:rsidR="00657CC4" w:rsidRDefault="00657CC4" w:rsidP="00657CC4">
      <w:pPr>
        <w:pStyle w:val="ListParagraph"/>
        <w:numPr>
          <w:ilvl w:val="0"/>
          <w:numId w:val="41"/>
        </w:numPr>
        <w:jc w:val="both"/>
        <w:rPr>
          <w:rFonts w:ascii="Kokila" w:hAnsi="Kokila" w:cs="Kalimati"/>
          <w:sz w:val="24"/>
          <w:szCs w:val="22"/>
        </w:rPr>
      </w:pPr>
      <w:r>
        <w:rPr>
          <w:rFonts w:ascii="Kokila" w:hAnsi="Kokila" w:cs="Kalimati" w:hint="cs"/>
          <w:sz w:val="24"/>
          <w:szCs w:val="22"/>
          <w:cs/>
        </w:rPr>
        <w:t>पदः सहायक प्रमुख जिल्ला अधिकारी</w:t>
      </w:r>
    </w:p>
    <w:p w14:paraId="0258E345" w14:textId="77777777" w:rsidR="00657CC4" w:rsidRDefault="00657CC4" w:rsidP="00657CC4">
      <w:pPr>
        <w:pStyle w:val="ListParagraph"/>
        <w:numPr>
          <w:ilvl w:val="0"/>
          <w:numId w:val="41"/>
        </w:numPr>
        <w:jc w:val="both"/>
        <w:rPr>
          <w:rFonts w:ascii="Kokila" w:hAnsi="Kokila" w:cs="Kalimati"/>
          <w:sz w:val="24"/>
          <w:szCs w:val="22"/>
        </w:rPr>
      </w:pPr>
      <w:r>
        <w:rPr>
          <w:rFonts w:ascii="Kokila" w:hAnsi="Kokila" w:cs="Kalimati" w:hint="cs"/>
          <w:sz w:val="24"/>
          <w:szCs w:val="22"/>
          <w:cs/>
        </w:rPr>
        <w:t>सम्पर्क नं. 9852069666</w:t>
      </w:r>
    </w:p>
    <w:p w14:paraId="27137A47" w14:textId="77777777" w:rsidR="00E93989" w:rsidRPr="00DD10E2" w:rsidRDefault="00657CC4" w:rsidP="00DD10E2">
      <w:pPr>
        <w:pStyle w:val="ListParagraph"/>
        <w:numPr>
          <w:ilvl w:val="0"/>
          <w:numId w:val="41"/>
        </w:numPr>
        <w:jc w:val="both"/>
        <w:rPr>
          <w:rFonts w:ascii="Kokila" w:hAnsi="Kokila" w:cs="Kalimati"/>
          <w:sz w:val="24"/>
          <w:szCs w:val="22"/>
          <w:cs/>
        </w:rPr>
      </w:pPr>
      <w:r>
        <w:rPr>
          <w:rFonts w:ascii="Kokila" w:hAnsi="Kokila" w:cs="Kalimati" w:hint="cs"/>
          <w:sz w:val="24"/>
          <w:szCs w:val="22"/>
          <w:cs/>
        </w:rPr>
        <w:t xml:space="preserve">ईमेलः </w:t>
      </w:r>
      <w:r>
        <w:rPr>
          <w:rFonts w:ascii="Kokila" w:hAnsi="Kokila" w:cs="Kalimati"/>
          <w:sz w:val="28"/>
          <w:szCs w:val="26"/>
        </w:rPr>
        <w:t>acdotehrathum@gmail.com</w:t>
      </w:r>
    </w:p>
    <w:p w14:paraId="3146AFB7" w14:textId="77777777" w:rsidR="00E93989" w:rsidRPr="00957EA4" w:rsidRDefault="00E93989" w:rsidP="00957EA4">
      <w:pPr>
        <w:pStyle w:val="Heading1"/>
        <w:numPr>
          <w:ilvl w:val="0"/>
          <w:numId w:val="4"/>
        </w:numPr>
        <w:spacing w:before="0"/>
        <w:ind w:left="426" w:hanging="426"/>
        <w:jc w:val="both"/>
        <w:rPr>
          <w:rFonts w:cs="Kalimati"/>
          <w:color w:val="auto"/>
          <w:sz w:val="24"/>
          <w:szCs w:val="24"/>
        </w:rPr>
      </w:pPr>
      <w:bookmarkStart w:id="27" w:name="_Toc171957083"/>
      <w:r w:rsidRPr="00957EA4">
        <w:rPr>
          <w:rFonts w:cs="Kalimati" w:hint="cs"/>
          <w:color w:val="auto"/>
          <w:sz w:val="24"/>
          <w:szCs w:val="24"/>
          <w:cs/>
        </w:rPr>
        <w:t>जिल्ला प्रशासन कार्यालयसँग सम्बन्धित ऐन</w:t>
      </w:r>
      <w:r w:rsidRPr="00957EA4">
        <w:rPr>
          <w:rFonts w:cs="Kalimati"/>
          <w:color w:val="auto"/>
          <w:sz w:val="24"/>
          <w:szCs w:val="24"/>
        </w:rPr>
        <w:t>,</w:t>
      </w:r>
      <w:r w:rsidRPr="00957EA4">
        <w:rPr>
          <w:rFonts w:cs="Kalimati" w:hint="cs"/>
          <w:color w:val="auto"/>
          <w:sz w:val="24"/>
          <w:szCs w:val="24"/>
          <w:cs/>
        </w:rPr>
        <w:t xml:space="preserve"> कानून तथा प्रमुख जिल्ला अधिकारीको भूमिकाः</w:t>
      </w:r>
      <w:bookmarkEnd w:id="27"/>
    </w:p>
    <w:tbl>
      <w:tblPr>
        <w:tblStyle w:val="LightGrid-Accent6"/>
        <w:tblW w:w="9889" w:type="dxa"/>
        <w:tblLook w:val="04A0" w:firstRow="1" w:lastRow="0" w:firstColumn="1" w:lastColumn="0" w:noHBand="0" w:noVBand="1"/>
      </w:tblPr>
      <w:tblGrid>
        <w:gridCol w:w="710"/>
        <w:gridCol w:w="2908"/>
        <w:gridCol w:w="6271"/>
      </w:tblGrid>
      <w:tr w:rsidR="00E93989" w14:paraId="3AD18AC1" w14:textId="77777777" w:rsidTr="00F9547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10" w:type="dxa"/>
            <w:shd w:val="clear" w:color="auto" w:fill="8DB3E2" w:themeFill="text2" w:themeFillTint="66"/>
            <w:vAlign w:val="center"/>
          </w:tcPr>
          <w:p w14:paraId="7FCFD99E" w14:textId="77777777" w:rsidR="00E93989" w:rsidRDefault="00E93989" w:rsidP="001E7788">
            <w:pPr>
              <w:spacing w:after="120"/>
              <w:jc w:val="center"/>
              <w:rPr>
                <w:rFonts w:ascii="Kokila" w:hAnsi="Kokila" w:cs="Kalimati"/>
                <w:szCs w:val="22"/>
              </w:rPr>
            </w:pPr>
            <w:r>
              <w:rPr>
                <w:rFonts w:ascii="Kokila" w:hAnsi="Kokila" w:cs="Kalimati" w:hint="cs"/>
                <w:szCs w:val="22"/>
                <w:cs/>
              </w:rPr>
              <w:t>क्र.सं.</w:t>
            </w:r>
          </w:p>
        </w:tc>
        <w:tc>
          <w:tcPr>
            <w:tcW w:w="2908" w:type="dxa"/>
            <w:shd w:val="clear" w:color="auto" w:fill="8DB3E2" w:themeFill="text2" w:themeFillTint="66"/>
            <w:vAlign w:val="center"/>
          </w:tcPr>
          <w:p w14:paraId="63DC6FF1" w14:textId="77777777" w:rsidR="00E93989" w:rsidRDefault="00E93989" w:rsidP="001E7788">
            <w:pPr>
              <w:spacing w:after="120"/>
              <w:jc w:val="center"/>
              <w:cnfStyle w:val="100000000000" w:firstRow="1" w:lastRow="0" w:firstColumn="0" w:lastColumn="0" w:oddVBand="0" w:evenVBand="0" w:oddHBand="0" w:evenHBand="0" w:firstRowFirstColumn="0" w:firstRowLastColumn="0" w:lastRowFirstColumn="0" w:lastRowLastColumn="0"/>
              <w:rPr>
                <w:rFonts w:ascii="Kokila" w:hAnsi="Kokila" w:cs="Kalimati"/>
                <w:szCs w:val="22"/>
              </w:rPr>
            </w:pPr>
            <w:r>
              <w:rPr>
                <w:rFonts w:ascii="Kokila" w:hAnsi="Kokila" w:cs="Kalimati" w:hint="cs"/>
                <w:szCs w:val="22"/>
                <w:cs/>
              </w:rPr>
              <w:t>ऐन/नियमावली</w:t>
            </w:r>
          </w:p>
        </w:tc>
        <w:tc>
          <w:tcPr>
            <w:tcW w:w="6271" w:type="dxa"/>
            <w:shd w:val="clear" w:color="auto" w:fill="8DB3E2" w:themeFill="text2" w:themeFillTint="66"/>
            <w:vAlign w:val="center"/>
          </w:tcPr>
          <w:p w14:paraId="1ABF5FF9" w14:textId="77777777" w:rsidR="00E93989" w:rsidRDefault="00E93989" w:rsidP="001E7788">
            <w:pPr>
              <w:spacing w:after="120"/>
              <w:jc w:val="center"/>
              <w:cnfStyle w:val="100000000000" w:firstRow="1" w:lastRow="0" w:firstColumn="0" w:lastColumn="0" w:oddVBand="0" w:evenVBand="0" w:oddHBand="0" w:evenHBand="0" w:firstRowFirstColumn="0" w:firstRowLastColumn="0" w:lastRowFirstColumn="0" w:lastRowLastColumn="0"/>
              <w:rPr>
                <w:rFonts w:ascii="Kokila" w:hAnsi="Kokila" w:cs="Kalimati"/>
                <w:szCs w:val="22"/>
              </w:rPr>
            </w:pPr>
            <w:r>
              <w:rPr>
                <w:rFonts w:ascii="Kokila" w:hAnsi="Kokila" w:cs="Kalimati" w:hint="cs"/>
                <w:szCs w:val="22"/>
                <w:cs/>
              </w:rPr>
              <w:t>प्रमुख जिम्मेवारी</w:t>
            </w:r>
          </w:p>
        </w:tc>
      </w:tr>
      <w:tr w:rsidR="00E93989" w:rsidRPr="00BB4F33" w14:paraId="021888A4" w14:textId="77777777" w:rsidTr="00E9398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13C4E9E7" w14:textId="77777777" w:rsidR="00E93989" w:rsidRPr="00BB4F33" w:rsidRDefault="00E93989" w:rsidP="00E93989">
            <w:pPr>
              <w:pStyle w:val="ListParagraph"/>
              <w:numPr>
                <w:ilvl w:val="0"/>
                <w:numId w:val="42"/>
              </w:numPr>
              <w:spacing w:after="120"/>
              <w:jc w:val="both"/>
              <w:rPr>
                <w:rFonts w:ascii="Kokila" w:hAnsi="Kokila" w:cs="Kalimati"/>
                <w:szCs w:val="22"/>
                <w:cs/>
              </w:rPr>
            </w:pPr>
          </w:p>
        </w:tc>
        <w:tc>
          <w:tcPr>
            <w:tcW w:w="2908" w:type="dxa"/>
            <w:vAlign w:val="center"/>
          </w:tcPr>
          <w:p w14:paraId="044E09F4" w14:textId="77777777" w:rsidR="00E93989" w:rsidRPr="00BB4F33" w:rsidRDefault="00E93989" w:rsidP="001E7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अध्यागमन ऐन</w:t>
            </w:r>
            <w:r>
              <w:rPr>
                <w:rFonts w:ascii="Times New Roman" w:hAnsi="Times New Roman" w:cs="Kalimati"/>
                <w:szCs w:val="22"/>
              </w:rPr>
              <w:t>,</w:t>
            </w:r>
            <w:r>
              <w:rPr>
                <w:rFonts w:ascii="Times New Roman" w:hAnsi="Times New Roman" w:cs="Kalimati" w:hint="cs"/>
                <w:szCs w:val="22"/>
                <w:cs/>
              </w:rPr>
              <w:t xml:space="preserve"> २०४९</w:t>
            </w:r>
          </w:p>
        </w:tc>
        <w:tc>
          <w:tcPr>
            <w:tcW w:w="6271" w:type="dxa"/>
            <w:vAlign w:val="center"/>
          </w:tcPr>
          <w:p w14:paraId="40E0909C" w14:textId="77777777" w:rsidR="00E93989" w:rsidRPr="00E93989" w:rsidRDefault="00E93989" w:rsidP="00E93989">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अधिकार प्रत्यायोजन भए अनुसारको अधिकार कार्यान्वयन गर्ने।</w:t>
            </w:r>
          </w:p>
        </w:tc>
      </w:tr>
      <w:tr w:rsidR="00E93989" w:rsidRPr="00BB4F33" w14:paraId="6DB55AB6" w14:textId="77777777" w:rsidTr="00E93989">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023EB880" w14:textId="77777777" w:rsidR="00E93989" w:rsidRPr="00BB4F33" w:rsidRDefault="00E93989" w:rsidP="00E93989">
            <w:pPr>
              <w:pStyle w:val="ListParagraph"/>
              <w:numPr>
                <w:ilvl w:val="0"/>
                <w:numId w:val="42"/>
              </w:numPr>
              <w:spacing w:after="120"/>
              <w:jc w:val="both"/>
              <w:rPr>
                <w:rFonts w:ascii="Kokila" w:hAnsi="Kokila" w:cs="Kalimati"/>
                <w:szCs w:val="22"/>
                <w:cs/>
              </w:rPr>
            </w:pPr>
          </w:p>
        </w:tc>
        <w:tc>
          <w:tcPr>
            <w:tcW w:w="2908" w:type="dxa"/>
            <w:vAlign w:val="center"/>
          </w:tcPr>
          <w:p w14:paraId="3B38AD77" w14:textId="77777777" w:rsidR="00E93989" w:rsidRDefault="00E93989" w:rsidP="001E7788">
            <w:pPr>
              <w:spacing w:after="12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अध्यागमन नियमावली</w:t>
            </w:r>
            <w:r>
              <w:rPr>
                <w:rFonts w:ascii="Times New Roman" w:hAnsi="Times New Roman" w:cs="Kalimati"/>
                <w:szCs w:val="22"/>
              </w:rPr>
              <w:t>,</w:t>
            </w:r>
            <w:r>
              <w:rPr>
                <w:rFonts w:ascii="Times New Roman" w:hAnsi="Times New Roman" w:cs="Kalimati" w:hint="cs"/>
                <w:szCs w:val="22"/>
                <w:cs/>
              </w:rPr>
              <w:t xml:space="preserve"> २०५२</w:t>
            </w:r>
          </w:p>
        </w:tc>
        <w:tc>
          <w:tcPr>
            <w:tcW w:w="6271" w:type="dxa"/>
            <w:vAlign w:val="center"/>
          </w:tcPr>
          <w:p w14:paraId="08638A17" w14:textId="77777777" w:rsidR="00E93989" w:rsidRDefault="00E93989" w:rsidP="00E93989">
            <w:pPr>
              <w:pStyle w:val="ListParagraph"/>
              <w:numPr>
                <w:ilvl w:val="0"/>
                <w:numId w:val="43"/>
              </w:num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अधिकार प्रत्यायोजन भए अनुसारको अधिकार कार्यान्वयन गर्ने।</w:t>
            </w:r>
          </w:p>
        </w:tc>
      </w:tr>
      <w:tr w:rsidR="00E93989" w:rsidRPr="00BB4F33" w14:paraId="613B7B5C" w14:textId="77777777" w:rsidTr="00E9398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6165E775" w14:textId="77777777" w:rsidR="00E93989" w:rsidRPr="00BB4F33" w:rsidRDefault="00E93989" w:rsidP="00E93989">
            <w:pPr>
              <w:pStyle w:val="ListParagraph"/>
              <w:numPr>
                <w:ilvl w:val="0"/>
                <w:numId w:val="42"/>
              </w:numPr>
              <w:spacing w:after="120"/>
              <w:jc w:val="both"/>
              <w:rPr>
                <w:rFonts w:ascii="Kokila" w:hAnsi="Kokila" w:cs="Kalimati"/>
                <w:szCs w:val="22"/>
                <w:cs/>
              </w:rPr>
            </w:pPr>
          </w:p>
        </w:tc>
        <w:tc>
          <w:tcPr>
            <w:tcW w:w="2908" w:type="dxa"/>
            <w:vAlign w:val="center"/>
          </w:tcPr>
          <w:p w14:paraId="1D6D70B6" w14:textId="77777777" w:rsidR="00E93989" w:rsidRPr="00E93989" w:rsidRDefault="00E93989" w:rsidP="001E7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Mangal"/>
                <w:cs/>
              </w:rPr>
            </w:pPr>
            <w:r>
              <w:rPr>
                <w:rFonts w:ascii="Times New Roman" w:hAnsi="Times New Roman" w:cs="Kalimati" w:hint="cs"/>
                <w:szCs w:val="22"/>
                <w:cs/>
              </w:rPr>
              <w:t>अख्तियार दुरुपयोग अनुसन्धान आयोग नियमावली</w:t>
            </w:r>
            <w:r>
              <w:rPr>
                <w:rFonts w:ascii="Times New Roman" w:hAnsi="Times New Roman" w:cs="Kalimati"/>
                <w:szCs w:val="22"/>
              </w:rPr>
              <w:t>,</w:t>
            </w:r>
            <w:r>
              <w:rPr>
                <w:rFonts w:ascii="Times New Roman" w:hAnsi="Times New Roman" w:cs="Kalimati" w:hint="cs"/>
                <w:szCs w:val="22"/>
                <w:cs/>
              </w:rPr>
              <w:t xml:space="preserve"> २०५९</w:t>
            </w:r>
          </w:p>
        </w:tc>
        <w:tc>
          <w:tcPr>
            <w:tcW w:w="6271" w:type="dxa"/>
            <w:vAlign w:val="center"/>
          </w:tcPr>
          <w:p w14:paraId="0A89BD9A" w14:textId="77777777" w:rsidR="00E93989" w:rsidRDefault="00E93989" w:rsidP="00E93989">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अधिकार प्रत्यायोजन भए अनुसारको अधिकार कार्यान्वयन गर्ने।</w:t>
            </w:r>
          </w:p>
        </w:tc>
      </w:tr>
      <w:tr w:rsidR="00E93989" w:rsidRPr="00BB4F33" w14:paraId="030AF973" w14:textId="77777777" w:rsidTr="00E93989">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41F85E06" w14:textId="77777777" w:rsidR="00E93989" w:rsidRPr="00BB4F33" w:rsidRDefault="00E93989" w:rsidP="00E93989">
            <w:pPr>
              <w:pStyle w:val="ListParagraph"/>
              <w:numPr>
                <w:ilvl w:val="0"/>
                <w:numId w:val="42"/>
              </w:numPr>
              <w:spacing w:after="120"/>
              <w:jc w:val="both"/>
              <w:rPr>
                <w:rFonts w:ascii="Kokila" w:hAnsi="Kokila" w:cs="Kalimati"/>
                <w:szCs w:val="22"/>
                <w:cs/>
              </w:rPr>
            </w:pPr>
          </w:p>
        </w:tc>
        <w:tc>
          <w:tcPr>
            <w:tcW w:w="2908" w:type="dxa"/>
            <w:vAlign w:val="center"/>
          </w:tcPr>
          <w:p w14:paraId="703BF1B4" w14:textId="77777777" w:rsidR="00E93989" w:rsidRDefault="00E93989" w:rsidP="001E7788">
            <w:pPr>
              <w:spacing w:after="12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उमेर</w:t>
            </w:r>
            <w:r>
              <w:rPr>
                <w:rFonts w:ascii="Times New Roman" w:hAnsi="Times New Roman" w:cs="Kalimati"/>
                <w:szCs w:val="22"/>
              </w:rPr>
              <w:t>,</w:t>
            </w:r>
            <w:r>
              <w:rPr>
                <w:rFonts w:ascii="Times New Roman" w:hAnsi="Times New Roman" w:cs="Kalimati" w:hint="cs"/>
                <w:szCs w:val="22"/>
                <w:cs/>
              </w:rPr>
              <w:t xml:space="preserve"> नाम र जात सच्याउने नियमहरु</w:t>
            </w:r>
            <w:r>
              <w:rPr>
                <w:rFonts w:ascii="Times New Roman" w:hAnsi="Times New Roman" w:cs="Kalimati"/>
                <w:szCs w:val="22"/>
              </w:rPr>
              <w:t>,</w:t>
            </w:r>
            <w:r>
              <w:rPr>
                <w:rFonts w:ascii="Times New Roman" w:hAnsi="Times New Roman" w:cs="Kalimati" w:hint="cs"/>
                <w:szCs w:val="22"/>
                <w:cs/>
              </w:rPr>
              <w:t xml:space="preserve"> २०१७</w:t>
            </w:r>
          </w:p>
        </w:tc>
        <w:tc>
          <w:tcPr>
            <w:tcW w:w="6271" w:type="dxa"/>
            <w:vAlign w:val="center"/>
          </w:tcPr>
          <w:p w14:paraId="46B48B50" w14:textId="77777777" w:rsidR="00E93989" w:rsidRDefault="00E93989" w:rsidP="00E93989">
            <w:pPr>
              <w:pStyle w:val="ListParagraph"/>
              <w:numPr>
                <w:ilvl w:val="0"/>
                <w:numId w:val="43"/>
              </w:num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rPr>
            </w:pPr>
            <w:r>
              <w:rPr>
                <w:rFonts w:ascii="Kokila" w:hAnsi="Kokila" w:cs="Kalimati" w:hint="cs"/>
                <w:szCs w:val="22"/>
                <w:cs/>
              </w:rPr>
              <w:t>प्रमुख जिल्ला अधिकारीले उमेर</w:t>
            </w:r>
            <w:r>
              <w:rPr>
                <w:rFonts w:ascii="Kokila" w:hAnsi="Kokila" w:cs="Kalimati"/>
                <w:szCs w:val="22"/>
              </w:rPr>
              <w:t>,</w:t>
            </w:r>
            <w:r>
              <w:rPr>
                <w:rFonts w:ascii="Kokila" w:hAnsi="Kokila" w:cs="Kalimati" w:hint="cs"/>
                <w:szCs w:val="22"/>
                <w:cs/>
              </w:rPr>
              <w:t xml:space="preserve"> नाम र जात सच्याउने सम्बन्धमा फैसला गर्ने।</w:t>
            </w:r>
          </w:p>
          <w:p w14:paraId="17515EE5" w14:textId="77777777" w:rsidR="00E93989" w:rsidRDefault="00E93989" w:rsidP="00E93989">
            <w:pPr>
              <w:pStyle w:val="ListParagraph"/>
              <w:numPr>
                <w:ilvl w:val="0"/>
                <w:numId w:val="43"/>
              </w:num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rPr>
            </w:pPr>
            <w:r>
              <w:rPr>
                <w:rFonts w:ascii="Kokila" w:hAnsi="Kokila" w:cs="Kalimati" w:hint="cs"/>
                <w:szCs w:val="22"/>
                <w:cs/>
              </w:rPr>
              <w:t>नागरिकतामा र शैक्षिक प्रमाणपत्रमा उमेर</w:t>
            </w:r>
            <w:r>
              <w:rPr>
                <w:rFonts w:ascii="Kokila" w:hAnsi="Kokila" w:cs="Kalimati"/>
                <w:szCs w:val="22"/>
              </w:rPr>
              <w:t>,</w:t>
            </w:r>
            <w:r>
              <w:rPr>
                <w:rFonts w:ascii="Kokila" w:hAnsi="Kokila" w:cs="Kalimati" w:hint="cs"/>
                <w:szCs w:val="22"/>
                <w:cs/>
              </w:rPr>
              <w:t xml:space="preserve"> नाम र जात फरक परेमा सच्याउने फैसला गरी परीक्षा नियन्त्रकलाई फैसलाको नक्कल सहित पठाउने।</w:t>
            </w:r>
          </w:p>
          <w:p w14:paraId="27B24113" w14:textId="77777777" w:rsidR="00E93989" w:rsidRDefault="00E93989" w:rsidP="00E93989">
            <w:pPr>
              <w:pStyle w:val="ListParagraph"/>
              <w:numPr>
                <w:ilvl w:val="0"/>
                <w:numId w:val="43"/>
              </w:num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rPr>
            </w:pPr>
            <w:r>
              <w:rPr>
                <w:rFonts w:ascii="Kokila" w:hAnsi="Kokila" w:cs="Kalimati" w:hint="cs"/>
                <w:szCs w:val="22"/>
                <w:cs/>
              </w:rPr>
              <w:t>उमे</w:t>
            </w:r>
            <w:r w:rsidR="00F95474">
              <w:rPr>
                <w:rFonts w:ascii="Kokila" w:hAnsi="Kokila" w:cs="Kalimati" w:hint="cs"/>
                <w:szCs w:val="22"/>
                <w:cs/>
              </w:rPr>
              <w:t>र</w:t>
            </w:r>
            <w:r w:rsidR="00F95474">
              <w:rPr>
                <w:rFonts w:ascii="Times New Roman" w:hAnsi="Times New Roman" w:cs="Times New Roman"/>
                <w:szCs w:val="22"/>
                <w:cs/>
              </w:rPr>
              <w:t>,</w:t>
            </w:r>
            <w:r w:rsidR="00F95474">
              <w:rPr>
                <w:rFonts w:ascii="Kokila" w:hAnsi="Kokila" w:cs="Kalimati" w:hint="cs"/>
                <w:szCs w:val="22"/>
                <w:cs/>
              </w:rPr>
              <w:t xml:space="preserve"> नाम र जात फरक परेमा सच्याउने सम्बन्धमा आवश्यक भएमा साक्षीहरू उपस्थित गराई जारी गर्ने।</w:t>
            </w:r>
          </w:p>
          <w:p w14:paraId="7C772D1F" w14:textId="77777777" w:rsidR="00F95474" w:rsidRPr="00E93989" w:rsidRDefault="00F95474" w:rsidP="00E93989">
            <w:pPr>
              <w:pStyle w:val="ListParagraph"/>
              <w:numPr>
                <w:ilvl w:val="0"/>
                <w:numId w:val="43"/>
              </w:num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लिखतहरू पेश गराउने</w:t>
            </w:r>
            <w:r>
              <w:rPr>
                <w:rFonts w:ascii="Times New Roman" w:hAnsi="Times New Roman" w:cs="Times New Roman"/>
                <w:szCs w:val="22"/>
                <w:cs/>
              </w:rPr>
              <w:t>,</w:t>
            </w:r>
            <w:r>
              <w:rPr>
                <w:rFonts w:ascii="Kokila" w:hAnsi="Kokila" w:cs="Kalimati" w:hint="cs"/>
                <w:szCs w:val="22"/>
                <w:cs/>
              </w:rPr>
              <w:t xml:space="preserve"> प्रमाण र सर्जमिनहरू बुझ्न प्रमुख जिल्ला अधिकारीलाई नेपाल सरकारको कानून बमोजिम जिल्ला अदालतलाई भए सरहको अधिकार हुनेछ।</w:t>
            </w:r>
          </w:p>
        </w:tc>
      </w:tr>
      <w:tr w:rsidR="00F95474" w:rsidRPr="00BB4F33" w14:paraId="026A096E" w14:textId="77777777" w:rsidTr="00E9398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57105591" w14:textId="77777777" w:rsidR="00F95474" w:rsidRPr="00BB4F33" w:rsidRDefault="00F95474" w:rsidP="00E93989">
            <w:pPr>
              <w:pStyle w:val="ListParagraph"/>
              <w:numPr>
                <w:ilvl w:val="0"/>
                <w:numId w:val="42"/>
              </w:numPr>
              <w:spacing w:after="120"/>
              <w:jc w:val="both"/>
              <w:rPr>
                <w:rFonts w:ascii="Kokila" w:hAnsi="Kokila" w:cs="Kalimati"/>
                <w:szCs w:val="22"/>
                <w:cs/>
              </w:rPr>
            </w:pPr>
          </w:p>
        </w:tc>
        <w:tc>
          <w:tcPr>
            <w:tcW w:w="2908" w:type="dxa"/>
            <w:vAlign w:val="center"/>
          </w:tcPr>
          <w:p w14:paraId="28AF7CA3" w14:textId="77777777" w:rsidR="00F95474" w:rsidRDefault="00F95474" w:rsidP="001E7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उपभोक्ता संरक्षण ऐन</w:t>
            </w:r>
            <w:r>
              <w:rPr>
                <w:rFonts w:ascii="Times New Roman" w:hAnsi="Times New Roman" w:cs="Times New Roman"/>
                <w:szCs w:val="22"/>
                <w:cs/>
              </w:rPr>
              <w:t>,</w:t>
            </w:r>
            <w:r>
              <w:rPr>
                <w:rFonts w:ascii="Times New Roman" w:hAnsi="Times New Roman" w:cs="Kalimati" w:hint="cs"/>
                <w:szCs w:val="22"/>
                <w:cs/>
              </w:rPr>
              <w:t xml:space="preserve"> २०७५</w:t>
            </w:r>
          </w:p>
        </w:tc>
        <w:tc>
          <w:tcPr>
            <w:tcW w:w="6271" w:type="dxa"/>
            <w:vAlign w:val="center"/>
          </w:tcPr>
          <w:p w14:paraId="6F4D4557" w14:textId="77777777" w:rsidR="00F95474" w:rsidRDefault="00F95474" w:rsidP="00E93989">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अधिकार प्रत्यायोजन भए अनुसारको अधिकार कार्यान्वयन गर्ने।</w:t>
            </w:r>
          </w:p>
        </w:tc>
      </w:tr>
      <w:tr w:rsidR="00F95474" w:rsidRPr="00BB4F33" w14:paraId="319F23EF" w14:textId="77777777" w:rsidTr="00E93989">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38F866F3" w14:textId="77777777" w:rsidR="00F95474" w:rsidRPr="00BB4F33" w:rsidRDefault="00F95474" w:rsidP="00E93989">
            <w:pPr>
              <w:pStyle w:val="ListParagraph"/>
              <w:numPr>
                <w:ilvl w:val="0"/>
                <w:numId w:val="42"/>
              </w:numPr>
              <w:spacing w:after="120"/>
              <w:jc w:val="both"/>
              <w:rPr>
                <w:rFonts w:ascii="Kokila" w:hAnsi="Kokila" w:cs="Kalimati"/>
                <w:szCs w:val="22"/>
                <w:cs/>
              </w:rPr>
            </w:pPr>
          </w:p>
        </w:tc>
        <w:tc>
          <w:tcPr>
            <w:tcW w:w="2908" w:type="dxa"/>
            <w:vAlign w:val="center"/>
          </w:tcPr>
          <w:p w14:paraId="2C9255A4" w14:textId="77777777" w:rsidR="00F95474" w:rsidRDefault="00F95474" w:rsidP="001E7788">
            <w:pPr>
              <w:spacing w:after="12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कारागार ऐन</w:t>
            </w:r>
            <w:r>
              <w:rPr>
                <w:rFonts w:ascii="Times New Roman" w:hAnsi="Times New Roman" w:cs="Times New Roman"/>
                <w:szCs w:val="22"/>
                <w:cs/>
              </w:rPr>
              <w:t>,</w:t>
            </w:r>
            <w:r>
              <w:rPr>
                <w:rFonts w:ascii="Times New Roman" w:hAnsi="Times New Roman" w:cs="Kalimati" w:hint="cs"/>
                <w:szCs w:val="22"/>
                <w:cs/>
              </w:rPr>
              <w:t xml:space="preserve"> २०१९</w:t>
            </w:r>
          </w:p>
        </w:tc>
        <w:tc>
          <w:tcPr>
            <w:tcW w:w="6271" w:type="dxa"/>
            <w:vAlign w:val="center"/>
          </w:tcPr>
          <w:p w14:paraId="04EC4B80" w14:textId="77777777" w:rsidR="00F95474" w:rsidRDefault="00F95474" w:rsidP="00E93989">
            <w:pPr>
              <w:pStyle w:val="ListParagraph"/>
              <w:numPr>
                <w:ilvl w:val="0"/>
                <w:numId w:val="43"/>
              </w:num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rPr>
            </w:pPr>
            <w:r>
              <w:rPr>
                <w:rFonts w:ascii="Kokila" w:hAnsi="Kokila" w:cs="Kalimati" w:hint="cs"/>
                <w:szCs w:val="22"/>
                <w:cs/>
              </w:rPr>
              <w:t>जिल्ला कारागारको प्रशासन एवं सो सम्बन्धी अन्य सबै व्यवस्थाको सामान्य रेखदेख गर्ने कर्तव्य सम्बन्धित प्रमुख जिल्ला अधिकारीको हुने।</w:t>
            </w:r>
          </w:p>
          <w:p w14:paraId="78191595" w14:textId="77777777" w:rsidR="00F95474" w:rsidRDefault="00F95474" w:rsidP="00E93989">
            <w:pPr>
              <w:pStyle w:val="ListParagraph"/>
              <w:numPr>
                <w:ilvl w:val="0"/>
                <w:numId w:val="43"/>
              </w:num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rPr>
            </w:pPr>
            <w:r>
              <w:rPr>
                <w:rFonts w:ascii="Kokila" w:hAnsi="Kokila" w:cs="Kalimati" w:hint="cs"/>
                <w:szCs w:val="22"/>
                <w:cs/>
              </w:rPr>
              <w:t xml:space="preserve">प्रमुख जिल्ला अधिकारीले ६ महिनामा एक पटक र आवश्यक </w:t>
            </w:r>
            <w:r>
              <w:rPr>
                <w:rFonts w:ascii="Kokila" w:hAnsi="Kokila" w:cs="Kalimati" w:hint="cs"/>
                <w:szCs w:val="22"/>
                <w:cs/>
              </w:rPr>
              <w:lastRenderedPageBreak/>
              <w:t>देखेमा जहिलेसुकै कारागारको जाँच गराउनु पर्ने।</w:t>
            </w:r>
          </w:p>
          <w:p w14:paraId="755DFC26" w14:textId="77777777" w:rsidR="00F95474" w:rsidRDefault="00F95474" w:rsidP="00F95474">
            <w:pPr>
              <w:pStyle w:val="ListParagraph"/>
              <w:numPr>
                <w:ilvl w:val="0"/>
                <w:numId w:val="43"/>
              </w:num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कारागारका कर्मचारीले आफ्नो कर्तव्य पालन नगरेमा तीन महिनासम्म कैद वा दुई सय रुपैयाँसम्म जरिवाना वा दुवै गर्न मुद्दा मामिला हेरी किनारा गर्ने अधिकार प्रमुख जिल्ला अधिकारीमा रहने।</w:t>
            </w:r>
          </w:p>
        </w:tc>
      </w:tr>
      <w:tr w:rsidR="00F95474" w:rsidRPr="00BB4F33" w14:paraId="51288C4D" w14:textId="77777777" w:rsidTr="00E9398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4132517B" w14:textId="77777777" w:rsidR="00F95474" w:rsidRPr="00BB4F33" w:rsidRDefault="00F95474" w:rsidP="00E93989">
            <w:pPr>
              <w:pStyle w:val="ListParagraph"/>
              <w:numPr>
                <w:ilvl w:val="0"/>
                <w:numId w:val="42"/>
              </w:numPr>
              <w:spacing w:after="120"/>
              <w:jc w:val="both"/>
              <w:rPr>
                <w:rFonts w:ascii="Kokila" w:hAnsi="Kokila" w:cs="Kalimati"/>
                <w:szCs w:val="22"/>
                <w:cs/>
              </w:rPr>
            </w:pPr>
          </w:p>
        </w:tc>
        <w:tc>
          <w:tcPr>
            <w:tcW w:w="2908" w:type="dxa"/>
            <w:vAlign w:val="center"/>
          </w:tcPr>
          <w:p w14:paraId="426CA45D" w14:textId="77777777" w:rsidR="00F95474" w:rsidRDefault="00920A67" w:rsidP="001E7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कारागार नियमावली</w:t>
            </w:r>
            <w:r>
              <w:rPr>
                <w:rFonts w:ascii="Times New Roman" w:hAnsi="Times New Roman" w:cs="Times New Roman"/>
                <w:szCs w:val="22"/>
                <w:cs/>
              </w:rPr>
              <w:t>,</w:t>
            </w:r>
            <w:r>
              <w:rPr>
                <w:rFonts w:ascii="Times New Roman" w:hAnsi="Times New Roman" w:cs="Kalimati" w:hint="cs"/>
                <w:szCs w:val="22"/>
                <w:cs/>
              </w:rPr>
              <w:t xml:space="preserve"> २०२०</w:t>
            </w:r>
          </w:p>
        </w:tc>
        <w:tc>
          <w:tcPr>
            <w:tcW w:w="6271" w:type="dxa"/>
            <w:vAlign w:val="center"/>
          </w:tcPr>
          <w:p w14:paraId="5CEA64F7" w14:textId="77777777" w:rsidR="00F95474" w:rsidRDefault="00920A67" w:rsidP="00E93989">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Pr>
                <w:rFonts w:ascii="Kokila" w:hAnsi="Kokila" w:cs="Kalimati" w:hint="cs"/>
                <w:szCs w:val="22"/>
                <w:cs/>
              </w:rPr>
              <w:t>बदमासी गरे वापत गोलघरमा राखिने कैदीको जनाउ जेलरले प्रमुख जिल्ला अधिकारीलाई तुरुन्तै गराउने।</w:t>
            </w:r>
          </w:p>
          <w:p w14:paraId="27304820" w14:textId="77777777" w:rsidR="00920A67" w:rsidRDefault="00920A67" w:rsidP="00E93989">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Pr>
                <w:rFonts w:ascii="Kokila" w:hAnsi="Kokila" w:cs="Kalimati" w:hint="cs"/>
                <w:szCs w:val="22"/>
                <w:cs/>
              </w:rPr>
              <w:t>नेपाल सरकारले सूचना गरेको उत्सवमा थुनुवा वा कैदी छोड्नु परेमा कारागार कार्यालयले ठेकुवा लगत बमोजिमका थुनुवा वा कैदीको कैद भुक्तानी कटाई बाँकी कैद देखाइएको लगत सम्बन्धित प्रमुख जिल्ला अधिकारी समक्ष पेश गर्नुपर्ने।</w:t>
            </w:r>
          </w:p>
          <w:p w14:paraId="024BB8CA" w14:textId="77777777" w:rsidR="00920A67" w:rsidRDefault="00920A67" w:rsidP="00E93989">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Pr>
                <w:rFonts w:ascii="Kokila" w:hAnsi="Kokila" w:cs="Kalimati" w:hint="cs"/>
                <w:szCs w:val="22"/>
                <w:cs/>
              </w:rPr>
              <w:t>छुटकारा पाएका कैदी वा थुनुवाहरू मध्ये धेरै टाढाको घरसम्म पुग्न खर्च नहुने व्यक्तलाई सम्बन्धित प्रमुख जिल्ला अधिकारीबाट निकासा भए बमोजिम आवश्यक बाटो खर्च दिइनेछ।</w:t>
            </w:r>
          </w:p>
          <w:p w14:paraId="2DFCC399" w14:textId="77777777" w:rsidR="00920A67" w:rsidRDefault="00920A67" w:rsidP="00E93989">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Pr>
                <w:rFonts w:ascii="Kokila" w:hAnsi="Kokila" w:cs="Kalimati" w:hint="cs"/>
                <w:szCs w:val="22"/>
                <w:cs/>
              </w:rPr>
              <w:t>कैदीबन्दीहरूलाई नियमानुसार दिइने लुगाको निमित्त कपडाको किसिम र नमूना प्रमुख जिल्ला अधिकारीले पास गरिदिए बमोजिम तयार गरी दिइनेछ।</w:t>
            </w:r>
          </w:p>
          <w:p w14:paraId="54E8907C" w14:textId="77777777" w:rsidR="00920A67" w:rsidRDefault="00920A67" w:rsidP="00E93989">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Pr>
                <w:rFonts w:ascii="Kokila" w:hAnsi="Kokila" w:cs="Kalimati" w:hint="cs"/>
                <w:szCs w:val="22"/>
                <w:cs/>
              </w:rPr>
              <w:t>कारागार कैदी वा थुनुवालाई आए गएको चिठ्ठीपत्र जेलरले सेन्सर गर्दा देशलाई हानिकारक प्रत्यक्ष वा अप्रत्यक्ष कुनै किसिमका संकेत</w:t>
            </w:r>
            <w:r>
              <w:rPr>
                <w:rFonts w:ascii="Times New Roman" w:hAnsi="Times New Roman" w:cs="Times New Roman"/>
                <w:szCs w:val="22"/>
                <w:cs/>
              </w:rPr>
              <w:t>,</w:t>
            </w:r>
            <w:r>
              <w:rPr>
                <w:rFonts w:ascii="Kokila" w:hAnsi="Kokila" w:cs="Kalimati" w:hint="cs"/>
                <w:szCs w:val="22"/>
                <w:cs/>
              </w:rPr>
              <w:t xml:space="preserve"> चिन्ह र सार्वजनिक हित बाहेक कुनै संगठन गर्ने विचार दर्शाएको चिठी पत्रपत्रिका जफत गरी कारबाहीको निमित्त सम्बन्धित प्रमुख जिल्ला अधिकारी समक्ष पेश गर्नुपर्ने।</w:t>
            </w:r>
          </w:p>
          <w:p w14:paraId="78FBD5F6" w14:textId="77777777" w:rsidR="00920A67" w:rsidRDefault="00920A67" w:rsidP="00920A67">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Pr>
                <w:rFonts w:ascii="Kokila" w:hAnsi="Kokila" w:cs="Kalimati" w:hint="cs"/>
                <w:szCs w:val="22"/>
                <w:cs/>
              </w:rPr>
              <w:t>कैदको सजाय छोट्याउन जेलरले पेश गरेको रायमाथि विचार गरी उपयुक्त देखेमा प्रमुख जिल्ला अधिकारीले आफ्नो रायसहित कारागार व्यवस्थापन विभागमा पठाउनुपर्नेछ।</w:t>
            </w:r>
          </w:p>
          <w:p w14:paraId="704C344D" w14:textId="77777777" w:rsidR="00920A67" w:rsidRDefault="007D5BE3" w:rsidP="00920A67">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Pr>
                <w:rFonts w:ascii="Kokila" w:hAnsi="Kokila" w:cs="Kalimati" w:hint="cs"/>
                <w:szCs w:val="22"/>
                <w:cs/>
              </w:rPr>
              <w:t>कारागारमा रहेका कैदी वा थुनुवाहरूलाई असल मनोवृत्ति तर्फ उन्मुख गराउने किसिमको प्रशिक्षण योग्य व्यक्तिहरूबाट गराइनेछ। प्रशिक्षकलाई पारिश्रमिकको रूपमा एक पटकमा एक सय रूपैयाँसम्म दिइनेछ। जेलरले प्रशिक्षण दिने व्यक्ति तथा प्रशिक्षणको विषयको बारेमा प्रमुख जिल्ला अधिकारीको निकासा लिनुपर्ने।</w:t>
            </w:r>
          </w:p>
          <w:p w14:paraId="367F6A94" w14:textId="77777777" w:rsidR="007D5BE3" w:rsidRPr="00920A67" w:rsidRDefault="007D5BE3" w:rsidP="00920A67">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कैदी वा थुनुवालाई सरुवा गर्दा सम्बन्धित जिल्लाको प्रमुख जिल्ला अधिकारीले आपसमा परामर्श गरी आवश्यक व्यवस्था मिलाउने।</w:t>
            </w:r>
          </w:p>
        </w:tc>
      </w:tr>
      <w:tr w:rsidR="007D5BE3" w:rsidRPr="00BB4F33" w14:paraId="29484C87" w14:textId="77777777" w:rsidTr="00E93989">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1B9B4C54" w14:textId="77777777" w:rsidR="007D5BE3" w:rsidRPr="00BB4F33" w:rsidRDefault="007D5BE3" w:rsidP="00E93989">
            <w:pPr>
              <w:pStyle w:val="ListParagraph"/>
              <w:numPr>
                <w:ilvl w:val="0"/>
                <w:numId w:val="42"/>
              </w:numPr>
              <w:spacing w:after="120"/>
              <w:jc w:val="both"/>
              <w:rPr>
                <w:rFonts w:ascii="Kokila" w:hAnsi="Kokila" w:cs="Kalimati"/>
                <w:szCs w:val="22"/>
                <w:cs/>
              </w:rPr>
            </w:pPr>
          </w:p>
        </w:tc>
        <w:tc>
          <w:tcPr>
            <w:tcW w:w="2908" w:type="dxa"/>
            <w:vAlign w:val="center"/>
          </w:tcPr>
          <w:p w14:paraId="2FCBEAA3" w14:textId="77777777" w:rsidR="007D5BE3" w:rsidRDefault="007D5BE3" w:rsidP="001E7788">
            <w:pPr>
              <w:spacing w:after="12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कालोबजार तथा केही सामाजिक अपराध तथा सजाय ऐन</w:t>
            </w:r>
            <w:r>
              <w:rPr>
                <w:rFonts w:ascii="Times New Roman" w:hAnsi="Times New Roman" w:cs="Times New Roman"/>
                <w:szCs w:val="22"/>
                <w:cs/>
              </w:rPr>
              <w:t>,</w:t>
            </w:r>
            <w:r>
              <w:rPr>
                <w:rFonts w:ascii="Times New Roman" w:hAnsi="Times New Roman" w:cs="Kalimati" w:hint="cs"/>
                <w:szCs w:val="22"/>
                <w:cs/>
              </w:rPr>
              <w:t xml:space="preserve"> २०३२</w:t>
            </w:r>
          </w:p>
        </w:tc>
        <w:tc>
          <w:tcPr>
            <w:tcW w:w="6271" w:type="dxa"/>
            <w:vAlign w:val="center"/>
          </w:tcPr>
          <w:p w14:paraId="3CF54AED" w14:textId="77777777" w:rsidR="007D5BE3" w:rsidRDefault="007D5BE3" w:rsidP="00E93989">
            <w:pPr>
              <w:pStyle w:val="ListParagraph"/>
              <w:numPr>
                <w:ilvl w:val="0"/>
                <w:numId w:val="43"/>
              </w:num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कालोबजार तथा केही सामाजिक अपराध सम्बन्धी मुनासिब माफिकको उजुर परेमा वा विश्वासिलो भरपर्दो सूचना प्राप्त भएमा वारेण्ट जारी गर्ने।</w:t>
            </w:r>
          </w:p>
        </w:tc>
      </w:tr>
      <w:tr w:rsidR="007D5BE3" w:rsidRPr="00BB4F33" w14:paraId="359767A1" w14:textId="77777777" w:rsidTr="00E9398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55AC9622" w14:textId="77777777" w:rsidR="007D5BE3" w:rsidRPr="00BB4F33" w:rsidRDefault="007D5BE3" w:rsidP="00E93989">
            <w:pPr>
              <w:pStyle w:val="ListParagraph"/>
              <w:numPr>
                <w:ilvl w:val="0"/>
                <w:numId w:val="42"/>
              </w:numPr>
              <w:spacing w:after="120"/>
              <w:jc w:val="both"/>
              <w:rPr>
                <w:rFonts w:ascii="Kokila" w:hAnsi="Kokila" w:cs="Kalimati"/>
                <w:szCs w:val="22"/>
                <w:cs/>
              </w:rPr>
            </w:pPr>
          </w:p>
        </w:tc>
        <w:tc>
          <w:tcPr>
            <w:tcW w:w="2908" w:type="dxa"/>
            <w:vAlign w:val="center"/>
          </w:tcPr>
          <w:p w14:paraId="59086DF1" w14:textId="77777777" w:rsidR="007D5BE3" w:rsidRDefault="007D5BE3" w:rsidP="001E7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कार्यस्थलमा हुने यौनजन्य दुर्व्यवहार ऐन</w:t>
            </w:r>
            <w:r>
              <w:rPr>
                <w:rFonts w:ascii="Times New Roman" w:hAnsi="Times New Roman" w:cs="Times New Roman"/>
                <w:szCs w:val="22"/>
                <w:cs/>
              </w:rPr>
              <w:t>,</w:t>
            </w:r>
            <w:r>
              <w:rPr>
                <w:rFonts w:ascii="Times New Roman" w:hAnsi="Times New Roman" w:cs="Kalimati" w:hint="cs"/>
                <w:szCs w:val="22"/>
                <w:cs/>
              </w:rPr>
              <w:t xml:space="preserve"> २०७१</w:t>
            </w:r>
          </w:p>
        </w:tc>
        <w:tc>
          <w:tcPr>
            <w:tcW w:w="6271" w:type="dxa"/>
            <w:vAlign w:val="center"/>
          </w:tcPr>
          <w:p w14:paraId="336E9D5A" w14:textId="77777777" w:rsidR="007D5BE3" w:rsidRPr="007D5BE3" w:rsidRDefault="007D5BE3" w:rsidP="007D5BE3">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कार्यस्थलमा हुने यौनजन्य दुर्व्यवहार सम्बन्धी उजुरीको सुरु कारबाही र किनारा गर्ने अधिकार सम्बन्धित जिल्लाको प्रमुख जिल्ला अधिकारीको हुनेछ। प्रमुख जिल्ला अधिकारी विरुद्धको उजुरी कारबाही र किनारा गर्ने अधिकारी सम्बन्धित प्रदेशको प्रमुख सचिवलाई हुनेछ।</w:t>
            </w:r>
          </w:p>
        </w:tc>
      </w:tr>
      <w:tr w:rsidR="007D5BE3" w:rsidRPr="00BB4F33" w14:paraId="21D44866" w14:textId="77777777" w:rsidTr="00E93989">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0C6F4E7A" w14:textId="77777777" w:rsidR="007D5BE3" w:rsidRPr="00BB4F33" w:rsidRDefault="007D5BE3" w:rsidP="00E93989">
            <w:pPr>
              <w:pStyle w:val="ListParagraph"/>
              <w:numPr>
                <w:ilvl w:val="0"/>
                <w:numId w:val="42"/>
              </w:numPr>
              <w:spacing w:after="120"/>
              <w:jc w:val="both"/>
              <w:rPr>
                <w:rFonts w:ascii="Kokila" w:hAnsi="Kokila" w:cs="Kalimati"/>
                <w:szCs w:val="22"/>
                <w:cs/>
              </w:rPr>
            </w:pPr>
          </w:p>
        </w:tc>
        <w:tc>
          <w:tcPr>
            <w:tcW w:w="2908" w:type="dxa"/>
            <w:vAlign w:val="center"/>
          </w:tcPr>
          <w:p w14:paraId="252260A2" w14:textId="77777777" w:rsidR="007D5BE3" w:rsidRDefault="007D5BE3" w:rsidP="001E7788">
            <w:pPr>
              <w:spacing w:after="12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खाद्य ऐन</w:t>
            </w:r>
            <w:r>
              <w:rPr>
                <w:rFonts w:ascii="Times New Roman" w:hAnsi="Times New Roman" w:cs="Times New Roman"/>
                <w:szCs w:val="22"/>
                <w:cs/>
              </w:rPr>
              <w:t>,</w:t>
            </w:r>
            <w:r>
              <w:rPr>
                <w:rFonts w:ascii="Times New Roman" w:hAnsi="Times New Roman" w:cs="Kalimati" w:hint="cs"/>
                <w:szCs w:val="22"/>
                <w:cs/>
              </w:rPr>
              <w:t xml:space="preserve"> २०२३</w:t>
            </w:r>
          </w:p>
        </w:tc>
        <w:tc>
          <w:tcPr>
            <w:tcW w:w="6271" w:type="dxa"/>
            <w:vAlign w:val="center"/>
          </w:tcPr>
          <w:p w14:paraId="32E1F72D" w14:textId="77777777" w:rsidR="007D5BE3" w:rsidRDefault="007D5BE3" w:rsidP="007D5BE3">
            <w:pPr>
              <w:pStyle w:val="ListParagraph"/>
              <w:numPr>
                <w:ilvl w:val="0"/>
                <w:numId w:val="43"/>
              </w:num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दूषित खाद्य पदार्थ वा न्यूनस्तरको खाद्य पदार्थको उत्पादन तथा विक्री वितरण गर्ने र झुक्यानमा पारी खाद्य पदार्थ विक्री वितरण गरेको कसुर सम्बन्धी मुद्दाको सुरु कारबाही र किनारा गर्ने अधिकार प्रमुख जिल्ला अधिकारीलाई हुनेछ।</w:t>
            </w:r>
          </w:p>
        </w:tc>
      </w:tr>
      <w:tr w:rsidR="007D5BE3" w:rsidRPr="00BB4F33" w14:paraId="1D1E95EB" w14:textId="77777777" w:rsidTr="00E9398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67EA3CBB" w14:textId="77777777" w:rsidR="007D5BE3" w:rsidRPr="00BB4F33" w:rsidRDefault="007D5BE3" w:rsidP="00E93989">
            <w:pPr>
              <w:pStyle w:val="ListParagraph"/>
              <w:numPr>
                <w:ilvl w:val="0"/>
                <w:numId w:val="42"/>
              </w:numPr>
              <w:spacing w:after="120"/>
              <w:jc w:val="both"/>
              <w:rPr>
                <w:rFonts w:ascii="Kokila" w:hAnsi="Kokila" w:cs="Kalimati"/>
                <w:szCs w:val="22"/>
                <w:cs/>
              </w:rPr>
            </w:pPr>
          </w:p>
        </w:tc>
        <w:tc>
          <w:tcPr>
            <w:tcW w:w="2908" w:type="dxa"/>
            <w:vAlign w:val="center"/>
          </w:tcPr>
          <w:p w14:paraId="2028BD4F" w14:textId="77777777" w:rsidR="007D5BE3" w:rsidRDefault="007D5BE3" w:rsidP="001E7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खाद्य नियमावली</w:t>
            </w:r>
            <w:r>
              <w:rPr>
                <w:rFonts w:ascii="Times New Roman" w:hAnsi="Times New Roman" w:cs="Times New Roman"/>
                <w:szCs w:val="22"/>
                <w:cs/>
              </w:rPr>
              <w:t>,</w:t>
            </w:r>
            <w:r>
              <w:rPr>
                <w:rFonts w:ascii="Times New Roman" w:hAnsi="Times New Roman" w:cs="Kalimati" w:hint="cs"/>
                <w:szCs w:val="22"/>
                <w:cs/>
              </w:rPr>
              <w:t xml:space="preserve"> २०२७</w:t>
            </w:r>
          </w:p>
        </w:tc>
        <w:tc>
          <w:tcPr>
            <w:tcW w:w="6271" w:type="dxa"/>
            <w:vAlign w:val="center"/>
          </w:tcPr>
          <w:p w14:paraId="55F33E57" w14:textId="77777777" w:rsidR="007D5BE3" w:rsidRDefault="007D5BE3" w:rsidP="007D5BE3">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Pr>
                <w:rFonts w:ascii="Kokila" w:hAnsi="Kokila" w:cs="Kalimati" w:hint="cs"/>
                <w:szCs w:val="22"/>
                <w:cs/>
              </w:rPr>
              <w:t>उत्पादित खाद्य पदार्थ ऐनको दफा बमोजिम निर्धारित गुणस्तर वा मात्राको नभएमा सो शर्त अनुसारको व्यवस्था र गुणस्तरको सुधार नगरेसम्मको लागि खाद्य प्रविधि तथा गुण नियन्त्रण विभागको सिफारिसमा सम्बन्धित प्रमुख जिल्ला अधिकारीले त्यस्तो खाद्य उद्योगको उत्पादनमा रोक लगाउन सक्नेछ।</w:t>
            </w:r>
          </w:p>
          <w:p w14:paraId="6FAB63BF" w14:textId="77777777" w:rsidR="007D5BE3" w:rsidRDefault="007D5BE3" w:rsidP="007D5BE3">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कुनै खाद्य पदार्थ दूषित वा न्यूनस्तरको हो भन्ने शंका लागेमा त्यस्तो खाद्य पदार्थ सिलबन्दी गरी सो खाद्य पदार्थका धनीलाई नै जिम्मा लगाइ</w:t>
            </w:r>
            <w:r w:rsidR="00476053">
              <w:rPr>
                <w:rFonts w:ascii="Kokila" w:hAnsi="Kokila" w:cs="Kalimati" w:hint="cs"/>
                <w:szCs w:val="22"/>
                <w:cs/>
              </w:rPr>
              <w:t xml:space="preserve"> भरपाई लिई रोक्का राख्न सक्ने।</w:t>
            </w:r>
          </w:p>
        </w:tc>
      </w:tr>
      <w:tr w:rsidR="00476053" w:rsidRPr="00BB4F33" w14:paraId="2BAF316A" w14:textId="77777777" w:rsidTr="00E93989">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396A11D8" w14:textId="77777777" w:rsidR="00476053" w:rsidRPr="00BB4F33" w:rsidRDefault="00476053" w:rsidP="00E93989">
            <w:pPr>
              <w:pStyle w:val="ListParagraph"/>
              <w:numPr>
                <w:ilvl w:val="0"/>
                <w:numId w:val="42"/>
              </w:numPr>
              <w:spacing w:after="120"/>
              <w:jc w:val="both"/>
              <w:rPr>
                <w:rFonts w:ascii="Kokila" w:hAnsi="Kokila" w:cs="Kalimati"/>
                <w:szCs w:val="22"/>
                <w:cs/>
              </w:rPr>
            </w:pPr>
          </w:p>
        </w:tc>
        <w:tc>
          <w:tcPr>
            <w:tcW w:w="2908" w:type="dxa"/>
            <w:vAlign w:val="center"/>
          </w:tcPr>
          <w:p w14:paraId="353B4B29" w14:textId="77777777" w:rsidR="00476053" w:rsidRDefault="00476053" w:rsidP="001E7788">
            <w:pPr>
              <w:spacing w:after="12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छापाखाना र प्रकाशन ऐन</w:t>
            </w:r>
            <w:r>
              <w:rPr>
                <w:rFonts w:ascii="Times New Roman" w:hAnsi="Times New Roman" w:cs="Times New Roman"/>
                <w:szCs w:val="22"/>
                <w:cs/>
              </w:rPr>
              <w:t>,</w:t>
            </w:r>
            <w:r>
              <w:rPr>
                <w:rFonts w:ascii="Times New Roman" w:hAnsi="Times New Roman" w:cs="Kalimati" w:hint="cs"/>
                <w:szCs w:val="22"/>
                <w:cs/>
              </w:rPr>
              <w:t xml:space="preserve"> २०४८</w:t>
            </w:r>
          </w:p>
        </w:tc>
        <w:tc>
          <w:tcPr>
            <w:tcW w:w="6271" w:type="dxa"/>
            <w:vAlign w:val="center"/>
          </w:tcPr>
          <w:p w14:paraId="3EBF2682" w14:textId="77777777" w:rsidR="00476053" w:rsidRDefault="00476053" w:rsidP="007D5BE3">
            <w:pPr>
              <w:pStyle w:val="ListParagraph"/>
              <w:numPr>
                <w:ilvl w:val="0"/>
                <w:numId w:val="43"/>
              </w:num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rPr>
            </w:pPr>
            <w:r>
              <w:rPr>
                <w:rFonts w:ascii="Kokila" w:hAnsi="Kokila" w:cs="Kalimati" w:hint="cs"/>
                <w:szCs w:val="22"/>
                <w:cs/>
              </w:rPr>
              <w:t>छापाखाना दर्ता गर्ने।</w:t>
            </w:r>
          </w:p>
          <w:p w14:paraId="46350F0F" w14:textId="77777777" w:rsidR="00476053" w:rsidRDefault="00476053" w:rsidP="007D5BE3">
            <w:pPr>
              <w:pStyle w:val="ListParagraph"/>
              <w:numPr>
                <w:ilvl w:val="0"/>
                <w:numId w:val="43"/>
              </w:num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rPr>
            </w:pPr>
            <w:r>
              <w:rPr>
                <w:rFonts w:ascii="Kokila" w:hAnsi="Kokila" w:cs="Kalimati" w:hint="cs"/>
                <w:szCs w:val="22"/>
                <w:cs/>
              </w:rPr>
              <w:t>पत्रपत्रिका दर्ता गर्ने।</w:t>
            </w:r>
          </w:p>
          <w:p w14:paraId="7C8F9760" w14:textId="77777777" w:rsidR="00476053" w:rsidRDefault="00476053" w:rsidP="007D5BE3">
            <w:pPr>
              <w:pStyle w:val="ListParagraph"/>
              <w:numPr>
                <w:ilvl w:val="0"/>
                <w:numId w:val="43"/>
              </w:num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प्रमाणपत्र नलिई छापाखाना सञ्चालन गरेमा</w:t>
            </w:r>
            <w:r>
              <w:rPr>
                <w:rFonts w:ascii="Times New Roman" w:hAnsi="Times New Roman" w:cs="Times New Roman"/>
                <w:szCs w:val="22"/>
                <w:cs/>
              </w:rPr>
              <w:t>,</w:t>
            </w:r>
            <w:r>
              <w:rPr>
                <w:rFonts w:ascii="Kokila" w:hAnsi="Kokila" w:cs="Kalimati" w:hint="cs"/>
                <w:szCs w:val="22"/>
                <w:cs/>
              </w:rPr>
              <w:t xml:space="preserve"> झुठा विवरण दिएमा</w:t>
            </w:r>
            <w:r>
              <w:rPr>
                <w:rFonts w:ascii="Times New Roman" w:hAnsi="Times New Roman" w:cs="Times New Roman"/>
                <w:szCs w:val="22"/>
                <w:cs/>
              </w:rPr>
              <w:t>,</w:t>
            </w:r>
            <w:r>
              <w:rPr>
                <w:rFonts w:ascii="Kokila" w:hAnsi="Kokila" w:cs="Kalimati" w:hint="cs"/>
                <w:szCs w:val="22"/>
                <w:cs/>
              </w:rPr>
              <w:t xml:space="preserve"> किताब नबुझाएमा</w:t>
            </w:r>
            <w:r>
              <w:rPr>
                <w:rFonts w:ascii="Times New Roman" w:hAnsi="Times New Roman" w:cs="Times New Roman"/>
                <w:szCs w:val="22"/>
                <w:cs/>
              </w:rPr>
              <w:t>,</w:t>
            </w:r>
            <w:r>
              <w:rPr>
                <w:rFonts w:ascii="Kokila" w:hAnsi="Kokila" w:cs="Kalimati" w:hint="cs"/>
                <w:szCs w:val="22"/>
                <w:cs/>
              </w:rPr>
              <w:t xml:space="preserve"> अनाधिकृत रूपमा प्रकाशन अनुवाद गरेमा</w:t>
            </w:r>
            <w:r>
              <w:rPr>
                <w:rFonts w:ascii="Times New Roman" w:hAnsi="Times New Roman" w:cs="Times New Roman"/>
                <w:szCs w:val="22"/>
                <w:cs/>
              </w:rPr>
              <w:t>,</w:t>
            </w:r>
            <w:r>
              <w:rPr>
                <w:rFonts w:ascii="Kokila" w:hAnsi="Kokila" w:cs="Kalimati" w:hint="cs"/>
                <w:szCs w:val="22"/>
                <w:cs/>
              </w:rPr>
              <w:t xml:space="preserve"> विदेशी प्रकाशन पैठारी गरेमा</w:t>
            </w:r>
            <w:r>
              <w:rPr>
                <w:rFonts w:ascii="Times New Roman" w:hAnsi="Times New Roman" w:cs="Times New Roman"/>
                <w:szCs w:val="22"/>
                <w:cs/>
              </w:rPr>
              <w:t>,</w:t>
            </w:r>
            <w:r>
              <w:rPr>
                <w:rFonts w:ascii="Kokila" w:hAnsi="Kokila" w:cs="Kalimati" w:hint="cs"/>
                <w:szCs w:val="22"/>
                <w:cs/>
              </w:rPr>
              <w:t xml:space="preserve"> प्रेस प्रतिनिधिको प्रमाणपत्र नलिई काम गरेमा जरिवाना गर्ने।</w:t>
            </w:r>
          </w:p>
        </w:tc>
      </w:tr>
      <w:tr w:rsidR="00476053" w:rsidRPr="00BB4F33" w14:paraId="1F503BE4" w14:textId="77777777" w:rsidTr="00E9398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7B078CF1" w14:textId="77777777" w:rsidR="00476053" w:rsidRPr="00BB4F33" w:rsidRDefault="00476053" w:rsidP="00E93989">
            <w:pPr>
              <w:pStyle w:val="ListParagraph"/>
              <w:numPr>
                <w:ilvl w:val="0"/>
                <w:numId w:val="42"/>
              </w:numPr>
              <w:spacing w:after="120"/>
              <w:jc w:val="both"/>
              <w:rPr>
                <w:rFonts w:ascii="Kokila" w:hAnsi="Kokila" w:cs="Kalimati"/>
                <w:szCs w:val="22"/>
                <w:cs/>
              </w:rPr>
            </w:pPr>
          </w:p>
        </w:tc>
        <w:tc>
          <w:tcPr>
            <w:tcW w:w="2908" w:type="dxa"/>
            <w:vAlign w:val="center"/>
          </w:tcPr>
          <w:p w14:paraId="6BB6E6CB" w14:textId="77777777" w:rsidR="00476053" w:rsidRDefault="00476053" w:rsidP="001E7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जलस्रोत ऐन</w:t>
            </w:r>
            <w:r>
              <w:rPr>
                <w:rFonts w:ascii="Times New Roman" w:hAnsi="Times New Roman" w:cs="Times New Roman"/>
                <w:szCs w:val="22"/>
                <w:cs/>
              </w:rPr>
              <w:t>,</w:t>
            </w:r>
            <w:r>
              <w:rPr>
                <w:rFonts w:ascii="Times New Roman" w:hAnsi="Times New Roman" w:cs="Kalimati" w:hint="cs"/>
                <w:szCs w:val="22"/>
                <w:cs/>
              </w:rPr>
              <w:t xml:space="preserve"> २०४९</w:t>
            </w:r>
          </w:p>
        </w:tc>
        <w:tc>
          <w:tcPr>
            <w:tcW w:w="6271" w:type="dxa"/>
            <w:vMerge w:val="restart"/>
            <w:vAlign w:val="center"/>
          </w:tcPr>
          <w:p w14:paraId="62C0F3A7" w14:textId="77777777" w:rsidR="00476053" w:rsidRDefault="00476053" w:rsidP="007D5BE3">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जिल्लामा जलस्रोत समितिको अध्यक्षको रूपमा रहने।</w:t>
            </w:r>
          </w:p>
        </w:tc>
      </w:tr>
      <w:tr w:rsidR="00476053" w:rsidRPr="00BB4F33" w14:paraId="5CCEB232" w14:textId="77777777" w:rsidTr="00E93989">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641654B8" w14:textId="77777777" w:rsidR="00476053" w:rsidRPr="00BB4F33" w:rsidRDefault="00476053" w:rsidP="00E93989">
            <w:pPr>
              <w:pStyle w:val="ListParagraph"/>
              <w:numPr>
                <w:ilvl w:val="0"/>
                <w:numId w:val="42"/>
              </w:numPr>
              <w:spacing w:after="120"/>
              <w:jc w:val="both"/>
              <w:rPr>
                <w:rFonts w:ascii="Kokila" w:hAnsi="Kokila" w:cs="Kalimati"/>
                <w:szCs w:val="22"/>
                <w:cs/>
              </w:rPr>
            </w:pPr>
          </w:p>
        </w:tc>
        <w:tc>
          <w:tcPr>
            <w:tcW w:w="2908" w:type="dxa"/>
            <w:vAlign w:val="center"/>
          </w:tcPr>
          <w:p w14:paraId="47BD0E34" w14:textId="77777777" w:rsidR="00476053" w:rsidRDefault="00476053" w:rsidP="001E7788">
            <w:pPr>
              <w:spacing w:after="12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जलस्रोत नियमावली</w:t>
            </w:r>
            <w:r>
              <w:rPr>
                <w:rFonts w:ascii="Times New Roman" w:hAnsi="Times New Roman" w:cs="Times New Roman"/>
                <w:szCs w:val="22"/>
                <w:cs/>
              </w:rPr>
              <w:t>,</w:t>
            </w:r>
            <w:r>
              <w:rPr>
                <w:rFonts w:ascii="Times New Roman" w:hAnsi="Times New Roman" w:cs="Kalimati" w:hint="cs"/>
                <w:szCs w:val="22"/>
                <w:cs/>
              </w:rPr>
              <w:t xml:space="preserve"> २०५०</w:t>
            </w:r>
          </w:p>
        </w:tc>
        <w:tc>
          <w:tcPr>
            <w:tcW w:w="6271" w:type="dxa"/>
            <w:vMerge/>
            <w:vAlign w:val="center"/>
          </w:tcPr>
          <w:p w14:paraId="3AD6C84B" w14:textId="77777777" w:rsidR="00476053" w:rsidRDefault="00476053" w:rsidP="007D5BE3">
            <w:pPr>
              <w:pStyle w:val="ListParagraph"/>
              <w:numPr>
                <w:ilvl w:val="0"/>
                <w:numId w:val="43"/>
              </w:num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p>
        </w:tc>
      </w:tr>
      <w:tr w:rsidR="00476053" w:rsidRPr="00BB4F33" w14:paraId="6917C6C8" w14:textId="77777777" w:rsidTr="00E9398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009716EA" w14:textId="77777777" w:rsidR="00476053" w:rsidRPr="00BB4F33" w:rsidRDefault="00476053" w:rsidP="00E93989">
            <w:pPr>
              <w:pStyle w:val="ListParagraph"/>
              <w:numPr>
                <w:ilvl w:val="0"/>
                <w:numId w:val="42"/>
              </w:numPr>
              <w:spacing w:after="120"/>
              <w:jc w:val="both"/>
              <w:rPr>
                <w:rFonts w:ascii="Kokila" w:hAnsi="Kokila" w:cs="Kalimati"/>
                <w:szCs w:val="22"/>
                <w:cs/>
              </w:rPr>
            </w:pPr>
          </w:p>
        </w:tc>
        <w:tc>
          <w:tcPr>
            <w:tcW w:w="2908" w:type="dxa"/>
            <w:vAlign w:val="center"/>
          </w:tcPr>
          <w:p w14:paraId="3F56ADF4" w14:textId="77777777" w:rsidR="00476053" w:rsidRDefault="00476053" w:rsidP="001E7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जग्गा प्राप्ति ऐन</w:t>
            </w:r>
            <w:r>
              <w:rPr>
                <w:rFonts w:ascii="Times New Roman" w:hAnsi="Times New Roman" w:cs="Times New Roman"/>
                <w:szCs w:val="22"/>
                <w:cs/>
              </w:rPr>
              <w:t>,</w:t>
            </w:r>
            <w:r>
              <w:rPr>
                <w:rFonts w:ascii="Times New Roman" w:hAnsi="Times New Roman" w:cs="Kalimati" w:hint="cs"/>
                <w:szCs w:val="22"/>
                <w:cs/>
              </w:rPr>
              <w:t xml:space="preserve"> २०३४</w:t>
            </w:r>
          </w:p>
        </w:tc>
        <w:tc>
          <w:tcPr>
            <w:tcW w:w="6271" w:type="dxa"/>
            <w:vAlign w:val="center"/>
          </w:tcPr>
          <w:p w14:paraId="7B5C4427" w14:textId="77777777" w:rsidR="00476053" w:rsidRDefault="00476053" w:rsidP="007D5BE3">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Pr>
                <w:rFonts w:ascii="Kokila" w:hAnsi="Kokila" w:cs="Kalimati" w:hint="cs"/>
                <w:szCs w:val="22"/>
                <w:cs/>
              </w:rPr>
              <w:t>मुआब्जाको किसिम र सो निर्धारण गर्ने समितिको अध्यक्षको रूपमा रहने।</w:t>
            </w:r>
          </w:p>
          <w:p w14:paraId="1DAF81A8" w14:textId="77777777" w:rsidR="00476053" w:rsidRDefault="00476053" w:rsidP="007D5BE3">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Pr>
                <w:rFonts w:ascii="Kokila" w:hAnsi="Kokila" w:cs="Kalimati" w:hint="cs"/>
                <w:szCs w:val="22"/>
                <w:cs/>
              </w:rPr>
              <w:t>जग्गा प्राप्तिको सूचना जारी गर्ने।</w:t>
            </w:r>
          </w:p>
          <w:p w14:paraId="710DDCAD" w14:textId="77777777" w:rsidR="00476053" w:rsidRDefault="00476053" w:rsidP="007D5BE3">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Pr>
                <w:rFonts w:ascii="Kokila" w:hAnsi="Kokila" w:cs="Kalimati" w:hint="cs"/>
                <w:szCs w:val="22"/>
                <w:cs/>
              </w:rPr>
              <w:lastRenderedPageBreak/>
              <w:t>जग्गालाई कब्जामा लिई जुन कार्यालय वा संस्थाको निमित्त जग्गा प्राप्त गरिएको हो सो कार्यालय वा संस्थालाई दिन सक्नेछ र तत्पश्चात सो जग्गालाई सम्बन्धित कामको निमित्त उपयोगमा ल्याउन सकिनेछ। यसरी जग्गा कब्जामा लिइपछि स्थानीय अधिकारीले सो कुराको सूचना नेपाल सरकारलाई दिनुपर्नेछ।</w:t>
            </w:r>
          </w:p>
          <w:p w14:paraId="3BD7C019" w14:textId="77777777" w:rsidR="00476053" w:rsidRDefault="00476053" w:rsidP="007D5BE3">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Pr>
                <w:rFonts w:ascii="Kokila" w:hAnsi="Kokila" w:cs="Kalimati" w:hint="cs"/>
                <w:szCs w:val="22"/>
                <w:cs/>
              </w:rPr>
              <w:t>मुआब्जा पाउनेको नामावली प्रकाशन गर्ने।</w:t>
            </w:r>
          </w:p>
          <w:p w14:paraId="5EF1649C" w14:textId="77777777" w:rsidR="00476053" w:rsidRDefault="00476053" w:rsidP="007D5BE3">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Pr>
                <w:rFonts w:ascii="Kokila" w:hAnsi="Kokila" w:cs="Kalimati" w:hint="cs"/>
                <w:szCs w:val="22"/>
                <w:cs/>
              </w:rPr>
              <w:t>नेपाल सरकार वा संस्थाको स्वामित्वमा आएको जग्गा नेपाल सरकारको लागि प्राप्त गरिएकोमा नामसारी र मालपोतको लगत कट्टा गर्ने।</w:t>
            </w:r>
          </w:p>
          <w:p w14:paraId="6DAD933B" w14:textId="77777777" w:rsidR="00476053" w:rsidRDefault="00476053" w:rsidP="007D5BE3">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Pr>
                <w:rFonts w:ascii="Kokila" w:hAnsi="Kokila" w:cs="Kalimati" w:hint="cs"/>
                <w:szCs w:val="22"/>
                <w:cs/>
              </w:rPr>
              <w:t>विशेष परिस्थितिमा जग्गा प्राप्त गर्न सक्ने विशेष अधिकार।</w:t>
            </w:r>
          </w:p>
          <w:p w14:paraId="36F6211D" w14:textId="77777777" w:rsidR="00476053" w:rsidRDefault="00476053" w:rsidP="007D5BE3">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Pr>
                <w:rFonts w:ascii="Kokila" w:hAnsi="Kokila" w:cs="Kalimati" w:hint="cs"/>
                <w:szCs w:val="22"/>
                <w:cs/>
              </w:rPr>
              <w:t>नेपाल सरकारले जग्गा प्राप्त नगर्ने निर्णय गर्ने।</w:t>
            </w:r>
          </w:p>
          <w:p w14:paraId="1B6137EB" w14:textId="77777777" w:rsidR="00476053" w:rsidRDefault="00476053" w:rsidP="007D5BE3">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Pr>
                <w:rFonts w:ascii="Kokila" w:hAnsi="Kokila" w:cs="Kalimati" w:hint="cs"/>
                <w:szCs w:val="22"/>
                <w:cs/>
              </w:rPr>
              <w:t>क्षतिपूर्ती वा मुआब्जा लिनको लागि तोकिएको म्यादभित्र सरोकारवाला व्यक्तिले सो रकम लिन नआएमा वा लिन मञ्जुर नगरेमा त्यस्तो क्षतिपूर्ति वा मुआब्जाको रकम बुझ्नको लागि तीन महिनाको अन्तिम म्याद दिई सूचना प्रकाशित गर्ने। सो म्यादभित्र पनि लिन नआउने सरोकारवाला व्यक्तिले त्यस्तो क्षतिपूर्ति वा मुआब्जा पाउने छैन र सो क्षतिपूर्ति वा मुआब्जा सञ्चित कोषमा दाखिला गरिनेछ।</w:t>
            </w:r>
          </w:p>
          <w:p w14:paraId="7BAAF8CD" w14:textId="77777777" w:rsidR="00476053" w:rsidRDefault="002A0D68" w:rsidP="007D5BE3">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ऐन अन्तर्गत सजाय</w:t>
            </w:r>
            <w:r w:rsidR="00246B7B">
              <w:rPr>
                <w:rFonts w:ascii="Kokila" w:hAnsi="Kokila" w:cs="Kalimati" w:hint="cs"/>
                <w:szCs w:val="22"/>
                <w:cs/>
              </w:rPr>
              <w:t xml:space="preserve"> हुने कसुर सम्बन्धी मुद्दाको सुरू कारबाही र नोक्सानी वापत क्षतिपूर्ति दिइने।</w:t>
            </w:r>
          </w:p>
        </w:tc>
      </w:tr>
      <w:tr w:rsidR="00246B7B" w:rsidRPr="00BB4F33" w14:paraId="3E388A6F" w14:textId="77777777" w:rsidTr="00E93989">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5031DFAA" w14:textId="77777777" w:rsidR="00246B7B" w:rsidRPr="00BB4F33" w:rsidRDefault="00246B7B" w:rsidP="00E93989">
            <w:pPr>
              <w:pStyle w:val="ListParagraph"/>
              <w:numPr>
                <w:ilvl w:val="0"/>
                <w:numId w:val="42"/>
              </w:numPr>
              <w:spacing w:after="120"/>
              <w:jc w:val="both"/>
              <w:rPr>
                <w:rFonts w:ascii="Kokila" w:hAnsi="Kokila" w:cs="Kalimati"/>
                <w:szCs w:val="22"/>
                <w:cs/>
              </w:rPr>
            </w:pPr>
          </w:p>
        </w:tc>
        <w:tc>
          <w:tcPr>
            <w:tcW w:w="2908" w:type="dxa"/>
            <w:vAlign w:val="center"/>
          </w:tcPr>
          <w:p w14:paraId="245E6403" w14:textId="77777777" w:rsidR="00246B7B" w:rsidRDefault="00246B7B" w:rsidP="001E7788">
            <w:pPr>
              <w:spacing w:after="12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राष्ट्रिय परिचयपत्र तथा पञ्जीकरण ऐन</w:t>
            </w:r>
            <w:r>
              <w:rPr>
                <w:rFonts w:ascii="Times New Roman" w:hAnsi="Times New Roman" w:cs="Times New Roman"/>
                <w:szCs w:val="22"/>
                <w:cs/>
              </w:rPr>
              <w:t>,</w:t>
            </w:r>
            <w:r>
              <w:rPr>
                <w:rFonts w:ascii="Times New Roman" w:hAnsi="Times New Roman" w:cs="Kalimati" w:hint="cs"/>
                <w:szCs w:val="22"/>
                <w:cs/>
              </w:rPr>
              <w:t xml:space="preserve"> २०७६</w:t>
            </w:r>
          </w:p>
        </w:tc>
        <w:tc>
          <w:tcPr>
            <w:tcW w:w="6271" w:type="dxa"/>
            <w:vAlign w:val="center"/>
          </w:tcPr>
          <w:p w14:paraId="542F861B" w14:textId="77777777" w:rsidR="00246B7B" w:rsidRDefault="00246B7B" w:rsidP="00246B7B">
            <w:pPr>
              <w:pStyle w:val="ListParagraph"/>
              <w:numPr>
                <w:ilvl w:val="0"/>
                <w:numId w:val="43"/>
              </w:num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 xml:space="preserve">ऐनको दफा ४१ को उपदफा १ को </w:t>
            </w:r>
            <w:r w:rsidRPr="00246B7B">
              <w:rPr>
                <w:rFonts w:ascii="Kokila" w:hAnsi="Kokila" w:cs="Kalimati"/>
                <w:sz w:val="28"/>
                <w:szCs w:val="28"/>
              </w:rPr>
              <w:t>(</w:t>
            </w:r>
            <w:r w:rsidRPr="00246B7B">
              <w:rPr>
                <w:rFonts w:ascii="Kokila" w:hAnsi="Kokila" w:cs="Kalimati" w:hint="cs"/>
                <w:szCs w:val="22"/>
                <w:cs/>
              </w:rPr>
              <w:t>छ</w:t>
            </w:r>
            <w:r w:rsidRPr="00246B7B">
              <w:rPr>
                <w:rFonts w:ascii="Kokila" w:hAnsi="Kokila" w:cs="Kalimati"/>
                <w:sz w:val="28"/>
                <w:szCs w:val="28"/>
              </w:rPr>
              <w:t>)</w:t>
            </w:r>
            <w:r>
              <w:rPr>
                <w:rFonts w:ascii="Times New Roman" w:hAnsi="Times New Roman" w:cs="Times New Roman"/>
                <w:szCs w:val="22"/>
              </w:rPr>
              <w:t>,</w:t>
            </w:r>
            <w:r>
              <w:rPr>
                <w:rFonts w:ascii="Times New Roman" w:hAnsi="Times New Roman" w:hint="cs"/>
                <w:szCs w:val="22"/>
                <w:cs/>
              </w:rPr>
              <w:t xml:space="preserve"> </w:t>
            </w:r>
            <w:r w:rsidRPr="00246B7B">
              <w:rPr>
                <w:rFonts w:ascii="Kokila" w:hAnsi="Kokila" w:cs="Kalimati"/>
                <w:sz w:val="28"/>
                <w:szCs w:val="28"/>
              </w:rPr>
              <w:t>(</w:t>
            </w:r>
            <w:r>
              <w:rPr>
                <w:rFonts w:ascii="Kokila" w:hAnsi="Kokila" w:cs="Kalimati" w:hint="cs"/>
                <w:szCs w:val="22"/>
                <w:cs/>
              </w:rPr>
              <w:t>ज</w:t>
            </w:r>
            <w:r w:rsidRPr="00246B7B">
              <w:rPr>
                <w:rFonts w:ascii="Kokila" w:hAnsi="Kokila" w:cs="Kalimati"/>
                <w:sz w:val="28"/>
                <w:szCs w:val="28"/>
              </w:rPr>
              <w:t>)</w:t>
            </w:r>
            <w:r>
              <w:rPr>
                <w:rFonts w:ascii="Times New Roman" w:hAnsi="Times New Roman" w:cs="Times New Roman"/>
                <w:szCs w:val="22"/>
              </w:rPr>
              <w:t>,</w:t>
            </w:r>
            <w:r>
              <w:rPr>
                <w:rFonts w:ascii="Times New Roman" w:hAnsi="Times New Roman" w:hint="cs"/>
                <w:szCs w:val="22"/>
                <w:cs/>
              </w:rPr>
              <w:t xml:space="preserve"> </w:t>
            </w:r>
            <w:r w:rsidRPr="00246B7B">
              <w:rPr>
                <w:rFonts w:ascii="Kokila" w:hAnsi="Kokila" w:cs="Kalimati"/>
                <w:sz w:val="28"/>
                <w:szCs w:val="28"/>
              </w:rPr>
              <w:t>(</w:t>
            </w:r>
            <w:r>
              <w:rPr>
                <w:rFonts w:ascii="Kokila" w:hAnsi="Kokila" w:cs="Kalimati" w:hint="cs"/>
                <w:szCs w:val="22"/>
                <w:cs/>
              </w:rPr>
              <w:t>झ</w:t>
            </w:r>
            <w:r w:rsidRPr="00246B7B">
              <w:rPr>
                <w:rFonts w:ascii="Kokila" w:hAnsi="Kokila" w:cs="Kalimati"/>
                <w:sz w:val="28"/>
                <w:szCs w:val="28"/>
              </w:rPr>
              <w:t>)</w:t>
            </w:r>
            <w:r>
              <w:rPr>
                <w:rFonts w:ascii="Kokila" w:hAnsi="Kokila" w:cs="Kalimati" w:hint="cs"/>
                <w:sz w:val="28"/>
                <w:szCs w:val="28"/>
                <w:cs/>
              </w:rPr>
              <w:t xml:space="preserve"> </w:t>
            </w:r>
            <w:r>
              <w:rPr>
                <w:rFonts w:ascii="Times New Roman" w:hAnsi="Times New Roman" w:cs="Kalimati" w:hint="cs"/>
                <w:szCs w:val="22"/>
                <w:cs/>
              </w:rPr>
              <w:t xml:space="preserve">र </w:t>
            </w:r>
            <w:r w:rsidRPr="00246B7B">
              <w:rPr>
                <w:rFonts w:ascii="Kokila" w:hAnsi="Kokila" w:cs="Kalimati"/>
                <w:sz w:val="28"/>
                <w:szCs w:val="28"/>
              </w:rPr>
              <w:t>(</w:t>
            </w:r>
            <w:r w:rsidRPr="00246B7B">
              <w:rPr>
                <w:rFonts w:ascii="Kokila" w:hAnsi="Kokila" w:cs="Kalimati" w:hint="cs"/>
                <w:szCs w:val="22"/>
                <w:cs/>
              </w:rPr>
              <w:t>ञ</w:t>
            </w:r>
            <w:r w:rsidRPr="00246B7B">
              <w:rPr>
                <w:rFonts w:ascii="Kokila" w:hAnsi="Kokila" w:cs="Kalimati"/>
                <w:sz w:val="28"/>
                <w:szCs w:val="28"/>
              </w:rPr>
              <w:t>)</w:t>
            </w:r>
            <w:r>
              <w:rPr>
                <w:rFonts w:ascii="Times New Roman" w:hAnsi="Times New Roman" w:hint="cs"/>
                <w:szCs w:val="22"/>
                <w:cs/>
              </w:rPr>
              <w:t xml:space="preserve"> </w:t>
            </w:r>
            <w:r>
              <w:rPr>
                <w:rFonts w:ascii="Times New Roman" w:hAnsi="Times New Roman" w:cs="Kalimati" w:hint="cs"/>
                <w:szCs w:val="22"/>
                <w:cs/>
              </w:rPr>
              <w:t>बमोजिमका मुद्दाको सुरु कारबाही र किनारा गर्ने अधिकार सम्बन्धित प्रमुख जिल्ला अधिकारीलाई हुनेछ।</w:t>
            </w:r>
          </w:p>
        </w:tc>
      </w:tr>
      <w:tr w:rsidR="00246B7B" w:rsidRPr="00BB4F33" w14:paraId="11960076" w14:textId="77777777" w:rsidTr="00E9398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1A2388E3" w14:textId="77777777" w:rsidR="00246B7B" w:rsidRPr="00BB4F33" w:rsidRDefault="00246B7B" w:rsidP="00E93989">
            <w:pPr>
              <w:pStyle w:val="ListParagraph"/>
              <w:numPr>
                <w:ilvl w:val="0"/>
                <w:numId w:val="42"/>
              </w:numPr>
              <w:spacing w:after="120"/>
              <w:jc w:val="both"/>
              <w:rPr>
                <w:rFonts w:ascii="Kokila" w:hAnsi="Kokila" w:cs="Kalimati"/>
                <w:szCs w:val="22"/>
                <w:cs/>
              </w:rPr>
            </w:pPr>
          </w:p>
        </w:tc>
        <w:tc>
          <w:tcPr>
            <w:tcW w:w="2908" w:type="dxa"/>
            <w:vAlign w:val="center"/>
          </w:tcPr>
          <w:p w14:paraId="604727A8" w14:textId="77777777" w:rsidR="00246B7B" w:rsidRDefault="00246B7B" w:rsidP="001E7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नेपाल नागरिकता ऐन</w:t>
            </w:r>
            <w:r>
              <w:rPr>
                <w:rFonts w:ascii="Times New Roman" w:hAnsi="Times New Roman" w:cs="Times New Roman"/>
                <w:szCs w:val="22"/>
                <w:cs/>
              </w:rPr>
              <w:t>,</w:t>
            </w:r>
            <w:r>
              <w:rPr>
                <w:rFonts w:ascii="Times New Roman" w:hAnsi="Times New Roman" w:cs="Kalimati" w:hint="cs"/>
                <w:szCs w:val="22"/>
                <w:cs/>
              </w:rPr>
              <w:t xml:space="preserve"> २०६३</w:t>
            </w:r>
          </w:p>
        </w:tc>
        <w:tc>
          <w:tcPr>
            <w:tcW w:w="6271" w:type="dxa"/>
            <w:vAlign w:val="center"/>
          </w:tcPr>
          <w:p w14:paraId="24C944E7" w14:textId="77777777" w:rsidR="00246B7B" w:rsidRDefault="00246B7B" w:rsidP="00246B7B">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Pr>
                <w:rFonts w:ascii="Kokila" w:hAnsi="Kokila" w:cs="Kalimati" w:hint="cs"/>
                <w:szCs w:val="22"/>
                <w:cs/>
              </w:rPr>
              <w:t>नेपाली नागरिकता जारी गर्ने अधिकारीको रूपमा कार्य गर्ने। प्रमुख जिल्ला अधिकारीले आफूलाई प्राप्त अधिकारमध्ये वंशजको नाताले र जन्मको आधारमा नागरिकता प्रदान गर्ने अधिकार आफ्नो मातहतको अधिकृत कर्मचारीलाई प्रत्यायोजन गर्ने।</w:t>
            </w:r>
          </w:p>
          <w:p w14:paraId="586528D5" w14:textId="77777777" w:rsidR="00246B7B" w:rsidRDefault="00246B7B" w:rsidP="00246B7B">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Pr>
                <w:rFonts w:ascii="Kokila" w:hAnsi="Kokila" w:cs="Kalimati" w:hint="cs"/>
                <w:szCs w:val="22"/>
                <w:cs/>
              </w:rPr>
              <w:t>कसैले झुठो विवरण दिई नेपाली नागरिकताको प्रमाणपत्र लिएको प्रमाणित हुन आएमा जिल्ला प्रशासन कार्यालय वा अन्य निकायबाट जारी भएको भए सम्बन्धित प्रमुख जिल्ला अधिकारीले नागरिकता रद्द गर्ने।</w:t>
            </w:r>
          </w:p>
          <w:p w14:paraId="3BDC6831" w14:textId="77777777" w:rsidR="00246B7B" w:rsidRDefault="00246B7B" w:rsidP="00246B7B">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नेपाली नागरिकता त्याग भएमा अभिलेख व्यवस्थापन गर्ने।</w:t>
            </w:r>
          </w:p>
        </w:tc>
      </w:tr>
      <w:tr w:rsidR="00246B7B" w:rsidRPr="00BB4F33" w14:paraId="14E2A82C" w14:textId="77777777" w:rsidTr="00E93989">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429C6E7B" w14:textId="77777777" w:rsidR="00246B7B" w:rsidRPr="00BB4F33" w:rsidRDefault="00246B7B" w:rsidP="00E93989">
            <w:pPr>
              <w:pStyle w:val="ListParagraph"/>
              <w:numPr>
                <w:ilvl w:val="0"/>
                <w:numId w:val="42"/>
              </w:numPr>
              <w:spacing w:after="120"/>
              <w:jc w:val="both"/>
              <w:rPr>
                <w:rFonts w:ascii="Kokila" w:hAnsi="Kokila" w:cs="Kalimati"/>
                <w:szCs w:val="22"/>
                <w:cs/>
              </w:rPr>
            </w:pPr>
          </w:p>
        </w:tc>
        <w:tc>
          <w:tcPr>
            <w:tcW w:w="2908" w:type="dxa"/>
            <w:vAlign w:val="center"/>
          </w:tcPr>
          <w:p w14:paraId="064746B2" w14:textId="77777777" w:rsidR="00246B7B" w:rsidRDefault="00246B7B" w:rsidP="001E7788">
            <w:pPr>
              <w:spacing w:after="12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पशु वधशाला र मासु जाँच ऐन</w:t>
            </w:r>
            <w:r>
              <w:rPr>
                <w:rFonts w:ascii="Times New Roman" w:hAnsi="Times New Roman" w:cs="Times New Roman"/>
                <w:szCs w:val="22"/>
                <w:cs/>
              </w:rPr>
              <w:t>,</w:t>
            </w:r>
            <w:r>
              <w:rPr>
                <w:rFonts w:ascii="Times New Roman" w:hAnsi="Times New Roman" w:cs="Kalimati" w:hint="cs"/>
                <w:szCs w:val="22"/>
                <w:cs/>
              </w:rPr>
              <w:t xml:space="preserve"> २०५५</w:t>
            </w:r>
          </w:p>
        </w:tc>
        <w:tc>
          <w:tcPr>
            <w:tcW w:w="6271" w:type="dxa"/>
            <w:vMerge w:val="restart"/>
            <w:vAlign w:val="center"/>
          </w:tcPr>
          <w:p w14:paraId="776FBE40" w14:textId="77777777" w:rsidR="00246B7B" w:rsidRDefault="00246B7B" w:rsidP="00246B7B">
            <w:pPr>
              <w:pStyle w:val="ListParagraph"/>
              <w:numPr>
                <w:ilvl w:val="0"/>
                <w:numId w:val="43"/>
              </w:num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यस ऐन अन्तर्गतको कसुर सम्बन्धी मुद्दा प्रमुख जिल्ला अधिकारीले हेर्ने।</w:t>
            </w:r>
          </w:p>
        </w:tc>
      </w:tr>
      <w:tr w:rsidR="00246B7B" w:rsidRPr="00BB4F33" w14:paraId="5DA17492" w14:textId="77777777" w:rsidTr="00E9398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565A4A78" w14:textId="77777777" w:rsidR="00246B7B" w:rsidRPr="00BB4F33" w:rsidRDefault="00246B7B" w:rsidP="00E93989">
            <w:pPr>
              <w:pStyle w:val="ListParagraph"/>
              <w:numPr>
                <w:ilvl w:val="0"/>
                <w:numId w:val="42"/>
              </w:numPr>
              <w:spacing w:after="120"/>
              <w:jc w:val="both"/>
              <w:rPr>
                <w:rFonts w:ascii="Kokila" w:hAnsi="Kokila" w:cs="Kalimati"/>
                <w:szCs w:val="22"/>
                <w:cs/>
              </w:rPr>
            </w:pPr>
          </w:p>
        </w:tc>
        <w:tc>
          <w:tcPr>
            <w:tcW w:w="2908" w:type="dxa"/>
            <w:vAlign w:val="center"/>
          </w:tcPr>
          <w:p w14:paraId="60E7B70E" w14:textId="77777777" w:rsidR="00246B7B" w:rsidRDefault="00246B7B" w:rsidP="001E7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पशु वधशाला र मासु जाँच नियमावली</w:t>
            </w:r>
            <w:r>
              <w:rPr>
                <w:rFonts w:ascii="Times New Roman" w:hAnsi="Times New Roman" w:cs="Times New Roman"/>
                <w:szCs w:val="22"/>
                <w:cs/>
              </w:rPr>
              <w:t>,</w:t>
            </w:r>
            <w:r>
              <w:rPr>
                <w:rFonts w:ascii="Times New Roman" w:hAnsi="Times New Roman" w:cs="Kalimati" w:hint="cs"/>
                <w:szCs w:val="22"/>
                <w:cs/>
              </w:rPr>
              <w:t xml:space="preserve"> २०५७</w:t>
            </w:r>
          </w:p>
        </w:tc>
        <w:tc>
          <w:tcPr>
            <w:tcW w:w="6271" w:type="dxa"/>
            <w:vMerge/>
            <w:vAlign w:val="center"/>
          </w:tcPr>
          <w:p w14:paraId="34668FA5" w14:textId="77777777" w:rsidR="00246B7B" w:rsidRDefault="00246B7B" w:rsidP="00246B7B">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p>
        </w:tc>
      </w:tr>
      <w:tr w:rsidR="00246B7B" w:rsidRPr="00BB4F33" w14:paraId="40C16150" w14:textId="77777777" w:rsidTr="00E93989">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1601F7C2" w14:textId="77777777" w:rsidR="00246B7B" w:rsidRPr="00BB4F33" w:rsidRDefault="00246B7B" w:rsidP="00E93989">
            <w:pPr>
              <w:pStyle w:val="ListParagraph"/>
              <w:numPr>
                <w:ilvl w:val="0"/>
                <w:numId w:val="42"/>
              </w:numPr>
              <w:spacing w:after="120"/>
              <w:jc w:val="both"/>
              <w:rPr>
                <w:rFonts w:ascii="Kokila" w:hAnsi="Kokila" w:cs="Kalimati"/>
                <w:szCs w:val="22"/>
                <w:cs/>
              </w:rPr>
            </w:pPr>
          </w:p>
        </w:tc>
        <w:tc>
          <w:tcPr>
            <w:tcW w:w="2908" w:type="dxa"/>
            <w:vAlign w:val="center"/>
          </w:tcPr>
          <w:p w14:paraId="648A8479" w14:textId="77777777" w:rsidR="00246B7B" w:rsidRDefault="00246B7B" w:rsidP="00246B7B">
            <w:pPr>
              <w:spacing w:after="12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पशु स्वास्थ्य तथा पशु सेवा ऐन</w:t>
            </w:r>
            <w:r>
              <w:rPr>
                <w:rFonts w:ascii="Times New Roman" w:hAnsi="Times New Roman" w:cs="Times New Roman"/>
                <w:szCs w:val="22"/>
                <w:cs/>
              </w:rPr>
              <w:t>,</w:t>
            </w:r>
            <w:r>
              <w:rPr>
                <w:rFonts w:ascii="Times New Roman" w:hAnsi="Times New Roman" w:cs="Kalimati" w:hint="cs"/>
                <w:szCs w:val="22"/>
                <w:cs/>
              </w:rPr>
              <w:t xml:space="preserve"> २०५५</w:t>
            </w:r>
          </w:p>
        </w:tc>
        <w:tc>
          <w:tcPr>
            <w:tcW w:w="6271" w:type="dxa"/>
            <w:vMerge w:val="restart"/>
            <w:vAlign w:val="center"/>
          </w:tcPr>
          <w:p w14:paraId="3108FC3C" w14:textId="77777777" w:rsidR="00246B7B" w:rsidRDefault="00246B7B" w:rsidP="00246B7B">
            <w:pPr>
              <w:pStyle w:val="ListParagraph"/>
              <w:numPr>
                <w:ilvl w:val="0"/>
                <w:numId w:val="43"/>
              </w:num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यस ऐन अन्तर्गतका कसुरजन्य कार्यहरूको मुद्दा</w:t>
            </w:r>
            <w:r w:rsidR="00F01F8D">
              <w:rPr>
                <w:rFonts w:ascii="Kokila" w:hAnsi="Kokila" w:cs="Kalimati" w:hint="cs"/>
                <w:szCs w:val="22"/>
                <w:cs/>
              </w:rPr>
              <w:t xml:space="preserve"> हेर्ने अधिकार सम्बन्धित जिल्लाको प्रमुख जिल्ला अधिकारीको हुनेछ।</w:t>
            </w:r>
          </w:p>
        </w:tc>
      </w:tr>
      <w:tr w:rsidR="00246B7B" w:rsidRPr="00BB4F33" w14:paraId="0DB32756" w14:textId="77777777" w:rsidTr="00E9398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55BF19E5" w14:textId="77777777" w:rsidR="00246B7B" w:rsidRPr="00BB4F33" w:rsidRDefault="00246B7B" w:rsidP="00E93989">
            <w:pPr>
              <w:pStyle w:val="ListParagraph"/>
              <w:numPr>
                <w:ilvl w:val="0"/>
                <w:numId w:val="42"/>
              </w:numPr>
              <w:spacing w:after="120"/>
              <w:jc w:val="both"/>
              <w:rPr>
                <w:rFonts w:ascii="Kokila" w:hAnsi="Kokila" w:cs="Kalimati"/>
                <w:szCs w:val="22"/>
                <w:cs/>
              </w:rPr>
            </w:pPr>
          </w:p>
        </w:tc>
        <w:tc>
          <w:tcPr>
            <w:tcW w:w="2908" w:type="dxa"/>
            <w:vAlign w:val="center"/>
          </w:tcPr>
          <w:p w14:paraId="1F514C3F" w14:textId="77777777" w:rsidR="00246B7B" w:rsidRDefault="00246B7B" w:rsidP="00246B7B">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पशु स्वास्थ्य तथा पशु सेवा नियमावली</w:t>
            </w:r>
            <w:r>
              <w:rPr>
                <w:rFonts w:ascii="Times New Roman" w:hAnsi="Times New Roman" w:cs="Times New Roman"/>
                <w:szCs w:val="22"/>
                <w:cs/>
              </w:rPr>
              <w:t>,</w:t>
            </w:r>
            <w:r>
              <w:rPr>
                <w:rFonts w:ascii="Times New Roman" w:hAnsi="Times New Roman" w:cs="Kalimati" w:hint="cs"/>
                <w:szCs w:val="22"/>
                <w:cs/>
              </w:rPr>
              <w:t xml:space="preserve"> २०५६</w:t>
            </w:r>
          </w:p>
        </w:tc>
        <w:tc>
          <w:tcPr>
            <w:tcW w:w="6271" w:type="dxa"/>
            <w:vMerge/>
            <w:vAlign w:val="center"/>
          </w:tcPr>
          <w:p w14:paraId="0CE6CF80" w14:textId="77777777" w:rsidR="00246B7B" w:rsidRDefault="00246B7B" w:rsidP="00246B7B">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p>
        </w:tc>
      </w:tr>
      <w:tr w:rsidR="00F01F8D" w:rsidRPr="00BB4F33" w14:paraId="14DACBC6" w14:textId="77777777" w:rsidTr="00E93989">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2CF8CCCF" w14:textId="77777777" w:rsidR="00F01F8D" w:rsidRPr="00BB4F33" w:rsidRDefault="00F01F8D" w:rsidP="00E93989">
            <w:pPr>
              <w:pStyle w:val="ListParagraph"/>
              <w:numPr>
                <w:ilvl w:val="0"/>
                <w:numId w:val="42"/>
              </w:numPr>
              <w:spacing w:after="120"/>
              <w:jc w:val="both"/>
              <w:rPr>
                <w:rFonts w:ascii="Kokila" w:hAnsi="Kokila" w:cs="Kalimati"/>
                <w:szCs w:val="22"/>
                <w:cs/>
              </w:rPr>
            </w:pPr>
          </w:p>
        </w:tc>
        <w:tc>
          <w:tcPr>
            <w:tcW w:w="2908" w:type="dxa"/>
            <w:vAlign w:val="center"/>
          </w:tcPr>
          <w:p w14:paraId="5FD5EE60" w14:textId="77777777" w:rsidR="00F01F8D" w:rsidRDefault="00F01F8D" w:rsidP="00246B7B">
            <w:pPr>
              <w:spacing w:after="12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प्राच</w:t>
            </w:r>
            <w:r w:rsidR="0073235A">
              <w:rPr>
                <w:rFonts w:ascii="Times New Roman" w:hAnsi="Times New Roman" w:cs="Kalimati" w:hint="cs"/>
                <w:szCs w:val="22"/>
                <w:cs/>
              </w:rPr>
              <w:t>ी</w:t>
            </w:r>
            <w:r>
              <w:rPr>
                <w:rFonts w:ascii="Times New Roman" w:hAnsi="Times New Roman" w:cs="Kalimati" w:hint="cs"/>
                <w:szCs w:val="22"/>
                <w:cs/>
              </w:rPr>
              <w:t>न स्मारक संरक्षण ऐन</w:t>
            </w:r>
            <w:r>
              <w:rPr>
                <w:rFonts w:ascii="Times New Roman" w:hAnsi="Times New Roman" w:cs="Times New Roman"/>
                <w:szCs w:val="22"/>
                <w:cs/>
              </w:rPr>
              <w:t>,</w:t>
            </w:r>
            <w:r>
              <w:rPr>
                <w:rFonts w:ascii="Times New Roman" w:hAnsi="Times New Roman" w:cs="Kalimati" w:hint="cs"/>
                <w:szCs w:val="22"/>
                <w:cs/>
              </w:rPr>
              <w:t xml:space="preserve"> २०१३</w:t>
            </w:r>
          </w:p>
        </w:tc>
        <w:tc>
          <w:tcPr>
            <w:tcW w:w="6271" w:type="dxa"/>
            <w:vAlign w:val="center"/>
          </w:tcPr>
          <w:p w14:paraId="2D26B62A" w14:textId="77777777" w:rsidR="00F01F8D" w:rsidRDefault="00F01F8D" w:rsidP="00246B7B">
            <w:pPr>
              <w:pStyle w:val="ListParagraph"/>
              <w:numPr>
                <w:ilvl w:val="0"/>
                <w:numId w:val="43"/>
              </w:num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rPr>
            </w:pPr>
            <w:r>
              <w:rPr>
                <w:rFonts w:ascii="Kokila" w:hAnsi="Kokila" w:cs="Kalimati" w:hint="cs"/>
                <w:szCs w:val="22"/>
                <w:cs/>
              </w:rPr>
              <w:t>प्रमुख जिल्ला अधिकारीले आफ्नो ईलाकामा रहेको पुरातात्त्विक वस्तुहरूको विवरण पुरातत्त्व विभागलाई दिनुपर्ने।</w:t>
            </w:r>
          </w:p>
          <w:p w14:paraId="41272234" w14:textId="77777777" w:rsidR="00F01F8D" w:rsidRDefault="00F01F8D" w:rsidP="00246B7B">
            <w:pPr>
              <w:pStyle w:val="ListParagraph"/>
              <w:numPr>
                <w:ilvl w:val="0"/>
                <w:numId w:val="43"/>
              </w:num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rPr>
            </w:pPr>
            <w:r>
              <w:rPr>
                <w:rFonts w:ascii="Kokila" w:hAnsi="Kokila" w:cs="Kalimati" w:hint="cs"/>
                <w:szCs w:val="22"/>
                <w:cs/>
              </w:rPr>
              <w:t>पुरातत्त्व विभागले दिएको आदेश नमानी निर्माण</w:t>
            </w:r>
            <w:r>
              <w:rPr>
                <w:rFonts w:ascii="Times New Roman" w:hAnsi="Times New Roman" w:cs="Times New Roman"/>
                <w:szCs w:val="22"/>
                <w:cs/>
              </w:rPr>
              <w:t>,</w:t>
            </w:r>
            <w:r>
              <w:rPr>
                <w:rFonts w:ascii="Kokila" w:hAnsi="Kokila" w:cs="Kalimati" w:hint="cs"/>
                <w:szCs w:val="22"/>
                <w:cs/>
              </w:rPr>
              <w:t xml:space="preserve"> मर्मत</w:t>
            </w:r>
            <w:r>
              <w:rPr>
                <w:rFonts w:ascii="Times New Roman" w:hAnsi="Times New Roman" w:cs="Times New Roman"/>
                <w:szCs w:val="22"/>
                <w:cs/>
              </w:rPr>
              <w:t>,</w:t>
            </w:r>
            <w:r>
              <w:rPr>
                <w:rFonts w:ascii="Kokila" w:hAnsi="Kokila" w:cs="Kalimati" w:hint="cs"/>
                <w:szCs w:val="22"/>
                <w:cs/>
              </w:rPr>
              <w:t xml:space="preserve"> थपघट वा पुनर्निर्माण गरेको घर वा भवनलाई नगर योजना स्वीकृत भएको ठाउँमा नगरविकास योजना कार्यान्वयन समितिलेर नगरयोजना स्वीकृत नभएको ठाउँमा सम्बन्धित जिल्लाको प्रमुख जिल्ला अधिकारीले पैँतीस दिनको म्याद दिई भत्काउने आदेश दिन सक्नेछ।</w:t>
            </w:r>
          </w:p>
          <w:p w14:paraId="15580088" w14:textId="77777777" w:rsidR="00F01F8D" w:rsidRDefault="00F01F8D" w:rsidP="00246B7B">
            <w:pPr>
              <w:pStyle w:val="ListParagraph"/>
              <w:numPr>
                <w:ilvl w:val="0"/>
                <w:numId w:val="43"/>
              </w:num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rPr>
            </w:pPr>
            <w:r>
              <w:rPr>
                <w:rFonts w:ascii="Kokila" w:hAnsi="Kokila" w:cs="Kalimati" w:hint="cs"/>
                <w:szCs w:val="22"/>
                <w:cs/>
              </w:rPr>
              <w:t>कुनै व्यक्ति वा संस्थाले नियमानुसार स्विकृति लिई उत्खनन् गर्दा पुरातात्त्विक महत्त्वका कुनै वस्तु वा स्मारक भेटिन आएमा त्यसको सूचना अठ्चालिस घण्टाभित्र पुरातत्त्व विभाग वा प्रमुख जिल्ला अधिकारीलाई दिनुपर्नेछ र प्रमुख जिल्ला अधिकारीले तत्कालै पुरातत्त्व विभागलाई उक्त कुराको जानकारी दिनुपर्नेछ।</w:t>
            </w:r>
          </w:p>
          <w:p w14:paraId="6C191A80" w14:textId="77777777" w:rsidR="00F01F8D" w:rsidRDefault="00F01F8D" w:rsidP="00246B7B">
            <w:pPr>
              <w:pStyle w:val="ListParagraph"/>
              <w:numPr>
                <w:ilvl w:val="0"/>
                <w:numId w:val="43"/>
              </w:num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rPr>
            </w:pPr>
            <w:r>
              <w:rPr>
                <w:rFonts w:ascii="Kokila" w:hAnsi="Kokila" w:cs="Kalimati" w:hint="cs"/>
                <w:szCs w:val="22"/>
                <w:cs/>
              </w:rPr>
              <w:t>पुरातत्त्व विभागमा प्राप्त हुन आएको प्राचिन स्मारक वा पुरातात्त्विक वस्तु सम्बन्धित धनि वा गुठियारहरूले प्रतिस्थापन गर्न वा यथास्थानमै राख्न फिर्ता पाउँ भनी परेको निवदेन उपर फिर्ताका लागि वास्तविकताका आधारमा पुरातत्त्व विभागमा सिफारिस गर्ने।</w:t>
            </w:r>
          </w:p>
          <w:p w14:paraId="1A1A8A14" w14:textId="77777777" w:rsidR="0073235A" w:rsidRDefault="0073235A" w:rsidP="00246B7B">
            <w:pPr>
              <w:pStyle w:val="ListParagraph"/>
              <w:numPr>
                <w:ilvl w:val="0"/>
                <w:numId w:val="43"/>
              </w:num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rPr>
            </w:pPr>
            <w:r>
              <w:rPr>
                <w:rFonts w:ascii="Kokila" w:hAnsi="Kokila" w:cs="Kalimati" w:hint="cs"/>
                <w:szCs w:val="22"/>
                <w:cs/>
              </w:rPr>
              <w:t xml:space="preserve">जुनसुकै अड्डा अदालतले अन्य प्रचलित नेपाल कानून बमोजिम गर्दा/गराउँदा प्राचीन स्मारक वा पुरातात्त्विक वस्तुको हकमा भने मालधनी जोसुकै भएतापनि त्यस्तो वस्तु नेपाल सरकारको पुरातत्त्व विभाग वा उक्त विभागले तोकिदिएको ठाउँमा पठाउनका लागि प्रमुख जिल्ला अधिकारीकहाँ पठाउनु पर्छ र सो वस्तु मालधनीलाई दिने वा लिलाम गरिने समेत कुनै कारबाही गर्नुपर्दैन। यसरी उल्लेख भएको वस्तुको विगोको हकमा प्रमुख जिल्ला </w:t>
            </w:r>
            <w:r>
              <w:rPr>
                <w:rFonts w:ascii="Kokila" w:hAnsi="Kokila" w:cs="Kalimati" w:hint="cs"/>
                <w:szCs w:val="22"/>
                <w:cs/>
              </w:rPr>
              <w:lastRenderedPageBreak/>
              <w:t>अधिकारीद्वारा पञ्चकिर्ती मोल कायम गरी लिई प्रचलित कानून बमोजिम दिलाउने भराउने गर्नुपर्छ।</w:t>
            </w:r>
          </w:p>
          <w:p w14:paraId="072FD233" w14:textId="77777777" w:rsidR="0073235A" w:rsidRDefault="0073235A" w:rsidP="00246B7B">
            <w:pPr>
              <w:pStyle w:val="ListParagraph"/>
              <w:numPr>
                <w:ilvl w:val="0"/>
                <w:numId w:val="43"/>
              </w:num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rPr>
            </w:pPr>
            <w:r>
              <w:rPr>
                <w:rFonts w:ascii="Kokila" w:hAnsi="Kokila" w:cs="Kalimati" w:hint="cs"/>
                <w:szCs w:val="22"/>
                <w:cs/>
              </w:rPr>
              <w:t>प्रमुख जिल्ला अधिकारीले प्रत्येक वर्ष आषाढ मसान्तभित्र आफ्नो जिल्लाभित्र रहेका पुरातात्त्विक वस्तुहरूको विवरण नियमावलीमा तोकिए बमोजिम भरी सम्भव भएसम्म त्यस्तो वस्तुको फोटो समेत मुख्य पुरातत्त्व अधिकृतसमक्ष पठाउनु पर्नेछ।</w:t>
            </w:r>
          </w:p>
          <w:p w14:paraId="509F9317" w14:textId="77777777" w:rsidR="0073235A" w:rsidRDefault="0073235A" w:rsidP="0073235A">
            <w:pPr>
              <w:pStyle w:val="ListParagraph"/>
              <w:numPr>
                <w:ilvl w:val="0"/>
                <w:numId w:val="43"/>
              </w:num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sidRPr="0073235A">
              <w:rPr>
                <w:rFonts w:ascii="Kokila" w:hAnsi="Kokila" w:cs="Kalimati" w:hint="cs"/>
                <w:szCs w:val="22"/>
                <w:cs/>
              </w:rPr>
              <w:t>प्रमुख जिल्ला अधिकारीले आफ्नो जिल्लाभित्र कुनै पुरातात्त्विक वस्तु फेला परेको जानकारी पाएमा त्यसरी जानकारी पाएको मितिले पैँतीस दिनभित्र सो वस्तुको सम्पूर्ण विवरण नियमावलीमा तोकिए बमोजिमको फाराममा भरी सम्भव भएसम्म त्यस्तो वस्तुको फोटो समेत मुख्य पुरातत्त्व अधिकृत समक्ष पठाउनु पर्नेछ।</w:t>
            </w:r>
          </w:p>
        </w:tc>
      </w:tr>
      <w:tr w:rsidR="00F01F8D" w:rsidRPr="00BB4F33" w14:paraId="63918006" w14:textId="77777777" w:rsidTr="00E9398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28C82C6B" w14:textId="77777777" w:rsidR="00F01F8D" w:rsidRPr="00BB4F33" w:rsidRDefault="00F01F8D" w:rsidP="00E93989">
            <w:pPr>
              <w:pStyle w:val="ListParagraph"/>
              <w:numPr>
                <w:ilvl w:val="0"/>
                <w:numId w:val="42"/>
              </w:numPr>
              <w:spacing w:after="120"/>
              <w:jc w:val="both"/>
              <w:rPr>
                <w:rFonts w:ascii="Kokila" w:hAnsi="Kokila" w:cs="Kalimati"/>
                <w:szCs w:val="22"/>
                <w:cs/>
              </w:rPr>
            </w:pPr>
          </w:p>
        </w:tc>
        <w:tc>
          <w:tcPr>
            <w:tcW w:w="2908" w:type="dxa"/>
            <w:vAlign w:val="center"/>
          </w:tcPr>
          <w:p w14:paraId="225CD545" w14:textId="77777777" w:rsidR="00F01F8D" w:rsidRDefault="0073235A" w:rsidP="00246B7B">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rPr>
            </w:pPr>
            <w:r>
              <w:rPr>
                <w:rFonts w:ascii="Times New Roman" w:hAnsi="Times New Roman" w:cs="Kalimati" w:hint="cs"/>
                <w:szCs w:val="22"/>
                <w:cs/>
              </w:rPr>
              <w:t>प्रहरी ऐन</w:t>
            </w:r>
            <w:r>
              <w:rPr>
                <w:rFonts w:ascii="Times New Roman" w:hAnsi="Times New Roman" w:cs="Times New Roman"/>
                <w:szCs w:val="22"/>
                <w:cs/>
              </w:rPr>
              <w:t>,</w:t>
            </w:r>
            <w:r>
              <w:rPr>
                <w:rFonts w:ascii="Times New Roman" w:hAnsi="Times New Roman" w:cs="Kalimati" w:hint="cs"/>
                <w:szCs w:val="22"/>
                <w:cs/>
              </w:rPr>
              <w:t xml:space="preserve"> २०१२</w:t>
            </w:r>
          </w:p>
        </w:tc>
        <w:tc>
          <w:tcPr>
            <w:tcW w:w="6271" w:type="dxa"/>
            <w:vAlign w:val="center"/>
          </w:tcPr>
          <w:p w14:paraId="5E6E8E15" w14:textId="77777777" w:rsidR="00F01F8D" w:rsidRDefault="0073235A" w:rsidP="00246B7B">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Pr>
                <w:rFonts w:ascii="Kokila" w:hAnsi="Kokila" w:cs="Kalimati" w:hint="cs"/>
                <w:szCs w:val="22"/>
                <w:cs/>
              </w:rPr>
              <w:t>जिल्लास्तरिय प्रहरी कर्मचारीहरू शान्ति सुरक्षा र सो सम्बन्धी प्रशासनका सम्बन्धमा प्रमुख जिल्ला अधिकारीको नियन्त्रण र निर्देशनमा रहने छन् सो सम्बन्धमा प्रमुख जिल्ला अधिकारीले दिएको आदेश तथा निर्देशनको पालना गर्नु प्रहरी कर्मचारीहरूको कर्तव्य हुनेछ। कानून बमोजिम प्रमुख जिल्ला अधिकारीले गर्नुपर्ने</w:t>
            </w:r>
            <w:r w:rsidR="009F5C57">
              <w:rPr>
                <w:rFonts w:ascii="Kokila" w:hAnsi="Kokila" w:cs="Kalimati" w:hint="cs"/>
                <w:szCs w:val="22"/>
                <w:cs/>
              </w:rPr>
              <w:t xml:space="preserve"> अन्य काममा निजलाई सहयोग गर्नु जिल्ला प्रहरी कर्मचारीहरूको कर्तव्य हुनेछ।</w:t>
            </w:r>
          </w:p>
          <w:p w14:paraId="524DA98C" w14:textId="77777777" w:rsidR="009F5C57" w:rsidRDefault="009F5C57" w:rsidP="00246B7B">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Pr>
                <w:rFonts w:ascii="Kokila" w:hAnsi="Kokila" w:cs="Kalimati" w:hint="cs"/>
                <w:szCs w:val="22"/>
                <w:cs/>
              </w:rPr>
              <w:t>वारेण्ट इत्यादी जारी गर्ने प्रमुख जिल्ला अधिकारीको अधिकार हुनेछ।</w:t>
            </w:r>
          </w:p>
          <w:p w14:paraId="086E4B9C" w14:textId="77777777" w:rsidR="009F5C57" w:rsidRDefault="009F5C57" w:rsidP="00246B7B">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Pr>
                <w:rFonts w:ascii="Kokila" w:hAnsi="Kokila" w:cs="Kalimati" w:hint="cs"/>
                <w:szCs w:val="22"/>
                <w:cs/>
              </w:rPr>
              <w:t>सार्वजनिक बाटो</w:t>
            </w:r>
            <w:r>
              <w:rPr>
                <w:rFonts w:ascii="Times New Roman" w:hAnsi="Times New Roman" w:cs="Times New Roman"/>
                <w:szCs w:val="22"/>
                <w:cs/>
              </w:rPr>
              <w:t>,</w:t>
            </w:r>
            <w:r>
              <w:rPr>
                <w:rFonts w:ascii="Kokila" w:hAnsi="Kokila" w:cs="Kalimati" w:hint="cs"/>
                <w:szCs w:val="22"/>
                <w:cs/>
              </w:rPr>
              <w:t xml:space="preserve"> सडक वा आवतजावत हुने स्थानमा सभा गर्ने वा जुलुस निकाल्ने सम्बन्धमा जनसाधारणलाई असुविधा पर्ने वा शान्ति भंग हुने स्थिति उत्पन्न नहोस् भन्ने उद्देश्यले प्रमुख जिल्ला अधिकारी वा निजबाट त्यस कामका निम्ति अख्तियार पाएका प्रहरी अधिकृतले सभा वा जुलुसका निम्ति ठाउँ</w:t>
            </w:r>
            <w:r>
              <w:rPr>
                <w:rFonts w:ascii="Times New Roman" w:hAnsi="Times New Roman" w:cs="Times New Roman"/>
                <w:szCs w:val="22"/>
                <w:cs/>
              </w:rPr>
              <w:t>,</w:t>
            </w:r>
            <w:r>
              <w:rPr>
                <w:rFonts w:ascii="Kokila" w:hAnsi="Kokila" w:cs="Kalimati" w:hint="cs"/>
                <w:szCs w:val="22"/>
                <w:cs/>
              </w:rPr>
              <w:t xml:space="preserve"> बाटो र समय तोक्न सक्नेछ।</w:t>
            </w:r>
          </w:p>
          <w:p w14:paraId="0A575ACB" w14:textId="77777777" w:rsidR="009F5C57" w:rsidRDefault="009F5C57" w:rsidP="00246B7B">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Pr>
                <w:rFonts w:ascii="Kokila" w:hAnsi="Kokila" w:cs="Kalimati" w:hint="cs"/>
                <w:szCs w:val="22"/>
                <w:cs/>
              </w:rPr>
              <w:t>प्रमुख जिल्ला अधिकारीले वेवारिसे सम्पत्ति रोक्का गरी सो रोक्का भएको धनमालको फाँटवारी खोली ६ महिनाभित्र आफ्नो हक दावीको सबुत समेत लिई दावी गर्न आउनु भन सूचना जारी गर्न सक्नेछ।</w:t>
            </w:r>
          </w:p>
          <w:p w14:paraId="5442DD49" w14:textId="77777777" w:rsidR="009F5C57" w:rsidRDefault="009F5C57" w:rsidP="00246B7B">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Pr>
                <w:rFonts w:ascii="Kokila" w:hAnsi="Kokila" w:cs="Kalimati" w:hint="cs"/>
                <w:szCs w:val="22"/>
                <w:cs/>
              </w:rPr>
              <w:t>वेवारिसे सम्पत्तिको जिम्मा लिने र त्यसको तायदाती खडा गरी प्रमुख जिल्ला अधिकारीकहाँ पेश गर्ने प्रत्येक प्रहरी कर्मचारीको कर्तव्य हुन्छ।</w:t>
            </w:r>
          </w:p>
          <w:p w14:paraId="2430148F" w14:textId="77777777" w:rsidR="0073235A" w:rsidRDefault="009F5C57" w:rsidP="009F5C57">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lastRenderedPageBreak/>
              <w:t>प्रमुख जिल्ला अधिकारीले सो डायरी झिकाई जाँच्न सक्नेछ।</w:t>
            </w:r>
          </w:p>
        </w:tc>
      </w:tr>
      <w:tr w:rsidR="009F5C57" w:rsidRPr="00BB4F33" w14:paraId="1721E2C0" w14:textId="77777777" w:rsidTr="00E93989">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5FE94A5B" w14:textId="77777777" w:rsidR="009F5C57" w:rsidRPr="00BB4F33" w:rsidRDefault="009F5C57" w:rsidP="00E93989">
            <w:pPr>
              <w:pStyle w:val="ListParagraph"/>
              <w:numPr>
                <w:ilvl w:val="0"/>
                <w:numId w:val="42"/>
              </w:numPr>
              <w:spacing w:after="120"/>
              <w:jc w:val="both"/>
              <w:rPr>
                <w:rFonts w:ascii="Kokila" w:hAnsi="Kokila" w:cs="Kalimati"/>
                <w:szCs w:val="22"/>
                <w:cs/>
              </w:rPr>
            </w:pPr>
          </w:p>
        </w:tc>
        <w:tc>
          <w:tcPr>
            <w:tcW w:w="2908" w:type="dxa"/>
            <w:vAlign w:val="center"/>
          </w:tcPr>
          <w:p w14:paraId="13D67FA5" w14:textId="77777777" w:rsidR="009F5C57" w:rsidRDefault="009F5C57" w:rsidP="00246B7B">
            <w:pPr>
              <w:spacing w:after="12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प्रहरी नियमावली</w:t>
            </w:r>
            <w:r>
              <w:rPr>
                <w:rFonts w:ascii="Times New Roman" w:hAnsi="Times New Roman" w:cs="Times New Roman"/>
                <w:szCs w:val="22"/>
                <w:cs/>
              </w:rPr>
              <w:t>,</w:t>
            </w:r>
            <w:r>
              <w:rPr>
                <w:rFonts w:ascii="Times New Roman" w:hAnsi="Times New Roman" w:cs="Kalimati" w:hint="cs"/>
                <w:szCs w:val="22"/>
                <w:cs/>
              </w:rPr>
              <w:t xml:space="preserve"> २०७१</w:t>
            </w:r>
          </w:p>
        </w:tc>
        <w:tc>
          <w:tcPr>
            <w:tcW w:w="6271" w:type="dxa"/>
            <w:vAlign w:val="center"/>
          </w:tcPr>
          <w:p w14:paraId="26EB96B7" w14:textId="77777777" w:rsidR="009F5C57" w:rsidRDefault="009F5C57" w:rsidP="00246B7B">
            <w:pPr>
              <w:pStyle w:val="ListParagraph"/>
              <w:numPr>
                <w:ilvl w:val="0"/>
                <w:numId w:val="43"/>
              </w:num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rPr>
            </w:pPr>
            <w:r>
              <w:rPr>
                <w:rFonts w:ascii="Kokila" w:hAnsi="Kokila" w:cs="Kalimati" w:hint="cs"/>
                <w:szCs w:val="22"/>
                <w:cs/>
              </w:rPr>
              <w:t>प्रहरीको अनुशासन</w:t>
            </w:r>
            <w:r>
              <w:rPr>
                <w:rFonts w:ascii="Times New Roman" w:hAnsi="Times New Roman" w:cs="Times New Roman"/>
                <w:szCs w:val="22"/>
                <w:cs/>
              </w:rPr>
              <w:t>,</w:t>
            </w:r>
            <w:r>
              <w:rPr>
                <w:rFonts w:ascii="Kokila" w:hAnsi="Kokila" w:cs="Kalimati" w:hint="cs"/>
                <w:szCs w:val="22"/>
                <w:cs/>
              </w:rPr>
              <w:t xml:space="preserve"> आन्तरिक व्यवस्था र अपराध अनुसन्धानको कुरामा बाहेक जिल्लाका सम्पूर्ण प्रहरीहरू प्रमुख जिल्ला अधिकारीको सामान्य रेखदेख र नियन्त्रणमा रहनेछन्।</w:t>
            </w:r>
          </w:p>
          <w:p w14:paraId="37019FAE" w14:textId="77777777" w:rsidR="009F5C57" w:rsidRDefault="009F5C57" w:rsidP="00246B7B">
            <w:pPr>
              <w:pStyle w:val="ListParagraph"/>
              <w:numPr>
                <w:ilvl w:val="0"/>
                <w:numId w:val="43"/>
              </w:num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rPr>
            </w:pPr>
            <w:r>
              <w:rPr>
                <w:rFonts w:ascii="Kokila" w:hAnsi="Kokila" w:cs="Kalimati" w:hint="cs"/>
                <w:szCs w:val="22"/>
                <w:cs/>
              </w:rPr>
              <w:t>जिल्ला प्रहरी कार्यालय वा महानगरीय प्रहरी परिसरको प्रमुखले जिल्ला छोड्दा त्यसको पूर्व सूचना प्रमुख जिल्ला अधिकारीलाई दिनु पर्नेछ।</w:t>
            </w:r>
          </w:p>
          <w:p w14:paraId="5457AEB3" w14:textId="77777777" w:rsidR="009F5C57" w:rsidRDefault="009F5C57" w:rsidP="00246B7B">
            <w:pPr>
              <w:pStyle w:val="ListParagraph"/>
              <w:numPr>
                <w:ilvl w:val="0"/>
                <w:numId w:val="43"/>
              </w:num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rPr>
            </w:pPr>
            <w:r>
              <w:rPr>
                <w:rFonts w:ascii="Kokila" w:hAnsi="Kokila" w:cs="Kalimati" w:hint="cs"/>
                <w:szCs w:val="22"/>
                <w:cs/>
              </w:rPr>
              <w:t>महानगरीय प्रहरी परिसर प्रमुख र जिल्ला प्रहरी प्रमुखको का.स.मु. मा सुपरीवेक्षकको भूमिका निर्वाह गर्ने।</w:t>
            </w:r>
          </w:p>
          <w:p w14:paraId="42D5F6B9" w14:textId="77777777" w:rsidR="009F5C57" w:rsidRDefault="009F5C57" w:rsidP="00246B7B">
            <w:pPr>
              <w:pStyle w:val="ListParagraph"/>
              <w:numPr>
                <w:ilvl w:val="0"/>
                <w:numId w:val="43"/>
              </w:num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rPr>
            </w:pPr>
            <w:r>
              <w:rPr>
                <w:rFonts w:ascii="Kokila" w:hAnsi="Kokila" w:cs="Kalimati" w:hint="cs"/>
                <w:szCs w:val="22"/>
                <w:cs/>
              </w:rPr>
              <w:t>आफूसमक्ष पेश भएको कार्यसम्पादन फारम मूल्याङ्कन गरी श्रावण मसान्तसम्ममा एकप्रति मन्त्रालय र एक प्रति प्रहरी प्रधान कार्यालयमा सिलबन्दी रुपमा राख्नु पर्नेछ।</w:t>
            </w:r>
          </w:p>
          <w:p w14:paraId="2566EE0D" w14:textId="77777777" w:rsidR="009F5C57" w:rsidRDefault="0067177B" w:rsidP="00246B7B">
            <w:pPr>
              <w:pStyle w:val="ListParagraph"/>
              <w:numPr>
                <w:ilvl w:val="0"/>
                <w:numId w:val="43"/>
              </w:num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rPr>
            </w:pPr>
            <w:r>
              <w:rPr>
                <w:rFonts w:ascii="Kokila" w:hAnsi="Kokila" w:cs="Kalimati" w:hint="cs"/>
                <w:szCs w:val="22"/>
                <w:cs/>
              </w:rPr>
              <w:t>प्रमुख जिल्ला अधिकारीले वर्षको कम्तीमा एक पटक जिल्ला प्रहरी कार्यालय र प्रहरी प्रभागको निरीक्षण गर्नुपर्नेछ।</w:t>
            </w:r>
          </w:p>
          <w:p w14:paraId="78C73033" w14:textId="77777777" w:rsidR="0067177B" w:rsidRDefault="0067177B" w:rsidP="0067177B">
            <w:pPr>
              <w:pStyle w:val="ListParagraph"/>
              <w:numPr>
                <w:ilvl w:val="0"/>
                <w:numId w:val="43"/>
              </w:num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rPr>
            </w:pPr>
            <w:r>
              <w:rPr>
                <w:rFonts w:ascii="Kokila" w:hAnsi="Kokila" w:cs="Kalimati" w:hint="cs"/>
                <w:szCs w:val="22"/>
                <w:cs/>
              </w:rPr>
              <w:t>प्रत्येक ईलाका प्रहरी कार्यालय</w:t>
            </w:r>
            <w:r>
              <w:rPr>
                <w:rFonts w:ascii="Times New Roman" w:hAnsi="Times New Roman" w:cs="Times New Roman"/>
                <w:szCs w:val="22"/>
                <w:cs/>
              </w:rPr>
              <w:t>,</w:t>
            </w:r>
            <w:r>
              <w:rPr>
                <w:rFonts w:ascii="Kokila" w:hAnsi="Kokila" w:cs="Kalimati" w:hint="cs"/>
                <w:szCs w:val="22"/>
                <w:cs/>
              </w:rPr>
              <w:t xml:space="preserve"> प्रहरी वृत्त</w:t>
            </w:r>
            <w:r>
              <w:rPr>
                <w:rFonts w:ascii="Times New Roman" w:hAnsi="Times New Roman" w:cs="Times New Roman"/>
                <w:szCs w:val="22"/>
                <w:cs/>
              </w:rPr>
              <w:t>,</w:t>
            </w:r>
            <w:r>
              <w:rPr>
                <w:rFonts w:ascii="Kokila" w:hAnsi="Kokila" w:cs="Kalimati" w:hint="cs"/>
                <w:szCs w:val="22"/>
                <w:cs/>
              </w:rPr>
              <w:t xml:space="preserve"> प्रहरी प्रभाग र प्रहरी चौकीमा रहेको डायरी तथा प्रहरी सम्बन्धी गोप्य प्रतिवेदन सहित अन्य अपराध सम्बन्धी सारांश प्रतिवेदन हेरी आफ्नो प्रतिक्रिया सहितको सूचना तुरुन्त जिल्ला प्रहरी कार्यालय वा महानगरीय प्रहरी कार्यालय तथा महानगरीय प्रहरी कार्यालयहरूको निरीक्षण गरे वा नगरेको सम्बन्धमा समेत निरीक्षण गर्नुपर्नेछ।</w:t>
            </w:r>
          </w:p>
          <w:p w14:paraId="0C911FAC" w14:textId="77777777" w:rsidR="0067177B" w:rsidRDefault="0067177B" w:rsidP="0067177B">
            <w:pPr>
              <w:pStyle w:val="ListParagraph"/>
              <w:numPr>
                <w:ilvl w:val="0"/>
                <w:numId w:val="43"/>
              </w:num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rPr>
            </w:pPr>
            <w:r>
              <w:rPr>
                <w:rFonts w:ascii="Kokila" w:hAnsi="Kokila" w:cs="Kalimati" w:hint="cs"/>
                <w:szCs w:val="22"/>
                <w:cs/>
              </w:rPr>
              <w:t>सीमावर्ती ईलाकामा घट्ने अपराध नियन्त्रण गर्न र तत्‍सम्बन्धी अनुसन्धान गर्ने काममा स्थानीय प्रहरी कार्यालय प्रमुखले पारस्पारिक सहयोग पुर्‍याउने सिलसिलामा छिमेकी मित्र राष्ट्रका सीमावर्ती ईलाकामा रहेका प्रहरी कार्यालयका समानस्तरका प्रहरी अधिकृतसँग आवश्यकता अनुसार छलफल गर्नुपरेमा वा सोको लागि सम्बन्धित मित्र राष्ट्रमा जानुपरेमा प्रमुख जिल्ला अधिकारीलाई समेत जानकारी गराउनु पर्नेछ।</w:t>
            </w:r>
          </w:p>
          <w:p w14:paraId="3678C8CD" w14:textId="77777777" w:rsidR="0067177B" w:rsidRDefault="0067177B" w:rsidP="0067177B">
            <w:pPr>
              <w:pStyle w:val="ListParagraph"/>
              <w:numPr>
                <w:ilvl w:val="0"/>
                <w:numId w:val="43"/>
              </w:num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rPr>
            </w:pPr>
            <w:r>
              <w:rPr>
                <w:rFonts w:ascii="Kokila" w:hAnsi="Kokila" w:cs="Kalimati" w:hint="cs"/>
                <w:szCs w:val="22"/>
                <w:cs/>
              </w:rPr>
              <w:t>कर्तव्य पालनाको सिलसिलामा खटिएको वा खटिने क्रममा बाटोमा आउँदा</w:t>
            </w:r>
            <w:r>
              <w:rPr>
                <w:rFonts w:ascii="Times New Roman" w:hAnsi="Times New Roman" w:cs="Times New Roman"/>
                <w:szCs w:val="22"/>
                <w:cs/>
              </w:rPr>
              <w:t>,</w:t>
            </w:r>
            <w:r>
              <w:rPr>
                <w:rFonts w:ascii="Kokila" w:hAnsi="Kokila" w:cs="Kalimati" w:hint="cs"/>
                <w:szCs w:val="22"/>
                <w:cs/>
              </w:rPr>
              <w:t xml:space="preserve"> जाँदा वा अन्य कार्य गर्दा बाटोबाट वा कार्यस्थलबाट अपहरणमा परी हत्या भएको भरपर्दो सूचना प्राप्त भएको तर लास फेला पार्न नसकेको अवस्थामा सम्बन्धित प्रमुख जिल्ला अधिकारी  सम्बन्धित प्रहरी कार्यालयको प्रमुखको संयुक्त प्रतिवदेनको आधारमा हत्या गरिएको प्रहरी कर्मचारीको परिवारलाई नियम </w:t>
            </w:r>
            <w:r>
              <w:rPr>
                <w:rFonts w:ascii="Kokila" w:hAnsi="Kokila" w:cs="Kalimati" w:hint="cs"/>
                <w:szCs w:val="22"/>
                <w:cs/>
              </w:rPr>
              <w:lastRenderedPageBreak/>
              <w:t>अनुसारको सुविधा दिइनेछ।</w:t>
            </w:r>
          </w:p>
          <w:p w14:paraId="52BC269B" w14:textId="77777777" w:rsidR="0067177B" w:rsidRDefault="0067177B" w:rsidP="0067177B">
            <w:pPr>
              <w:pStyle w:val="ListParagraph"/>
              <w:numPr>
                <w:ilvl w:val="0"/>
                <w:numId w:val="43"/>
              </w:num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सुरक्षा प्रतिकुल क्रियाकलाप</w:t>
            </w:r>
            <w:r>
              <w:rPr>
                <w:rFonts w:ascii="Times New Roman" w:hAnsi="Times New Roman" w:cs="Times New Roman"/>
                <w:szCs w:val="22"/>
                <w:cs/>
              </w:rPr>
              <w:t>,</w:t>
            </w:r>
            <w:r>
              <w:rPr>
                <w:rFonts w:ascii="Kokila" w:hAnsi="Kokila" w:cs="Kalimati" w:hint="cs"/>
                <w:szCs w:val="22"/>
                <w:cs/>
              </w:rPr>
              <w:t xml:space="preserve"> खराब चरित्र भएका व्यक्ति</w:t>
            </w:r>
            <w:r>
              <w:rPr>
                <w:rFonts w:ascii="Times New Roman" w:hAnsi="Times New Roman" w:cs="Times New Roman"/>
                <w:szCs w:val="22"/>
                <w:cs/>
              </w:rPr>
              <w:t>,</w:t>
            </w:r>
            <w:r>
              <w:rPr>
                <w:rFonts w:ascii="Kokila" w:hAnsi="Kokila" w:cs="Kalimati" w:hint="cs"/>
                <w:szCs w:val="22"/>
                <w:cs/>
              </w:rPr>
              <w:t xml:space="preserve"> सशंकित व्यक्ति तथा गतिविधिहरूको बारेमा प्रमुख जिल्ला अधिकारीलाई प्रतिवेदन गर्नुपर्नेछ।</w:t>
            </w:r>
          </w:p>
        </w:tc>
      </w:tr>
      <w:tr w:rsidR="0067177B" w:rsidRPr="00BB4F33" w14:paraId="41C1F4AC" w14:textId="77777777" w:rsidTr="00E9398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0A049C72" w14:textId="77777777" w:rsidR="0067177B" w:rsidRPr="00BB4F33" w:rsidRDefault="0067177B" w:rsidP="00E93989">
            <w:pPr>
              <w:pStyle w:val="ListParagraph"/>
              <w:numPr>
                <w:ilvl w:val="0"/>
                <w:numId w:val="42"/>
              </w:numPr>
              <w:spacing w:after="120"/>
              <w:jc w:val="both"/>
              <w:rPr>
                <w:rFonts w:ascii="Kokila" w:hAnsi="Kokila" w:cs="Kalimati"/>
                <w:szCs w:val="22"/>
                <w:cs/>
              </w:rPr>
            </w:pPr>
          </w:p>
        </w:tc>
        <w:tc>
          <w:tcPr>
            <w:tcW w:w="2908" w:type="dxa"/>
            <w:vAlign w:val="center"/>
          </w:tcPr>
          <w:p w14:paraId="6DF279D5" w14:textId="77777777" w:rsidR="0067177B" w:rsidRDefault="002A5792" w:rsidP="00246B7B">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भ्रष्टाचार निवारण ऐन</w:t>
            </w:r>
            <w:r>
              <w:rPr>
                <w:rFonts w:ascii="Times New Roman" w:hAnsi="Times New Roman" w:cs="Times New Roman"/>
                <w:szCs w:val="22"/>
                <w:cs/>
              </w:rPr>
              <w:t>,</w:t>
            </w:r>
            <w:r>
              <w:rPr>
                <w:rFonts w:ascii="Times New Roman" w:hAnsi="Times New Roman" w:cs="Kalimati" w:hint="cs"/>
                <w:szCs w:val="22"/>
                <w:cs/>
              </w:rPr>
              <w:t xml:space="preserve"> २०५९</w:t>
            </w:r>
          </w:p>
        </w:tc>
        <w:tc>
          <w:tcPr>
            <w:tcW w:w="6271" w:type="dxa"/>
            <w:vAlign w:val="center"/>
          </w:tcPr>
          <w:p w14:paraId="0A38D7F8" w14:textId="77777777" w:rsidR="0067177B" w:rsidRPr="002A5792" w:rsidRDefault="002A5792" w:rsidP="002A5792">
            <w:pPr>
              <w:spacing w:after="120"/>
              <w:jc w:val="center"/>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w:t>
            </w:r>
          </w:p>
        </w:tc>
      </w:tr>
      <w:tr w:rsidR="002A5792" w:rsidRPr="00BB4F33" w14:paraId="0D473CB5" w14:textId="77777777" w:rsidTr="00E93989">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48D45170" w14:textId="77777777" w:rsidR="002A5792" w:rsidRPr="00BB4F33" w:rsidRDefault="002A5792" w:rsidP="00E93989">
            <w:pPr>
              <w:pStyle w:val="ListParagraph"/>
              <w:numPr>
                <w:ilvl w:val="0"/>
                <w:numId w:val="42"/>
              </w:numPr>
              <w:spacing w:after="120"/>
              <w:jc w:val="both"/>
              <w:rPr>
                <w:rFonts w:ascii="Kokila" w:hAnsi="Kokila" w:cs="Kalimati"/>
                <w:szCs w:val="22"/>
                <w:cs/>
              </w:rPr>
            </w:pPr>
          </w:p>
        </w:tc>
        <w:tc>
          <w:tcPr>
            <w:tcW w:w="2908" w:type="dxa"/>
            <w:vAlign w:val="center"/>
          </w:tcPr>
          <w:p w14:paraId="1444FF32" w14:textId="77777777" w:rsidR="002A5792" w:rsidRDefault="002A5792" w:rsidP="00246B7B">
            <w:pPr>
              <w:spacing w:after="12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मुलुकी अपराध संहिता</w:t>
            </w:r>
            <w:r>
              <w:rPr>
                <w:rFonts w:ascii="Times New Roman" w:hAnsi="Times New Roman" w:cs="Times New Roman"/>
                <w:szCs w:val="22"/>
                <w:cs/>
              </w:rPr>
              <w:t>,</w:t>
            </w:r>
            <w:r>
              <w:rPr>
                <w:rFonts w:ascii="Times New Roman" w:hAnsi="Times New Roman" w:cs="Kalimati" w:hint="cs"/>
                <w:szCs w:val="22"/>
                <w:cs/>
              </w:rPr>
              <w:t xml:space="preserve"> २०७४</w:t>
            </w:r>
          </w:p>
        </w:tc>
        <w:tc>
          <w:tcPr>
            <w:tcW w:w="6271" w:type="dxa"/>
            <w:vAlign w:val="center"/>
          </w:tcPr>
          <w:p w14:paraId="35FEDBE9" w14:textId="77777777" w:rsidR="002A5792" w:rsidRPr="002A5792" w:rsidRDefault="002A5792" w:rsidP="002A5792">
            <w:pPr>
              <w:spacing w:after="120"/>
              <w:jc w:val="center"/>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w:t>
            </w:r>
          </w:p>
        </w:tc>
      </w:tr>
      <w:tr w:rsidR="002A5792" w:rsidRPr="00BB4F33" w14:paraId="18A6A643" w14:textId="77777777" w:rsidTr="00E9398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00F0B50A" w14:textId="77777777" w:rsidR="002A5792" w:rsidRPr="00BB4F33" w:rsidRDefault="002A5792" w:rsidP="00E93989">
            <w:pPr>
              <w:pStyle w:val="ListParagraph"/>
              <w:numPr>
                <w:ilvl w:val="0"/>
                <w:numId w:val="42"/>
              </w:numPr>
              <w:spacing w:after="120"/>
              <w:jc w:val="both"/>
              <w:rPr>
                <w:rFonts w:ascii="Kokila" w:hAnsi="Kokila" w:cs="Kalimati"/>
                <w:szCs w:val="22"/>
                <w:cs/>
              </w:rPr>
            </w:pPr>
          </w:p>
        </w:tc>
        <w:tc>
          <w:tcPr>
            <w:tcW w:w="2908" w:type="dxa"/>
            <w:vAlign w:val="center"/>
          </w:tcPr>
          <w:p w14:paraId="2D5DE679" w14:textId="77777777" w:rsidR="002A5792" w:rsidRDefault="002A5792" w:rsidP="00246B7B">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मुलुकी फौजदारी कार्यविधि संहिता</w:t>
            </w:r>
            <w:r>
              <w:rPr>
                <w:rFonts w:ascii="Times New Roman" w:hAnsi="Times New Roman" w:cs="Times New Roman"/>
                <w:szCs w:val="22"/>
                <w:cs/>
              </w:rPr>
              <w:t>,</w:t>
            </w:r>
            <w:r>
              <w:rPr>
                <w:rFonts w:ascii="Times New Roman" w:hAnsi="Times New Roman" w:cs="Kalimati" w:hint="cs"/>
                <w:szCs w:val="22"/>
                <w:cs/>
              </w:rPr>
              <w:t xml:space="preserve"> २०७४</w:t>
            </w:r>
          </w:p>
        </w:tc>
        <w:tc>
          <w:tcPr>
            <w:tcW w:w="6271" w:type="dxa"/>
            <w:vMerge w:val="restart"/>
            <w:vAlign w:val="center"/>
          </w:tcPr>
          <w:p w14:paraId="065F7F63" w14:textId="77777777" w:rsidR="002A5792" w:rsidRDefault="002A5792" w:rsidP="00246B7B">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मुलुकी अपराध संहिता</w:t>
            </w:r>
            <w:r>
              <w:rPr>
                <w:rFonts w:ascii="Times New Roman" w:hAnsi="Times New Roman" w:cs="Times New Roman"/>
                <w:szCs w:val="22"/>
                <w:cs/>
              </w:rPr>
              <w:t>,</w:t>
            </w:r>
            <w:r>
              <w:rPr>
                <w:rFonts w:ascii="Kokila" w:hAnsi="Kokila" w:cs="Kalimati" w:hint="cs"/>
                <w:szCs w:val="22"/>
                <w:cs/>
              </w:rPr>
              <w:t xml:space="preserve"> २०७४ अनुसार प्रमुख जिल्ला अधिकारीले हेर्ने मुद्दाको फर्छ्यौटको लागि मुलुकी फौजदारी कार्यविधि अनुसार कार्यान्वयन गर्ने।</w:t>
            </w:r>
          </w:p>
        </w:tc>
      </w:tr>
      <w:tr w:rsidR="002A5792" w:rsidRPr="00BB4F33" w14:paraId="0B9495F3" w14:textId="77777777" w:rsidTr="00E93989">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4C451764" w14:textId="77777777" w:rsidR="002A5792" w:rsidRPr="00BB4F33" w:rsidRDefault="002A5792" w:rsidP="00E93989">
            <w:pPr>
              <w:pStyle w:val="ListParagraph"/>
              <w:numPr>
                <w:ilvl w:val="0"/>
                <w:numId w:val="42"/>
              </w:numPr>
              <w:spacing w:after="120"/>
              <w:jc w:val="both"/>
              <w:rPr>
                <w:rFonts w:ascii="Kokila" w:hAnsi="Kokila" w:cs="Kalimati"/>
                <w:szCs w:val="22"/>
                <w:cs/>
              </w:rPr>
            </w:pPr>
          </w:p>
        </w:tc>
        <w:tc>
          <w:tcPr>
            <w:tcW w:w="2908" w:type="dxa"/>
            <w:vAlign w:val="center"/>
          </w:tcPr>
          <w:p w14:paraId="119F3E9F" w14:textId="77777777" w:rsidR="002A5792" w:rsidRDefault="002A5792" w:rsidP="00246B7B">
            <w:pPr>
              <w:spacing w:after="12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मुलुकी फौजदारी कार्यविधि नियमावली</w:t>
            </w:r>
            <w:r>
              <w:rPr>
                <w:rFonts w:ascii="Times New Roman" w:hAnsi="Times New Roman" w:cs="Times New Roman"/>
                <w:szCs w:val="22"/>
                <w:cs/>
              </w:rPr>
              <w:t>,</w:t>
            </w:r>
            <w:r>
              <w:rPr>
                <w:rFonts w:ascii="Times New Roman" w:hAnsi="Times New Roman" w:cs="Kalimati" w:hint="cs"/>
                <w:szCs w:val="22"/>
                <w:cs/>
              </w:rPr>
              <w:t xml:space="preserve"> २०७५</w:t>
            </w:r>
          </w:p>
        </w:tc>
        <w:tc>
          <w:tcPr>
            <w:tcW w:w="6271" w:type="dxa"/>
            <w:vMerge/>
            <w:vAlign w:val="center"/>
          </w:tcPr>
          <w:p w14:paraId="2532091E" w14:textId="77777777" w:rsidR="002A5792" w:rsidRDefault="002A5792" w:rsidP="00246B7B">
            <w:pPr>
              <w:pStyle w:val="ListParagraph"/>
              <w:numPr>
                <w:ilvl w:val="0"/>
                <w:numId w:val="43"/>
              </w:num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p>
        </w:tc>
      </w:tr>
      <w:tr w:rsidR="002A5792" w:rsidRPr="00BB4F33" w14:paraId="7CE8A29F" w14:textId="77777777" w:rsidTr="00E9398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5E493AC8" w14:textId="77777777" w:rsidR="002A5792" w:rsidRPr="00BB4F33" w:rsidRDefault="002A5792" w:rsidP="00E93989">
            <w:pPr>
              <w:pStyle w:val="ListParagraph"/>
              <w:numPr>
                <w:ilvl w:val="0"/>
                <w:numId w:val="42"/>
              </w:numPr>
              <w:spacing w:after="120"/>
              <w:jc w:val="both"/>
              <w:rPr>
                <w:rFonts w:ascii="Kokila" w:hAnsi="Kokila" w:cs="Kalimati"/>
                <w:szCs w:val="22"/>
                <w:cs/>
              </w:rPr>
            </w:pPr>
          </w:p>
        </w:tc>
        <w:tc>
          <w:tcPr>
            <w:tcW w:w="2908" w:type="dxa"/>
            <w:vAlign w:val="center"/>
          </w:tcPr>
          <w:p w14:paraId="3A60EAA4" w14:textId="77777777" w:rsidR="002A5792" w:rsidRPr="002A5792" w:rsidRDefault="002A5792" w:rsidP="00246B7B">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
              </w:rPr>
            </w:pPr>
            <w:r>
              <w:rPr>
                <w:rFonts w:ascii="Times New Roman" w:hAnsi="Times New Roman" w:cs="Kalimati" w:hint="cs"/>
                <w:szCs w:val="22"/>
                <w:cs/>
              </w:rPr>
              <w:t>यातना सम्बन्धी क्षतिपूर्ति ऐन</w:t>
            </w:r>
            <w:r>
              <w:rPr>
                <w:rFonts w:ascii="Times New Roman" w:hAnsi="Times New Roman" w:cs="Times New Roman"/>
                <w:szCs w:val="22"/>
                <w:cs/>
              </w:rPr>
              <w:t>,</w:t>
            </w:r>
            <w:r>
              <w:rPr>
                <w:rFonts w:ascii="Times New Roman" w:hAnsi="Times New Roman" w:cs="Kalimati" w:hint="cs"/>
                <w:szCs w:val="22"/>
                <w:cs/>
              </w:rPr>
              <w:t xml:space="preserve"> २०५३</w:t>
            </w:r>
          </w:p>
        </w:tc>
        <w:tc>
          <w:tcPr>
            <w:tcW w:w="6271" w:type="dxa"/>
            <w:vAlign w:val="center"/>
          </w:tcPr>
          <w:p w14:paraId="33166334" w14:textId="77777777" w:rsidR="002A5792" w:rsidRPr="002A5792" w:rsidRDefault="002A5792" w:rsidP="002A5792">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पीडित व्यक्तिलाई क्षतिपूर्ति दिने सम्बन्धमा अन्तिम निर्णय भएपछि त्यस्तो निर्णयको सूचना पाएको मितिले एक वर्षभित्र पीडित व्यक्ति वा निजको मृत्यु भएकोमा निजको नजिकको हकवालाले क्षतिपूर्तिको रकम पाउन पीडित व्यक्ति थुनामा रहेको जिल्लाको प्रमुख जिल्ला अधिकारी समक्ष क्षतिपूर्ति दिने सम्बन्धमा जिल्ला अदालतबाट भएको निर्णयको प्रतिलिपी सहित निवेदन प्राप्त भएको मितिले पैँतिस दिनभित्र प्रमुख जिल्ला अधिकारीले निवेदकलाई क्षतिपूर्तिको रकम दिनुपर्नेछ।</w:t>
            </w:r>
          </w:p>
        </w:tc>
      </w:tr>
      <w:tr w:rsidR="002A5792" w:rsidRPr="00BB4F33" w14:paraId="4C1DE918" w14:textId="77777777" w:rsidTr="00E93989">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03B39AB6" w14:textId="77777777" w:rsidR="002A5792" w:rsidRPr="00BB4F33" w:rsidRDefault="002A5792" w:rsidP="00E93989">
            <w:pPr>
              <w:pStyle w:val="ListParagraph"/>
              <w:numPr>
                <w:ilvl w:val="0"/>
                <w:numId w:val="42"/>
              </w:numPr>
              <w:spacing w:after="120"/>
              <w:jc w:val="both"/>
              <w:rPr>
                <w:rFonts w:ascii="Kokila" w:hAnsi="Kokila" w:cs="Kalimati"/>
                <w:szCs w:val="22"/>
                <w:cs/>
              </w:rPr>
            </w:pPr>
          </w:p>
        </w:tc>
        <w:tc>
          <w:tcPr>
            <w:tcW w:w="2908" w:type="dxa"/>
            <w:vAlign w:val="center"/>
          </w:tcPr>
          <w:p w14:paraId="1C42EFCB" w14:textId="77777777" w:rsidR="002A5792" w:rsidRDefault="002A5792" w:rsidP="00246B7B">
            <w:pPr>
              <w:spacing w:after="12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राज्य विरुद्ध अपराध र सजाय ऐन</w:t>
            </w:r>
            <w:r>
              <w:rPr>
                <w:rFonts w:ascii="Times New Roman" w:hAnsi="Times New Roman" w:cs="Times New Roman"/>
                <w:szCs w:val="22"/>
                <w:cs/>
              </w:rPr>
              <w:t>,</w:t>
            </w:r>
            <w:r>
              <w:rPr>
                <w:rFonts w:ascii="Times New Roman" w:hAnsi="Times New Roman" w:cs="Kalimati" w:hint="cs"/>
                <w:szCs w:val="22"/>
                <w:cs/>
              </w:rPr>
              <w:t xml:space="preserve"> २०४६</w:t>
            </w:r>
          </w:p>
        </w:tc>
        <w:tc>
          <w:tcPr>
            <w:tcW w:w="6271" w:type="dxa"/>
            <w:vAlign w:val="center"/>
          </w:tcPr>
          <w:p w14:paraId="4EF5F0A6" w14:textId="77777777" w:rsidR="002A5792" w:rsidRDefault="002A5792" w:rsidP="002A5792">
            <w:pPr>
              <w:pStyle w:val="ListParagraph"/>
              <w:numPr>
                <w:ilvl w:val="0"/>
                <w:numId w:val="43"/>
              </w:num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अधिकार प्रत्यायोजन भए अनुसार कार्यान्वयन गर्ने।</w:t>
            </w:r>
          </w:p>
        </w:tc>
      </w:tr>
      <w:tr w:rsidR="00B8465B" w:rsidRPr="00BB4F33" w14:paraId="404992BD" w14:textId="77777777" w:rsidTr="00E9398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328420ED" w14:textId="77777777" w:rsidR="00B8465B" w:rsidRPr="00BB4F33" w:rsidRDefault="00B8465B" w:rsidP="00E93989">
            <w:pPr>
              <w:pStyle w:val="ListParagraph"/>
              <w:numPr>
                <w:ilvl w:val="0"/>
                <w:numId w:val="42"/>
              </w:numPr>
              <w:spacing w:after="120"/>
              <w:jc w:val="both"/>
              <w:rPr>
                <w:rFonts w:ascii="Kokila" w:hAnsi="Kokila" w:cs="Kalimati"/>
                <w:szCs w:val="22"/>
                <w:cs/>
              </w:rPr>
            </w:pPr>
          </w:p>
        </w:tc>
        <w:tc>
          <w:tcPr>
            <w:tcW w:w="2908" w:type="dxa"/>
            <w:vAlign w:val="center"/>
          </w:tcPr>
          <w:p w14:paraId="11EFEA75" w14:textId="77777777" w:rsidR="00B8465B" w:rsidRDefault="00B8465B" w:rsidP="00246B7B">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राहदानी ऐन</w:t>
            </w:r>
            <w:r>
              <w:rPr>
                <w:rFonts w:ascii="Times New Roman" w:hAnsi="Times New Roman" w:cs="Times New Roman"/>
                <w:szCs w:val="22"/>
                <w:cs/>
              </w:rPr>
              <w:t>,</w:t>
            </w:r>
            <w:r>
              <w:rPr>
                <w:rFonts w:ascii="Times New Roman" w:hAnsi="Times New Roman" w:cs="Kalimati" w:hint="cs"/>
                <w:szCs w:val="22"/>
                <w:cs/>
              </w:rPr>
              <w:t xml:space="preserve"> २०२४</w:t>
            </w:r>
          </w:p>
        </w:tc>
        <w:tc>
          <w:tcPr>
            <w:tcW w:w="6271" w:type="dxa"/>
            <w:vMerge w:val="restart"/>
            <w:vAlign w:val="center"/>
          </w:tcPr>
          <w:p w14:paraId="3C02537C" w14:textId="77777777" w:rsidR="00B8465B" w:rsidRDefault="00B8465B" w:rsidP="002A5792">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अधिकार प्रत्यायोजन भए अनुसार कार्यान्वयन गर्ने।</w:t>
            </w:r>
          </w:p>
        </w:tc>
      </w:tr>
      <w:tr w:rsidR="00B8465B" w:rsidRPr="00BB4F33" w14:paraId="1732AC87" w14:textId="77777777" w:rsidTr="00E93989">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618F3C91" w14:textId="77777777" w:rsidR="00B8465B" w:rsidRPr="00BB4F33" w:rsidRDefault="00B8465B" w:rsidP="00E93989">
            <w:pPr>
              <w:pStyle w:val="ListParagraph"/>
              <w:numPr>
                <w:ilvl w:val="0"/>
                <w:numId w:val="42"/>
              </w:numPr>
              <w:spacing w:after="120"/>
              <w:jc w:val="both"/>
              <w:rPr>
                <w:rFonts w:ascii="Kokila" w:hAnsi="Kokila" w:cs="Kalimati"/>
                <w:szCs w:val="22"/>
                <w:cs/>
              </w:rPr>
            </w:pPr>
          </w:p>
        </w:tc>
        <w:tc>
          <w:tcPr>
            <w:tcW w:w="2908" w:type="dxa"/>
            <w:vAlign w:val="center"/>
          </w:tcPr>
          <w:p w14:paraId="4F1373B2" w14:textId="77777777" w:rsidR="00B8465B" w:rsidRDefault="00B8465B" w:rsidP="00246B7B">
            <w:pPr>
              <w:spacing w:after="12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राहदानी नियमावली</w:t>
            </w:r>
            <w:r>
              <w:rPr>
                <w:rFonts w:ascii="Times New Roman" w:hAnsi="Times New Roman" w:cs="Times New Roman"/>
                <w:szCs w:val="22"/>
                <w:cs/>
              </w:rPr>
              <w:t>,</w:t>
            </w:r>
            <w:r>
              <w:rPr>
                <w:rFonts w:ascii="Times New Roman" w:hAnsi="Times New Roman" w:cs="Kalimati" w:hint="cs"/>
                <w:szCs w:val="22"/>
                <w:cs/>
              </w:rPr>
              <w:t xml:space="preserve"> २०६७</w:t>
            </w:r>
          </w:p>
        </w:tc>
        <w:tc>
          <w:tcPr>
            <w:tcW w:w="6271" w:type="dxa"/>
            <w:vMerge/>
            <w:vAlign w:val="center"/>
          </w:tcPr>
          <w:p w14:paraId="384A5885" w14:textId="77777777" w:rsidR="00B8465B" w:rsidRDefault="00B8465B" w:rsidP="002A5792">
            <w:pPr>
              <w:pStyle w:val="ListParagraph"/>
              <w:numPr>
                <w:ilvl w:val="0"/>
                <w:numId w:val="43"/>
              </w:num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p>
        </w:tc>
      </w:tr>
      <w:tr w:rsidR="00B8465B" w:rsidRPr="00BB4F33" w14:paraId="0C76DCAE" w14:textId="77777777" w:rsidTr="00E9398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0E117217" w14:textId="77777777" w:rsidR="00B8465B" w:rsidRPr="00BB4F33" w:rsidRDefault="00B8465B" w:rsidP="00E93989">
            <w:pPr>
              <w:pStyle w:val="ListParagraph"/>
              <w:numPr>
                <w:ilvl w:val="0"/>
                <w:numId w:val="42"/>
              </w:numPr>
              <w:spacing w:after="120"/>
              <w:jc w:val="both"/>
              <w:rPr>
                <w:rFonts w:ascii="Kokila" w:hAnsi="Kokila" w:cs="Kalimati"/>
                <w:szCs w:val="22"/>
                <w:cs/>
              </w:rPr>
            </w:pPr>
          </w:p>
        </w:tc>
        <w:tc>
          <w:tcPr>
            <w:tcW w:w="2908" w:type="dxa"/>
            <w:vAlign w:val="center"/>
          </w:tcPr>
          <w:p w14:paraId="4E5294ED" w14:textId="77777777" w:rsidR="00B8465B" w:rsidRDefault="00B8465B" w:rsidP="00246B7B">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राष्ट्रिय मानव अधिकार आयोज ऐन</w:t>
            </w:r>
            <w:r>
              <w:rPr>
                <w:rFonts w:ascii="Times New Roman" w:hAnsi="Times New Roman" w:cs="Times New Roman"/>
                <w:szCs w:val="22"/>
                <w:cs/>
              </w:rPr>
              <w:t>,</w:t>
            </w:r>
            <w:r>
              <w:rPr>
                <w:rFonts w:ascii="Times New Roman" w:hAnsi="Times New Roman" w:cs="Kalimati" w:hint="cs"/>
                <w:szCs w:val="22"/>
                <w:cs/>
              </w:rPr>
              <w:t xml:space="preserve"> २०६८</w:t>
            </w:r>
          </w:p>
        </w:tc>
        <w:tc>
          <w:tcPr>
            <w:tcW w:w="6271" w:type="dxa"/>
            <w:vAlign w:val="center"/>
          </w:tcPr>
          <w:p w14:paraId="51282742" w14:textId="77777777" w:rsidR="00B8465B" w:rsidRDefault="00B8465B" w:rsidP="002A5792">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अधिकार प्रत्यायोजन भए अनुसार कार्यान्वयन गर्ने।</w:t>
            </w:r>
          </w:p>
        </w:tc>
      </w:tr>
      <w:tr w:rsidR="00B8465B" w:rsidRPr="00BB4F33" w14:paraId="0DEC2E8E" w14:textId="77777777" w:rsidTr="00E93989">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46FCC08C" w14:textId="77777777" w:rsidR="00B8465B" w:rsidRPr="00BB4F33" w:rsidRDefault="00B8465B" w:rsidP="00E93989">
            <w:pPr>
              <w:pStyle w:val="ListParagraph"/>
              <w:numPr>
                <w:ilvl w:val="0"/>
                <w:numId w:val="42"/>
              </w:numPr>
              <w:spacing w:after="120"/>
              <w:jc w:val="both"/>
              <w:rPr>
                <w:rFonts w:ascii="Kokila" w:hAnsi="Kokila" w:cs="Kalimati"/>
                <w:szCs w:val="22"/>
                <w:cs/>
              </w:rPr>
            </w:pPr>
          </w:p>
        </w:tc>
        <w:tc>
          <w:tcPr>
            <w:tcW w:w="2908" w:type="dxa"/>
            <w:vAlign w:val="center"/>
          </w:tcPr>
          <w:p w14:paraId="6973A3AF" w14:textId="77777777" w:rsidR="00B8465B" w:rsidRDefault="00B8465B" w:rsidP="00246B7B">
            <w:pPr>
              <w:spacing w:after="12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rPr>
            </w:pPr>
            <w:r>
              <w:rPr>
                <w:rFonts w:ascii="Times New Roman" w:hAnsi="Times New Roman" w:cs="Kalimati" w:hint="cs"/>
                <w:szCs w:val="22"/>
                <w:cs/>
              </w:rPr>
              <w:t xml:space="preserve">लागु औषध </w:t>
            </w:r>
            <w:r>
              <w:rPr>
                <w:rFonts w:ascii="Times New Roman" w:hAnsi="Times New Roman" w:cs="Kalimati"/>
                <w:szCs w:val="22"/>
              </w:rPr>
              <w:t>(</w:t>
            </w:r>
            <w:r>
              <w:rPr>
                <w:rFonts w:ascii="Times New Roman" w:hAnsi="Times New Roman" w:cs="Kalimati" w:hint="cs"/>
                <w:szCs w:val="22"/>
                <w:cs/>
              </w:rPr>
              <w:t>नियन्त्रण</w:t>
            </w:r>
            <w:r>
              <w:rPr>
                <w:rFonts w:ascii="Times New Roman" w:hAnsi="Times New Roman" w:cs="Kalimati"/>
                <w:szCs w:val="22"/>
              </w:rPr>
              <w:t>)</w:t>
            </w:r>
            <w:r>
              <w:rPr>
                <w:rFonts w:ascii="Times New Roman" w:hAnsi="Times New Roman" w:cs="Kalimati" w:hint="cs"/>
                <w:szCs w:val="22"/>
                <w:cs/>
              </w:rPr>
              <w:t xml:space="preserve"> ऐन</w:t>
            </w:r>
            <w:r>
              <w:rPr>
                <w:rFonts w:ascii="Times New Roman" w:hAnsi="Times New Roman" w:cs="Times New Roman"/>
                <w:szCs w:val="22"/>
                <w:cs/>
              </w:rPr>
              <w:t>,</w:t>
            </w:r>
            <w:r>
              <w:rPr>
                <w:rFonts w:ascii="Times New Roman" w:hAnsi="Times New Roman" w:cs="Kalimati" w:hint="cs"/>
                <w:szCs w:val="22"/>
                <w:cs/>
              </w:rPr>
              <w:t xml:space="preserve"> २०३३</w:t>
            </w:r>
          </w:p>
        </w:tc>
        <w:tc>
          <w:tcPr>
            <w:tcW w:w="6271" w:type="dxa"/>
            <w:vAlign w:val="center"/>
          </w:tcPr>
          <w:p w14:paraId="145B4ED6" w14:textId="77777777" w:rsidR="00B8465B" w:rsidRDefault="00B8465B" w:rsidP="002A5792">
            <w:pPr>
              <w:pStyle w:val="ListParagraph"/>
              <w:numPr>
                <w:ilvl w:val="0"/>
                <w:numId w:val="43"/>
              </w:num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अधिकार प्रत्यायोजन भए अनुसार कार्यान्वयन गर्ने।</w:t>
            </w:r>
          </w:p>
        </w:tc>
      </w:tr>
      <w:tr w:rsidR="00B8465B" w:rsidRPr="00BB4F33" w14:paraId="6E231C9D" w14:textId="77777777" w:rsidTr="00E9398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38C2A3A6" w14:textId="77777777" w:rsidR="00B8465B" w:rsidRPr="00BB4F33" w:rsidRDefault="00B8465B" w:rsidP="00E93989">
            <w:pPr>
              <w:pStyle w:val="ListParagraph"/>
              <w:numPr>
                <w:ilvl w:val="0"/>
                <w:numId w:val="42"/>
              </w:numPr>
              <w:spacing w:after="120"/>
              <w:jc w:val="both"/>
              <w:rPr>
                <w:rFonts w:ascii="Kokila" w:hAnsi="Kokila" w:cs="Kalimati"/>
                <w:szCs w:val="22"/>
                <w:cs/>
              </w:rPr>
            </w:pPr>
          </w:p>
        </w:tc>
        <w:tc>
          <w:tcPr>
            <w:tcW w:w="2908" w:type="dxa"/>
            <w:vAlign w:val="center"/>
          </w:tcPr>
          <w:p w14:paraId="1E0CFBA3" w14:textId="77777777" w:rsidR="00B8465B" w:rsidRDefault="00B8465B" w:rsidP="00246B7B">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विपद् जोखिम न्यूनीकरण तथा व्यवस्थापन ऐन</w:t>
            </w:r>
            <w:r>
              <w:rPr>
                <w:rFonts w:ascii="Times New Roman" w:hAnsi="Times New Roman" w:cs="Times New Roman"/>
                <w:szCs w:val="22"/>
                <w:cs/>
              </w:rPr>
              <w:t>,</w:t>
            </w:r>
            <w:r>
              <w:rPr>
                <w:rFonts w:ascii="Times New Roman" w:hAnsi="Times New Roman" w:cs="Kalimati" w:hint="cs"/>
                <w:szCs w:val="22"/>
                <w:cs/>
              </w:rPr>
              <w:t xml:space="preserve"> २०७४</w:t>
            </w:r>
          </w:p>
        </w:tc>
        <w:tc>
          <w:tcPr>
            <w:tcW w:w="6271" w:type="dxa"/>
            <w:vAlign w:val="center"/>
          </w:tcPr>
          <w:p w14:paraId="731E5801" w14:textId="77777777" w:rsidR="00B8465B" w:rsidRDefault="00B8465B" w:rsidP="002A5792">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जिल्ला विपद् व्यवस्थापन समितिको अध्यक्षको रूपमा कार्य गर्ने।</w:t>
            </w:r>
          </w:p>
        </w:tc>
      </w:tr>
      <w:tr w:rsidR="00B8465B" w:rsidRPr="00BB4F33" w14:paraId="325781AB" w14:textId="77777777" w:rsidTr="00E93989">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540DB5C9" w14:textId="77777777" w:rsidR="00B8465B" w:rsidRPr="00BB4F33" w:rsidRDefault="00B8465B" w:rsidP="00E93989">
            <w:pPr>
              <w:pStyle w:val="ListParagraph"/>
              <w:numPr>
                <w:ilvl w:val="0"/>
                <w:numId w:val="42"/>
              </w:numPr>
              <w:spacing w:after="120"/>
              <w:jc w:val="both"/>
              <w:rPr>
                <w:rFonts w:ascii="Kokila" w:hAnsi="Kokila" w:cs="Kalimati"/>
                <w:szCs w:val="22"/>
                <w:cs/>
              </w:rPr>
            </w:pPr>
          </w:p>
        </w:tc>
        <w:tc>
          <w:tcPr>
            <w:tcW w:w="2908" w:type="dxa"/>
            <w:vAlign w:val="center"/>
          </w:tcPr>
          <w:p w14:paraId="2D03B883" w14:textId="77777777" w:rsidR="00B8465B" w:rsidRDefault="003A33A8" w:rsidP="004D3AFF">
            <w:pPr>
              <w:spacing w:after="120"/>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 xml:space="preserve">विपद् जोखिम न्यूनीकरण तथा </w:t>
            </w:r>
            <w:r>
              <w:rPr>
                <w:rFonts w:ascii="Times New Roman" w:hAnsi="Times New Roman" w:cs="Kalimati" w:hint="cs"/>
                <w:szCs w:val="22"/>
                <w:cs/>
              </w:rPr>
              <w:lastRenderedPageBreak/>
              <w:t>व्यवस्थापन नियमावली</w:t>
            </w:r>
            <w:r>
              <w:rPr>
                <w:rFonts w:ascii="Times New Roman" w:hAnsi="Times New Roman" w:cs="Times New Roman"/>
                <w:szCs w:val="22"/>
                <w:cs/>
              </w:rPr>
              <w:t>,</w:t>
            </w:r>
            <w:r>
              <w:rPr>
                <w:rFonts w:ascii="Times New Roman" w:hAnsi="Times New Roman" w:cs="Kalimati" w:hint="cs"/>
                <w:szCs w:val="22"/>
                <w:cs/>
              </w:rPr>
              <w:t xml:space="preserve"> २०७६</w:t>
            </w:r>
          </w:p>
        </w:tc>
        <w:tc>
          <w:tcPr>
            <w:tcW w:w="6271" w:type="dxa"/>
            <w:vAlign w:val="center"/>
          </w:tcPr>
          <w:p w14:paraId="02CA40ED" w14:textId="77777777" w:rsidR="00B8465B" w:rsidRDefault="003A33A8" w:rsidP="002A5792">
            <w:pPr>
              <w:pStyle w:val="ListParagraph"/>
              <w:numPr>
                <w:ilvl w:val="0"/>
                <w:numId w:val="43"/>
              </w:num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rPr>
            </w:pPr>
            <w:r>
              <w:rPr>
                <w:rFonts w:ascii="Kokila" w:hAnsi="Kokila" w:cs="Kalimati" w:hint="cs"/>
                <w:szCs w:val="22"/>
                <w:cs/>
              </w:rPr>
              <w:lastRenderedPageBreak/>
              <w:t xml:space="preserve">विपद् प्रतिकार्यको लागि प्रमुख जिल्ला अधिकारीको आदेश </w:t>
            </w:r>
            <w:r>
              <w:rPr>
                <w:rFonts w:ascii="Kokila" w:hAnsi="Kokila" w:cs="Kalimati" w:hint="cs"/>
                <w:szCs w:val="22"/>
                <w:cs/>
              </w:rPr>
              <w:lastRenderedPageBreak/>
              <w:t>बमोजिम कुनै पनि स्थानमा प्रवेश गर्ने तथा उपलब्ध जुनसुकै व्यक्ति वा संस्थाको साधन र स्रोत उपयोग गर्ने अधिकार सुरक्षा निकायलाई हुनेछ।</w:t>
            </w:r>
          </w:p>
          <w:p w14:paraId="24297494" w14:textId="77777777" w:rsidR="003A33A8" w:rsidRDefault="003A33A8" w:rsidP="002A5792">
            <w:pPr>
              <w:pStyle w:val="ListParagraph"/>
              <w:numPr>
                <w:ilvl w:val="0"/>
                <w:numId w:val="43"/>
              </w:num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rPr>
            </w:pPr>
            <w:r>
              <w:rPr>
                <w:rFonts w:ascii="Kokila" w:hAnsi="Kokila" w:cs="Kalimati" w:hint="cs"/>
                <w:szCs w:val="22"/>
                <w:cs/>
              </w:rPr>
              <w:t>नेपाल सरकार</w:t>
            </w:r>
            <w:r>
              <w:rPr>
                <w:rFonts w:ascii="Times New Roman" w:hAnsi="Times New Roman" w:cs="Times New Roman"/>
                <w:szCs w:val="22"/>
                <w:cs/>
              </w:rPr>
              <w:t>,</w:t>
            </w:r>
            <w:r>
              <w:rPr>
                <w:rFonts w:ascii="Kokila" w:hAnsi="Kokila" w:cs="Kalimati" w:hint="cs"/>
                <w:szCs w:val="22"/>
                <w:cs/>
              </w:rPr>
              <w:t xml:space="preserve"> प्राधिकरण</w:t>
            </w:r>
            <w:r>
              <w:rPr>
                <w:rFonts w:ascii="Times New Roman" w:hAnsi="Times New Roman" w:cs="Times New Roman"/>
                <w:szCs w:val="22"/>
                <w:cs/>
              </w:rPr>
              <w:t>,</w:t>
            </w:r>
            <w:r>
              <w:rPr>
                <w:rFonts w:ascii="Kokila" w:hAnsi="Kokila" w:cs="Kalimati" w:hint="cs"/>
                <w:szCs w:val="22"/>
                <w:cs/>
              </w:rPr>
              <w:t xml:space="preserve"> प्रदेश सरकार स्थानीय तह र प्रमुद जिल्ला अधिकारीको आदेश अनुसार आफ्ना बाहन लगायत अन्य संरचना आपतकालीन प्रयोजनका लागि आवश्यक परेमा उपलब्ध गराउने।</w:t>
            </w:r>
          </w:p>
          <w:p w14:paraId="656A193F" w14:textId="77777777" w:rsidR="003A33A8" w:rsidRDefault="003A33A8" w:rsidP="002A5792">
            <w:pPr>
              <w:pStyle w:val="ListParagraph"/>
              <w:numPr>
                <w:ilvl w:val="0"/>
                <w:numId w:val="43"/>
              </w:num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यस ऐन अन्तर्गतको कुनै कसुरजन्य कार्य गरेमा मुद्दाको कारबाही र किनारा लगाउने कार्य प्रमुख जिल्ला अधिकारीले गर्नेछ।</w:t>
            </w:r>
          </w:p>
        </w:tc>
      </w:tr>
      <w:tr w:rsidR="003A33A8" w:rsidRPr="00BB4F33" w14:paraId="600A65B4" w14:textId="77777777" w:rsidTr="00E9398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621659A8" w14:textId="77777777" w:rsidR="003A33A8" w:rsidRPr="00BB4F33" w:rsidRDefault="003A33A8" w:rsidP="00E93989">
            <w:pPr>
              <w:pStyle w:val="ListParagraph"/>
              <w:numPr>
                <w:ilvl w:val="0"/>
                <w:numId w:val="42"/>
              </w:numPr>
              <w:spacing w:after="120"/>
              <w:jc w:val="both"/>
              <w:rPr>
                <w:rFonts w:ascii="Kokila" w:hAnsi="Kokila" w:cs="Kalimati"/>
                <w:szCs w:val="22"/>
                <w:cs/>
              </w:rPr>
            </w:pPr>
          </w:p>
        </w:tc>
        <w:tc>
          <w:tcPr>
            <w:tcW w:w="2908" w:type="dxa"/>
            <w:vAlign w:val="center"/>
          </w:tcPr>
          <w:p w14:paraId="0E7A6863" w14:textId="77777777" w:rsidR="003A33A8" w:rsidRDefault="003A33A8" w:rsidP="004D3AFF">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विभूषण ऐन</w:t>
            </w:r>
            <w:r>
              <w:rPr>
                <w:rFonts w:ascii="Times New Roman" w:hAnsi="Times New Roman" w:cs="Times New Roman"/>
                <w:szCs w:val="22"/>
                <w:cs/>
              </w:rPr>
              <w:t>,</w:t>
            </w:r>
            <w:r>
              <w:rPr>
                <w:rFonts w:ascii="Times New Roman" w:hAnsi="Times New Roman" w:cs="Kalimati" w:hint="cs"/>
                <w:szCs w:val="22"/>
                <w:cs/>
              </w:rPr>
              <w:t xml:space="preserve"> २०६४</w:t>
            </w:r>
          </w:p>
        </w:tc>
        <w:tc>
          <w:tcPr>
            <w:tcW w:w="6271" w:type="dxa"/>
            <w:vMerge w:val="restart"/>
            <w:vAlign w:val="center"/>
          </w:tcPr>
          <w:p w14:paraId="09035617" w14:textId="77777777" w:rsidR="003A33A8" w:rsidRDefault="003A33A8" w:rsidP="002A5792">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जिल्लास्तरबाट गरिने विभूषण सिफारिस लगायतका कार्यहरु लगायत अधिकार प्रत्यायोजन भए अनुसारको अधिकार कार्यान्वयन गर्ने।</w:t>
            </w:r>
          </w:p>
        </w:tc>
      </w:tr>
      <w:tr w:rsidR="003A33A8" w:rsidRPr="00BB4F33" w14:paraId="39CF8AD1" w14:textId="77777777" w:rsidTr="00E93989">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09EC90D2" w14:textId="77777777" w:rsidR="003A33A8" w:rsidRPr="00BB4F33" w:rsidRDefault="003A33A8" w:rsidP="00E93989">
            <w:pPr>
              <w:pStyle w:val="ListParagraph"/>
              <w:numPr>
                <w:ilvl w:val="0"/>
                <w:numId w:val="42"/>
              </w:numPr>
              <w:spacing w:after="120"/>
              <w:jc w:val="both"/>
              <w:rPr>
                <w:rFonts w:ascii="Kokila" w:hAnsi="Kokila" w:cs="Kalimati"/>
                <w:szCs w:val="22"/>
                <w:cs/>
              </w:rPr>
            </w:pPr>
          </w:p>
        </w:tc>
        <w:tc>
          <w:tcPr>
            <w:tcW w:w="2908" w:type="dxa"/>
            <w:vAlign w:val="center"/>
          </w:tcPr>
          <w:p w14:paraId="537C8761" w14:textId="77777777" w:rsidR="003A33A8" w:rsidRDefault="003A33A8" w:rsidP="004D3AFF">
            <w:pPr>
              <w:spacing w:after="120"/>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विभूषण नियमावली</w:t>
            </w:r>
            <w:r>
              <w:rPr>
                <w:rFonts w:ascii="Times New Roman" w:hAnsi="Times New Roman" w:cs="Times New Roman"/>
                <w:szCs w:val="22"/>
                <w:cs/>
              </w:rPr>
              <w:t>,</w:t>
            </w:r>
            <w:r>
              <w:rPr>
                <w:rFonts w:ascii="Times New Roman" w:hAnsi="Times New Roman" w:cs="Kalimati" w:hint="cs"/>
                <w:szCs w:val="22"/>
                <w:cs/>
              </w:rPr>
              <w:t xml:space="preserve"> २०६५</w:t>
            </w:r>
          </w:p>
        </w:tc>
        <w:tc>
          <w:tcPr>
            <w:tcW w:w="6271" w:type="dxa"/>
            <w:vMerge/>
            <w:vAlign w:val="center"/>
          </w:tcPr>
          <w:p w14:paraId="6B626BD4" w14:textId="77777777" w:rsidR="003A33A8" w:rsidRDefault="003A33A8" w:rsidP="002A5792">
            <w:pPr>
              <w:pStyle w:val="ListParagraph"/>
              <w:numPr>
                <w:ilvl w:val="0"/>
                <w:numId w:val="43"/>
              </w:num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p>
        </w:tc>
      </w:tr>
      <w:tr w:rsidR="003A33A8" w:rsidRPr="00BB4F33" w14:paraId="7B251D6D" w14:textId="77777777" w:rsidTr="00E9398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6A0D55DB" w14:textId="77777777" w:rsidR="003A33A8" w:rsidRPr="00BB4F33" w:rsidRDefault="003A33A8" w:rsidP="00E93989">
            <w:pPr>
              <w:pStyle w:val="ListParagraph"/>
              <w:numPr>
                <w:ilvl w:val="0"/>
                <w:numId w:val="42"/>
              </w:numPr>
              <w:spacing w:after="120"/>
              <w:jc w:val="both"/>
              <w:rPr>
                <w:rFonts w:ascii="Kokila" w:hAnsi="Kokila" w:cs="Kalimati"/>
                <w:szCs w:val="22"/>
                <w:cs/>
              </w:rPr>
            </w:pPr>
          </w:p>
        </w:tc>
        <w:tc>
          <w:tcPr>
            <w:tcW w:w="2908" w:type="dxa"/>
            <w:vAlign w:val="center"/>
          </w:tcPr>
          <w:p w14:paraId="1CA39BE9" w14:textId="77777777" w:rsidR="003A33A8" w:rsidRDefault="003A33A8" w:rsidP="004D3AFF">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विष्फोटक पदार्थ ऐन</w:t>
            </w:r>
            <w:r>
              <w:rPr>
                <w:rFonts w:ascii="Times New Roman" w:hAnsi="Times New Roman" w:cs="Times New Roman"/>
                <w:szCs w:val="22"/>
                <w:cs/>
              </w:rPr>
              <w:t>,</w:t>
            </w:r>
            <w:r>
              <w:rPr>
                <w:rFonts w:ascii="Times New Roman" w:hAnsi="Times New Roman" w:cs="Kalimati" w:hint="cs"/>
                <w:szCs w:val="22"/>
                <w:cs/>
              </w:rPr>
              <w:t xml:space="preserve"> २०१८</w:t>
            </w:r>
          </w:p>
        </w:tc>
        <w:tc>
          <w:tcPr>
            <w:tcW w:w="6271" w:type="dxa"/>
            <w:vAlign w:val="center"/>
          </w:tcPr>
          <w:p w14:paraId="4BA0FBF5" w14:textId="77777777" w:rsidR="003A33A8" w:rsidRDefault="003A33A8" w:rsidP="002A5792">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Pr>
                <w:rFonts w:ascii="Kokila" w:hAnsi="Kokila" w:cs="Kalimati" w:hint="cs"/>
                <w:szCs w:val="22"/>
                <w:cs/>
              </w:rPr>
              <w:t>विष्फोटक पदार्थलाई उत्पादन गर्ने</w:t>
            </w:r>
            <w:r>
              <w:rPr>
                <w:rFonts w:ascii="Times New Roman" w:hAnsi="Times New Roman" w:cs="Times New Roman"/>
                <w:szCs w:val="22"/>
                <w:cs/>
              </w:rPr>
              <w:t>,</w:t>
            </w:r>
            <w:r>
              <w:rPr>
                <w:rFonts w:ascii="Kokila" w:hAnsi="Kokila" w:cs="Kalimati" w:hint="cs"/>
                <w:szCs w:val="22"/>
                <w:cs/>
              </w:rPr>
              <w:t xml:space="preserve"> राख्ने</w:t>
            </w:r>
            <w:r>
              <w:rPr>
                <w:rFonts w:ascii="Times New Roman" w:hAnsi="Times New Roman" w:cs="Times New Roman"/>
                <w:szCs w:val="22"/>
                <w:cs/>
              </w:rPr>
              <w:t>,</w:t>
            </w:r>
            <w:r>
              <w:rPr>
                <w:rFonts w:ascii="Kokila" w:hAnsi="Kokila" w:cs="Kalimati" w:hint="cs"/>
                <w:szCs w:val="22"/>
                <w:cs/>
              </w:rPr>
              <w:t xml:space="preserve"> प्रयोग गर्ने</w:t>
            </w:r>
            <w:r>
              <w:rPr>
                <w:rFonts w:ascii="Times New Roman" w:hAnsi="Times New Roman" w:cs="Times New Roman"/>
                <w:szCs w:val="22"/>
                <w:cs/>
              </w:rPr>
              <w:t>,</w:t>
            </w:r>
            <w:r>
              <w:rPr>
                <w:rFonts w:ascii="Kokila" w:hAnsi="Kokila" w:cs="Kalimati" w:hint="cs"/>
                <w:szCs w:val="22"/>
                <w:cs/>
              </w:rPr>
              <w:t xml:space="preserve"> विक्री गर्ने</w:t>
            </w:r>
            <w:r>
              <w:rPr>
                <w:rFonts w:ascii="Times New Roman" w:hAnsi="Times New Roman" w:cs="Times New Roman"/>
                <w:szCs w:val="22"/>
                <w:cs/>
              </w:rPr>
              <w:t>,</w:t>
            </w:r>
            <w:r>
              <w:rPr>
                <w:rFonts w:ascii="Kokila" w:hAnsi="Kokila" w:cs="Kalimati" w:hint="cs"/>
                <w:szCs w:val="22"/>
                <w:cs/>
              </w:rPr>
              <w:t xml:space="preserve"> परिवहन गर्ने र पैठारी गर्ने काममा नियन्त्रण गर्ने अधिकार।</w:t>
            </w:r>
          </w:p>
          <w:p w14:paraId="79EEB653" w14:textId="77777777" w:rsidR="003A33A8" w:rsidRDefault="003A33A8" w:rsidP="003A33A8">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Pr>
                <w:rFonts w:ascii="Kokila" w:hAnsi="Kokila" w:cs="Kalimati" w:hint="cs"/>
                <w:szCs w:val="22"/>
                <w:cs/>
              </w:rPr>
              <w:t>प्रमुख जिल्ला अधिकारी वा निजले खटाएको कुनै राजपत्राङ्कित वा घटीमा प्रहरी नायब निरीक्षक दर्जाका प्रहरी कर्मचारीले ईजाजतपत्र अन्तर्गत कुनै विष्फोटक पदार्थ उत्पादन गर्ने</w:t>
            </w:r>
            <w:r>
              <w:rPr>
                <w:rFonts w:ascii="Times New Roman" w:hAnsi="Times New Roman" w:cs="Times New Roman"/>
                <w:szCs w:val="22"/>
                <w:cs/>
              </w:rPr>
              <w:t>,</w:t>
            </w:r>
            <w:r>
              <w:rPr>
                <w:rFonts w:ascii="Kokila" w:hAnsi="Kokila" w:cs="Kalimati" w:hint="cs"/>
                <w:szCs w:val="22"/>
                <w:cs/>
              </w:rPr>
              <w:t xml:space="preserve"> राख्ने</w:t>
            </w:r>
            <w:r>
              <w:rPr>
                <w:rFonts w:ascii="Times New Roman" w:hAnsi="Times New Roman" w:cs="Times New Roman"/>
                <w:szCs w:val="22"/>
                <w:cs/>
              </w:rPr>
              <w:t>,</w:t>
            </w:r>
            <w:r>
              <w:rPr>
                <w:rFonts w:ascii="Kokila" w:hAnsi="Kokila" w:cs="Kalimati" w:hint="cs"/>
                <w:szCs w:val="22"/>
                <w:cs/>
              </w:rPr>
              <w:t xml:space="preserve"> प्रयोग गर्ने</w:t>
            </w:r>
            <w:r>
              <w:rPr>
                <w:rFonts w:ascii="Times New Roman" w:hAnsi="Times New Roman" w:cs="Times New Roman"/>
                <w:szCs w:val="22"/>
                <w:cs/>
              </w:rPr>
              <w:t>,</w:t>
            </w:r>
            <w:r>
              <w:rPr>
                <w:rFonts w:ascii="Kokila" w:hAnsi="Kokila" w:cs="Kalimati" w:hint="cs"/>
                <w:szCs w:val="22"/>
                <w:cs/>
              </w:rPr>
              <w:t xml:space="preserve"> विक्री गर्ने परिवहन गर्ने वा पैठारी गर्ने काम भइरहर्को कुनै ठाउँ वा बोझ बाहकमा गई निरीक्षण र जाँचबुझ गर्न र त्यहाँ रहेको कुनै विष्फोटक पदार्थको नमूना मूल्य तिरी लिन सक्नेछ।</w:t>
            </w:r>
          </w:p>
          <w:p w14:paraId="55D58390" w14:textId="77777777" w:rsidR="003A33A8" w:rsidRPr="003A33A8" w:rsidRDefault="003A33A8" w:rsidP="003A33A8">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नेपाली सेनाको नियन्त्रणमा रहेको कुनै ठाउँ वा बोझ बाहकमा वा त्यसको आसपासमा दफा ८ मा लेखिए बमोजिमको कुनै दुर्घटनाको कारणको जाँचबुझ गर्नुपर्छ र सो बाहेक अन्यत्र त्यस्तो कुनै दुर्घटना भएमा प्रमुख जिल्ला अधिकारीले सो दुर्घटनाको कारणको जाँचबुझ गर्नुपर्दछ।</w:t>
            </w:r>
          </w:p>
        </w:tc>
      </w:tr>
      <w:tr w:rsidR="003A33A8" w:rsidRPr="00BB4F33" w14:paraId="2F1D9BE0" w14:textId="77777777" w:rsidTr="00E93989">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59E6D0F0" w14:textId="77777777" w:rsidR="003A33A8" w:rsidRPr="00BB4F33" w:rsidRDefault="003A33A8" w:rsidP="00E93989">
            <w:pPr>
              <w:pStyle w:val="ListParagraph"/>
              <w:numPr>
                <w:ilvl w:val="0"/>
                <w:numId w:val="42"/>
              </w:numPr>
              <w:spacing w:after="120"/>
              <w:jc w:val="both"/>
              <w:rPr>
                <w:rFonts w:ascii="Kokila" w:hAnsi="Kokila" w:cs="Kalimati"/>
                <w:szCs w:val="22"/>
                <w:cs/>
              </w:rPr>
            </w:pPr>
          </w:p>
        </w:tc>
        <w:tc>
          <w:tcPr>
            <w:tcW w:w="2908" w:type="dxa"/>
            <w:vAlign w:val="center"/>
          </w:tcPr>
          <w:p w14:paraId="06EA6839" w14:textId="77777777" w:rsidR="003A33A8" w:rsidRDefault="003A33A8" w:rsidP="004D3AFF">
            <w:pPr>
              <w:spacing w:after="120"/>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विष्फोटक पदार्थ नियमावली</w:t>
            </w:r>
            <w:r>
              <w:rPr>
                <w:rFonts w:ascii="Times New Roman" w:hAnsi="Times New Roman" w:cs="Times New Roman"/>
                <w:szCs w:val="22"/>
                <w:cs/>
              </w:rPr>
              <w:t>,</w:t>
            </w:r>
            <w:r>
              <w:rPr>
                <w:rFonts w:ascii="Times New Roman" w:hAnsi="Times New Roman" w:cs="Kalimati" w:hint="cs"/>
                <w:szCs w:val="22"/>
                <w:cs/>
              </w:rPr>
              <w:t xml:space="preserve"> २०२०</w:t>
            </w:r>
          </w:p>
        </w:tc>
        <w:tc>
          <w:tcPr>
            <w:tcW w:w="6271" w:type="dxa"/>
            <w:vAlign w:val="center"/>
          </w:tcPr>
          <w:p w14:paraId="69AD0ECC" w14:textId="77777777" w:rsidR="003A33A8" w:rsidRDefault="003A33A8" w:rsidP="002A5792">
            <w:pPr>
              <w:pStyle w:val="ListParagraph"/>
              <w:numPr>
                <w:ilvl w:val="0"/>
                <w:numId w:val="43"/>
              </w:num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Pr>
                <w:rFonts w:ascii="Kokila" w:hAnsi="Kokila" w:cs="Kalimati" w:hint="cs"/>
                <w:szCs w:val="22"/>
                <w:cs/>
              </w:rPr>
              <w:t>विष्फोटक पदार्थलाई उत्पादन गर्ने</w:t>
            </w:r>
            <w:r>
              <w:rPr>
                <w:rFonts w:ascii="Times New Roman" w:hAnsi="Times New Roman" w:cs="Times New Roman"/>
                <w:szCs w:val="22"/>
                <w:cs/>
              </w:rPr>
              <w:t>,</w:t>
            </w:r>
            <w:r>
              <w:rPr>
                <w:rFonts w:ascii="Kokila" w:hAnsi="Kokila" w:cs="Kalimati" w:hint="cs"/>
                <w:szCs w:val="22"/>
                <w:cs/>
              </w:rPr>
              <w:t xml:space="preserve"> राख्ने</w:t>
            </w:r>
            <w:r>
              <w:rPr>
                <w:rFonts w:ascii="Times New Roman" w:hAnsi="Times New Roman" w:cs="Times New Roman"/>
                <w:szCs w:val="22"/>
                <w:cs/>
              </w:rPr>
              <w:t>,</w:t>
            </w:r>
            <w:r>
              <w:rPr>
                <w:rFonts w:ascii="Kokila" w:hAnsi="Kokila" w:cs="Kalimati" w:hint="cs"/>
                <w:szCs w:val="22"/>
                <w:cs/>
              </w:rPr>
              <w:t xml:space="preserve"> प्रयोग गर्ने</w:t>
            </w:r>
            <w:r>
              <w:rPr>
                <w:rFonts w:ascii="Times New Roman" w:hAnsi="Times New Roman" w:cs="Times New Roman"/>
                <w:szCs w:val="22"/>
                <w:cs/>
              </w:rPr>
              <w:t>,</w:t>
            </w:r>
            <w:r>
              <w:rPr>
                <w:rFonts w:ascii="Kokila" w:hAnsi="Kokila" w:cs="Kalimati" w:hint="cs"/>
                <w:szCs w:val="22"/>
                <w:cs/>
              </w:rPr>
              <w:t xml:space="preserve"> विक्री गर्ने परिवहन गर्ने र पैठारी गर्ने काममा नियन्त्रण निरीक्षण गर्ने</w:t>
            </w:r>
            <w:r>
              <w:rPr>
                <w:rFonts w:ascii="Times New Roman" w:hAnsi="Times New Roman" w:cs="Times New Roman"/>
                <w:szCs w:val="22"/>
                <w:cs/>
              </w:rPr>
              <w:t>,</w:t>
            </w:r>
            <w:r>
              <w:rPr>
                <w:rFonts w:ascii="Kokila" w:hAnsi="Kokila" w:cs="Kalimati" w:hint="cs"/>
                <w:szCs w:val="22"/>
                <w:cs/>
              </w:rPr>
              <w:t xml:space="preserve"> खोजतलासी गर्ने</w:t>
            </w:r>
            <w:r>
              <w:rPr>
                <w:rFonts w:ascii="Times New Roman" w:hAnsi="Times New Roman" w:cs="Times New Roman"/>
                <w:szCs w:val="22"/>
                <w:cs/>
              </w:rPr>
              <w:t>,</w:t>
            </w:r>
            <w:r>
              <w:rPr>
                <w:rFonts w:ascii="Kokila" w:hAnsi="Kokila" w:cs="Kalimati" w:hint="cs"/>
                <w:szCs w:val="22"/>
                <w:cs/>
              </w:rPr>
              <w:t xml:space="preserve"> कब्जा गर्ने</w:t>
            </w:r>
            <w:r>
              <w:rPr>
                <w:rFonts w:ascii="Times New Roman" w:hAnsi="Times New Roman" w:cs="Times New Roman"/>
                <w:szCs w:val="22"/>
                <w:cs/>
              </w:rPr>
              <w:t>,</w:t>
            </w:r>
            <w:r>
              <w:rPr>
                <w:rFonts w:ascii="Kokila" w:hAnsi="Kokila" w:cs="Kalimati" w:hint="cs"/>
                <w:szCs w:val="22"/>
                <w:cs/>
              </w:rPr>
              <w:t xml:space="preserve"> रोक्का गर्ने र हटाउने अधिकार तथा गिरफ्तार गर्ने अधिकार।</w:t>
            </w:r>
          </w:p>
        </w:tc>
      </w:tr>
      <w:tr w:rsidR="003A33A8" w:rsidRPr="00BB4F33" w14:paraId="165566DA" w14:textId="77777777" w:rsidTr="00E9398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1DF1AC34" w14:textId="77777777" w:rsidR="003A33A8" w:rsidRPr="00BB4F33" w:rsidRDefault="003A33A8" w:rsidP="00E93989">
            <w:pPr>
              <w:pStyle w:val="ListParagraph"/>
              <w:numPr>
                <w:ilvl w:val="0"/>
                <w:numId w:val="42"/>
              </w:numPr>
              <w:spacing w:after="120"/>
              <w:jc w:val="both"/>
              <w:rPr>
                <w:rFonts w:ascii="Kokila" w:hAnsi="Kokila" w:cs="Kalimati"/>
                <w:szCs w:val="22"/>
                <w:cs/>
              </w:rPr>
            </w:pPr>
          </w:p>
        </w:tc>
        <w:tc>
          <w:tcPr>
            <w:tcW w:w="2908" w:type="dxa"/>
            <w:vAlign w:val="center"/>
          </w:tcPr>
          <w:p w14:paraId="5B6819D6" w14:textId="77777777" w:rsidR="003A33A8" w:rsidRDefault="006F125A" w:rsidP="004D3AFF">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स्थानीय प्रशासन ऐन</w:t>
            </w:r>
            <w:r>
              <w:rPr>
                <w:rFonts w:ascii="Times New Roman" w:hAnsi="Times New Roman" w:cs="Times New Roman"/>
                <w:szCs w:val="22"/>
                <w:cs/>
              </w:rPr>
              <w:t>,</w:t>
            </w:r>
            <w:r>
              <w:rPr>
                <w:rFonts w:ascii="Times New Roman" w:hAnsi="Times New Roman" w:cs="Kalimati" w:hint="cs"/>
                <w:szCs w:val="22"/>
                <w:cs/>
              </w:rPr>
              <w:t xml:space="preserve"> २०२८</w:t>
            </w:r>
          </w:p>
        </w:tc>
        <w:tc>
          <w:tcPr>
            <w:tcW w:w="6271" w:type="dxa"/>
            <w:vAlign w:val="center"/>
          </w:tcPr>
          <w:p w14:paraId="43B40381" w14:textId="77777777" w:rsidR="003A33A8" w:rsidRDefault="006F125A" w:rsidP="003E1B9D">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Pr>
                <w:rFonts w:ascii="Kokila" w:hAnsi="Kokila" w:cs="Kalimati" w:hint="cs"/>
                <w:szCs w:val="22"/>
                <w:cs/>
              </w:rPr>
              <w:t xml:space="preserve">जिल्लाको सामान्य प्रशासन सञ्चालन गर्नको लागि प्रत्येक जिल्लामा एउटा जिल्ला प्रशासन कार्यालय रहने र सो कार्यालयको प्रमुख प्रशासकीय अधिकृतको रूफमा काम समेत गर्ने गरी प्रत्येक </w:t>
            </w:r>
            <w:r>
              <w:rPr>
                <w:rFonts w:ascii="Kokila" w:hAnsi="Kokila" w:cs="Kalimati" w:hint="cs"/>
                <w:szCs w:val="22"/>
                <w:cs/>
              </w:rPr>
              <w:lastRenderedPageBreak/>
              <w:t>जिल्लामा एकजना प्रमुख जिल्ला अधिकारी रहने।</w:t>
            </w:r>
          </w:p>
          <w:p w14:paraId="6BF740C1" w14:textId="77777777" w:rsidR="006F125A" w:rsidRDefault="006F125A" w:rsidP="003E1B9D">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Pr>
                <w:rFonts w:ascii="Kokila" w:hAnsi="Kokila" w:cs="Kalimati" w:hint="cs"/>
                <w:szCs w:val="22"/>
                <w:cs/>
              </w:rPr>
              <w:t>जिल्ला सुरक्षा समितिको अध्यक्षको भूमिका निर्वाह गर्ने।</w:t>
            </w:r>
          </w:p>
          <w:p w14:paraId="077C249A" w14:textId="77777777" w:rsidR="006F125A" w:rsidRDefault="006F125A" w:rsidP="003E1B9D">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Pr>
                <w:rFonts w:ascii="Kokila" w:hAnsi="Kokila" w:cs="Kalimati" w:hint="cs"/>
                <w:szCs w:val="22"/>
                <w:cs/>
              </w:rPr>
              <w:t>कर्फ्यु लगाउन सक्ने दङ्गाग्रस्त क्षेत्र घोषित गर्न सक्ने।</w:t>
            </w:r>
          </w:p>
          <w:p w14:paraId="4094DE6B" w14:textId="77777777" w:rsidR="006F125A" w:rsidRDefault="006F125A" w:rsidP="003E1B9D">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Pr>
                <w:rFonts w:ascii="Kokila" w:hAnsi="Kokila" w:cs="Kalimati" w:hint="cs"/>
                <w:szCs w:val="22"/>
                <w:cs/>
              </w:rPr>
              <w:t>जिल्लास्तरका कार्यालयहरूमाथि रेखदेख</w:t>
            </w:r>
            <w:r>
              <w:rPr>
                <w:rFonts w:ascii="Times New Roman" w:hAnsi="Times New Roman" w:cs="Times New Roman"/>
                <w:szCs w:val="22"/>
                <w:cs/>
              </w:rPr>
              <w:t>,</w:t>
            </w:r>
            <w:r>
              <w:rPr>
                <w:rFonts w:ascii="Kokila" w:hAnsi="Kokila" w:cs="Kalimati" w:hint="cs"/>
                <w:szCs w:val="22"/>
                <w:cs/>
              </w:rPr>
              <w:t xml:space="preserve"> नियन्त्रण र निर्दे</w:t>
            </w:r>
            <w:r w:rsidRPr="006F125A">
              <w:rPr>
                <w:rFonts w:ascii="Kokila" w:hAnsi="Kokila" w:cs="Kalimati" w:hint="cs"/>
                <w:szCs w:val="22"/>
                <w:cs/>
              </w:rPr>
              <w:t>शन</w:t>
            </w:r>
            <w:r>
              <w:rPr>
                <w:rFonts w:ascii="Kokila" w:hAnsi="Kokila" w:cs="Kalimati" w:hint="cs"/>
                <w:szCs w:val="22"/>
                <w:cs/>
              </w:rPr>
              <w:t xml:space="preserve"> दिने।</w:t>
            </w:r>
          </w:p>
          <w:p w14:paraId="2A258ABC" w14:textId="77777777" w:rsidR="006F125A" w:rsidRDefault="006F125A" w:rsidP="003E1B9D">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Pr>
                <w:rFonts w:ascii="Kokila" w:hAnsi="Kokila" w:cs="Kalimati" w:hint="cs"/>
                <w:szCs w:val="22"/>
                <w:cs/>
              </w:rPr>
              <w:t>जिल्लामा शान्ति</w:t>
            </w:r>
            <w:r>
              <w:rPr>
                <w:rFonts w:ascii="Times New Roman" w:hAnsi="Times New Roman" w:cs="Times New Roman"/>
                <w:szCs w:val="22"/>
                <w:cs/>
              </w:rPr>
              <w:t>,</w:t>
            </w:r>
            <w:r>
              <w:rPr>
                <w:rFonts w:ascii="Kokila" w:hAnsi="Kokila" w:cs="Kalimati" w:hint="cs"/>
                <w:szCs w:val="22"/>
                <w:cs/>
              </w:rPr>
              <w:t xml:space="preserve"> सुव्यवस्था र सुरक्षा कायम राख्ने</w:t>
            </w:r>
            <w:r>
              <w:rPr>
                <w:rFonts w:ascii="Times New Roman" w:hAnsi="Times New Roman" w:cs="Times New Roman"/>
                <w:szCs w:val="22"/>
                <w:cs/>
              </w:rPr>
              <w:t>,</w:t>
            </w:r>
            <w:r>
              <w:rPr>
                <w:rFonts w:ascii="Kokila" w:hAnsi="Kokila" w:cs="Kalimati" w:hint="cs"/>
                <w:szCs w:val="22"/>
                <w:cs/>
              </w:rPr>
              <w:t xml:space="preserve"> स्थानीय सरकारले सञ्चालन गरेका विकास कार्यहरूमा सहयोग पुर्‍याउने</w:t>
            </w:r>
            <w:r>
              <w:rPr>
                <w:rFonts w:ascii="Times New Roman" w:hAnsi="Times New Roman" w:cs="Times New Roman"/>
                <w:szCs w:val="22"/>
                <w:cs/>
              </w:rPr>
              <w:t>,</w:t>
            </w:r>
            <w:r>
              <w:rPr>
                <w:rFonts w:ascii="Kokila" w:hAnsi="Kokila" w:cs="Kalimati" w:hint="cs"/>
                <w:szCs w:val="22"/>
                <w:cs/>
              </w:rPr>
              <w:t xml:space="preserve"> जिल्लाभित्र रहेको नेपाल सरकारको सबै सम्पत्तिको रेखदेख</w:t>
            </w:r>
            <w:r>
              <w:rPr>
                <w:rFonts w:ascii="Times New Roman" w:hAnsi="Times New Roman" w:cs="Times New Roman"/>
                <w:szCs w:val="22"/>
                <w:cs/>
              </w:rPr>
              <w:t>,</w:t>
            </w:r>
            <w:r>
              <w:rPr>
                <w:rFonts w:ascii="Kokila" w:hAnsi="Kokila" w:cs="Kalimati" w:hint="cs"/>
                <w:szCs w:val="22"/>
                <w:cs/>
              </w:rPr>
              <w:t xml:space="preserve"> सम्भार तथा मर्मत गर्ने/गराउने दायित्व।</w:t>
            </w:r>
          </w:p>
          <w:p w14:paraId="7D481C4B" w14:textId="77777777" w:rsidR="006F125A" w:rsidRDefault="006F125A" w:rsidP="003E1B9D">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Pr>
                <w:rFonts w:ascii="Kokila" w:hAnsi="Kokila" w:cs="Kalimati" w:hint="cs"/>
                <w:szCs w:val="22"/>
                <w:cs/>
              </w:rPr>
              <w:t>जिल्लामा शान्ति सुरक्षा कायम गर्ने कामको लागि जिल्ला प्रहरी कार्यालयको प्रमुख</w:t>
            </w:r>
            <w:r>
              <w:rPr>
                <w:rFonts w:ascii="Times New Roman" w:hAnsi="Times New Roman" w:cs="Times New Roman"/>
                <w:szCs w:val="22"/>
                <w:cs/>
              </w:rPr>
              <w:t>,</w:t>
            </w:r>
            <w:r>
              <w:rPr>
                <w:rFonts w:ascii="Kokila" w:hAnsi="Kokila" w:cs="Kalimati" w:hint="cs"/>
                <w:szCs w:val="22"/>
                <w:cs/>
              </w:rPr>
              <w:t xml:space="preserve"> ईलाका प्रहरी कार्यालय र अधिकृत जवानहरुले कानून बमोजिम काम कारबाही गरे नगरेको भन्ने कुराको आवश्यक जाँचबुझ गर्ने।</w:t>
            </w:r>
          </w:p>
          <w:p w14:paraId="52726CD2" w14:textId="77777777" w:rsidR="006F125A" w:rsidRDefault="006F125A" w:rsidP="003E1B9D">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Pr>
                <w:rFonts w:ascii="Kokila" w:hAnsi="Kokila" w:cs="Kalimati" w:hint="cs"/>
                <w:szCs w:val="22"/>
                <w:cs/>
              </w:rPr>
              <w:t>मुद्दा मामिला र पुनरावेदन सम्बन्धी अधिकार।</w:t>
            </w:r>
          </w:p>
          <w:p w14:paraId="0AC58CA2" w14:textId="77777777" w:rsidR="006F125A" w:rsidRDefault="006F125A" w:rsidP="003E1B9D">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Pr>
                <w:rFonts w:ascii="Kokila" w:hAnsi="Kokila" w:cs="Kalimati" w:hint="cs"/>
                <w:szCs w:val="22"/>
                <w:cs/>
              </w:rPr>
              <w:t>अम्मल खाई सार्वजनिक स्थानमा बसेर लापरबाही साथ बोलि हिँड्ने वा जथाभावी गर्ने व्यक्तिलाई प्रमुख जिल्ला अधिकारीले पक्रन लगाई अम्मलले नछाडेसम्म थुन्न सक्नेछ र अम्मलले छोडेपछी निजलाई मौखिक नसिहत दिन र फेरि पनि सोही कसुर गरेमा निजलाई पटकैपिच्छे बढीमा एक हजार रूपैयाँसम्म जरिवाना गर्न सक्नेछ।</w:t>
            </w:r>
          </w:p>
          <w:p w14:paraId="57B0DC3F" w14:textId="77777777" w:rsidR="006F125A" w:rsidRDefault="006F125A" w:rsidP="003E1B9D">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Pr>
                <w:rFonts w:ascii="Kokila" w:hAnsi="Kokila" w:cs="Kalimati" w:hint="cs"/>
                <w:szCs w:val="22"/>
                <w:cs/>
              </w:rPr>
              <w:t>वेवारिसे मालसामान फेला परेमा प्रमुख जिल्ला अधिकारीले जाँचबुझ गर्दा नेपाल सरकारलाई कुनै रकम तिर्नुपर्ने ठहरिएको व्यक्तिको मालसामान भएमा सो कार्यान्वयन गर्न चाहिने जति मालसामान विक्री गरी सरकारी कोषमा दाखिला गर्नुपर्नेछ।</w:t>
            </w:r>
          </w:p>
          <w:p w14:paraId="36FE3BF9" w14:textId="77777777" w:rsidR="006F125A" w:rsidRDefault="006F125A" w:rsidP="003E1B9D">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Pr>
                <w:rFonts w:ascii="Kokila" w:hAnsi="Kokila" w:cs="Kalimati" w:hint="cs"/>
                <w:szCs w:val="22"/>
                <w:cs/>
              </w:rPr>
              <w:t>प्रमुख जिल्ला अधिकारीले बाघ</w:t>
            </w:r>
            <w:r>
              <w:rPr>
                <w:rFonts w:ascii="Times New Roman" w:hAnsi="Times New Roman" w:cs="Times New Roman"/>
                <w:szCs w:val="22"/>
                <w:cs/>
              </w:rPr>
              <w:t>,</w:t>
            </w:r>
            <w:r>
              <w:rPr>
                <w:rFonts w:ascii="Kokila" w:hAnsi="Kokila" w:cs="Kalimati" w:hint="cs"/>
                <w:szCs w:val="22"/>
                <w:cs/>
              </w:rPr>
              <w:t xml:space="preserve"> चितुवा वा अन्य हिंस्रक जनावरले आफ्ना जिल्लाभित्रका कुनै ठाउँमा दुःख दिएको कुरा नगरपालिका वा गाउँपालिकाले प्रतिवेदन गरेमा सो जनावरलाई मार्न लगाई छाला एवं शरीरका</w:t>
            </w:r>
            <w:r w:rsidR="006931EE">
              <w:rPr>
                <w:rFonts w:ascii="Kokila" w:hAnsi="Kokila" w:cs="Kalimati" w:hint="cs"/>
                <w:szCs w:val="22"/>
                <w:cs/>
              </w:rPr>
              <w:t xml:space="preserve"> अन्य भाग सम्बन्धित वन कार्यालयमा बुझाईदिन वा वन तथा भू-संरक्षण मन्त्रालयले निर्देशन दिए बमोजिम गर्नुपर्दछ।</w:t>
            </w:r>
          </w:p>
          <w:p w14:paraId="524F8630" w14:textId="77777777" w:rsidR="003E1B9D" w:rsidRPr="003E1B9D" w:rsidRDefault="003E1B9D" w:rsidP="003E1B9D">
            <w:pPr>
              <w:pStyle w:val="ListParagraph"/>
              <w:numPr>
                <w:ilvl w:val="0"/>
                <w:numId w:val="43"/>
              </w:num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sidRPr="003E1B9D">
              <w:rPr>
                <w:rFonts w:ascii="Kokila" w:hAnsi="Kokila" w:cs="Kalimati"/>
                <w:szCs w:val="22"/>
                <w:cs/>
              </w:rPr>
              <w:t xml:space="preserve">कसैले कुनै मालसामान बिक्री गर्दा अनुचित नाफा खाई नाजायज फाइदा उठाएमा त्यस्तो बिक्रेतालाई खरिद बिक्रि भएको मालसामानको परिमाण र मोलको विचार गरी प्रमुख जिल्ला </w:t>
            </w:r>
            <w:r w:rsidRPr="003E1B9D">
              <w:rPr>
                <w:rFonts w:ascii="Kokila" w:hAnsi="Kokila" w:cs="Kalimati"/>
                <w:szCs w:val="22"/>
                <w:cs/>
              </w:rPr>
              <w:lastRenderedPageBreak/>
              <w:t xml:space="preserve">अधिकारीले एक हजारसम्म जरिवाना वा तीन महिनासम्म कैद गर्न वा दुवै सजाय गर्न </w:t>
            </w:r>
            <w:r w:rsidRPr="003E1B9D">
              <w:rPr>
                <w:rFonts w:ascii="Kokila" w:hAnsi="Kokila" w:cs="Kalimati"/>
                <w:szCs w:val="22"/>
              </w:rPr>
              <w:t xml:space="preserve"> </w:t>
            </w:r>
            <w:r w:rsidRPr="003E1B9D">
              <w:rPr>
                <w:rFonts w:ascii="Kokila" w:hAnsi="Kokila" w:cs="Kalimati"/>
                <w:szCs w:val="22"/>
                <w:cs/>
              </w:rPr>
              <w:t>सक्ने।</w:t>
            </w:r>
          </w:p>
          <w:p w14:paraId="4FDBCB42" w14:textId="77777777" w:rsidR="003E1B9D" w:rsidRPr="003E1B9D" w:rsidRDefault="003E1B9D" w:rsidP="003E1B9D">
            <w:pPr>
              <w:pStyle w:val="ListParagraph"/>
              <w:numPr>
                <w:ilvl w:val="0"/>
                <w:numId w:val="43"/>
              </w:num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sidRPr="003E1B9D">
              <w:rPr>
                <w:rFonts w:ascii="Kokila" w:hAnsi="Kokila" w:cs="Kalimati"/>
                <w:szCs w:val="22"/>
                <w:cs/>
              </w:rPr>
              <w:t>प्रमुख जिल्ला अधिकारीले आफ्नो जिल्लाभित्रको सार्वजनिक धारा</w:t>
            </w:r>
            <w:r w:rsidRPr="003E1B9D">
              <w:rPr>
                <w:rFonts w:ascii="Kokila" w:hAnsi="Kokila" w:cs="Kalimati"/>
                <w:szCs w:val="22"/>
              </w:rPr>
              <w:t>,</w:t>
            </w:r>
            <w:r w:rsidRPr="003E1B9D">
              <w:rPr>
                <w:rFonts w:ascii="Kokila" w:hAnsi="Kokila" w:cs="Kalimati"/>
                <w:szCs w:val="22"/>
                <w:cs/>
              </w:rPr>
              <w:t xml:space="preserve"> कुवा</w:t>
            </w:r>
            <w:r w:rsidRPr="003E1B9D">
              <w:rPr>
                <w:rFonts w:ascii="Kokila" w:hAnsi="Kokila" w:cs="Kalimati"/>
                <w:szCs w:val="22"/>
              </w:rPr>
              <w:t>,</w:t>
            </w:r>
            <w:r w:rsidRPr="003E1B9D">
              <w:rPr>
                <w:rFonts w:ascii="Kokila" w:hAnsi="Kokila" w:cs="Kalimati"/>
                <w:szCs w:val="22"/>
                <w:cs/>
              </w:rPr>
              <w:t xml:space="preserve"> पोखरी</w:t>
            </w:r>
            <w:r w:rsidRPr="003E1B9D">
              <w:rPr>
                <w:rFonts w:ascii="Kokila" w:hAnsi="Kokila" w:cs="Kalimati"/>
                <w:szCs w:val="22"/>
              </w:rPr>
              <w:t>,</w:t>
            </w:r>
            <w:r w:rsidRPr="003E1B9D">
              <w:rPr>
                <w:rFonts w:ascii="Kokila" w:hAnsi="Kokila" w:cs="Kalimati"/>
                <w:szCs w:val="22"/>
                <w:cs/>
              </w:rPr>
              <w:t xml:space="preserve"> पँधेरो</w:t>
            </w:r>
            <w:r w:rsidRPr="003E1B9D">
              <w:rPr>
                <w:rFonts w:ascii="Kokila" w:hAnsi="Kokila" w:cs="Kalimati"/>
                <w:szCs w:val="22"/>
              </w:rPr>
              <w:t>,</w:t>
            </w:r>
            <w:r w:rsidRPr="003E1B9D">
              <w:rPr>
                <w:rFonts w:ascii="Kokila" w:hAnsi="Kokila" w:cs="Kalimati"/>
                <w:szCs w:val="22"/>
                <w:cs/>
              </w:rPr>
              <w:t xml:space="preserve"> पाटि पौवा, सत्तल धर्मशाला, मन्दिर</w:t>
            </w:r>
            <w:r w:rsidRPr="003E1B9D">
              <w:rPr>
                <w:rFonts w:ascii="Kokila" w:hAnsi="Kokila" w:cs="Kalimati"/>
                <w:szCs w:val="22"/>
              </w:rPr>
              <w:t>,</w:t>
            </w:r>
            <w:r w:rsidRPr="003E1B9D">
              <w:rPr>
                <w:rFonts w:ascii="Kokila" w:hAnsi="Kokila" w:cs="Kalimati"/>
                <w:szCs w:val="22"/>
                <w:cs/>
              </w:rPr>
              <w:t xml:space="preserve"> गुफा</w:t>
            </w:r>
            <w:r w:rsidRPr="003E1B9D">
              <w:rPr>
                <w:rFonts w:ascii="Kokila" w:hAnsi="Kokila" w:cs="Kalimati"/>
                <w:szCs w:val="22"/>
              </w:rPr>
              <w:t>,</w:t>
            </w:r>
            <w:r w:rsidRPr="003E1B9D">
              <w:rPr>
                <w:rFonts w:ascii="Kokila" w:hAnsi="Kokila" w:cs="Kalimati"/>
                <w:szCs w:val="22"/>
                <w:cs/>
              </w:rPr>
              <w:t xml:space="preserve"> पुल</w:t>
            </w:r>
            <w:r w:rsidRPr="003E1B9D">
              <w:rPr>
                <w:rFonts w:ascii="Kokila" w:hAnsi="Kokila" w:cs="Kalimati"/>
                <w:szCs w:val="22"/>
              </w:rPr>
              <w:t>,</w:t>
            </w:r>
            <w:r w:rsidRPr="003E1B9D">
              <w:rPr>
                <w:rFonts w:ascii="Kokila" w:hAnsi="Kokila" w:cs="Kalimati"/>
                <w:szCs w:val="22"/>
                <w:cs/>
              </w:rPr>
              <w:t xml:space="preserve"> आदिको लागत लिई राख्नुपर्छ र भत्की बिग्री नोक्सान हुन लागेमा त्यसको धनी/वारिस, नगरपालिका वा गाउँपालिका वा गुठि संस्थानद्वारा मर्मत गर्न लगाउनु पर्छ।</w:t>
            </w:r>
          </w:p>
          <w:p w14:paraId="3E118B6D" w14:textId="77777777" w:rsidR="003E1B9D" w:rsidRPr="003E1B9D" w:rsidRDefault="003E1B9D" w:rsidP="003E1B9D">
            <w:pPr>
              <w:pStyle w:val="ListParagraph"/>
              <w:numPr>
                <w:ilvl w:val="0"/>
                <w:numId w:val="43"/>
              </w:num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sidRPr="003E1B9D">
              <w:rPr>
                <w:rFonts w:ascii="Kokila" w:hAnsi="Kokila" w:cs="Kalimati"/>
                <w:szCs w:val="22"/>
                <w:cs/>
              </w:rPr>
              <w:t>सरकारी जग्गा/सार्वजनिक जग्गा वा सामुदायिक जग्गामा आफ्नो हक क</w:t>
            </w:r>
            <w:r w:rsidRPr="003E1B9D">
              <w:rPr>
                <w:rFonts w:ascii="Kokila" w:hAnsi="Kokila" w:cs="Kalimati" w:hint="cs"/>
                <w:szCs w:val="22"/>
                <w:cs/>
              </w:rPr>
              <w:t>ाय</w:t>
            </w:r>
            <w:r w:rsidRPr="003E1B9D">
              <w:rPr>
                <w:rFonts w:ascii="Kokila" w:hAnsi="Kokila" w:cs="Kalimati"/>
                <w:szCs w:val="22"/>
                <w:cs/>
              </w:rPr>
              <w:t>म नभई कसैले घर बनाउनु हुदैन। कसैले त्यस्तो जग्गामा घर बनाएमा वा</w:t>
            </w:r>
            <w:r w:rsidRPr="003E1B9D">
              <w:rPr>
                <w:rFonts w:ascii="Kokila" w:hAnsi="Kokila" w:cs="Kalimati" w:hint="cs"/>
                <w:szCs w:val="22"/>
                <w:cs/>
              </w:rPr>
              <w:t xml:space="preserve"> </w:t>
            </w:r>
            <w:r w:rsidRPr="003E1B9D">
              <w:rPr>
                <w:rFonts w:ascii="Kokila" w:hAnsi="Kokila" w:cs="Kalimati"/>
                <w:szCs w:val="22"/>
                <w:cs/>
              </w:rPr>
              <w:t>बनाउन प्रयत्न गरेमा प्रमुख जिल्ला अधिकारीले त्यस्तो व्यक्तिलाई घर बनाउन रोक्का गर्ने आदेश दिन</w:t>
            </w:r>
            <w:r w:rsidRPr="003E1B9D">
              <w:rPr>
                <w:rFonts w:ascii="Kokila" w:hAnsi="Kokila" w:cs="Kalimati"/>
                <w:szCs w:val="22"/>
              </w:rPr>
              <w:t xml:space="preserve">  </w:t>
            </w:r>
            <w:r w:rsidRPr="003E1B9D">
              <w:rPr>
                <w:rFonts w:ascii="Kokila" w:hAnsi="Kokila" w:cs="Kalimati"/>
                <w:szCs w:val="22"/>
                <w:cs/>
              </w:rPr>
              <w:t xml:space="preserve"> सक्नेछ।</w:t>
            </w:r>
          </w:p>
          <w:p w14:paraId="421EB661" w14:textId="77777777" w:rsidR="003E1B9D" w:rsidRPr="003E1B9D" w:rsidRDefault="003E1B9D" w:rsidP="003E1B9D">
            <w:pPr>
              <w:pStyle w:val="ListParagraph"/>
              <w:numPr>
                <w:ilvl w:val="0"/>
                <w:numId w:val="43"/>
              </w:num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sidRPr="003E1B9D">
              <w:rPr>
                <w:rFonts w:ascii="Kokila" w:hAnsi="Kokila" w:cs="Kalimati"/>
                <w:szCs w:val="22"/>
                <w:cs/>
              </w:rPr>
              <w:t>मानसिक सन्तुलन गुमाएको कुनै व्यक्तिलाई नियन्त्रण नगरी त्यसै छाडा राखेमा कुनै व्यक्ति वा समाजलाई खतरा हुन्छ भन्ने लागेमा प्रमुख जिल्ला अधिकारीले निजको संरक्षक वा माथवर भए जिम्मा लगाउनु पर्नेछ र संरक्षक वा माथवर नभए निजलाई नजिकको अस्पतालमा राखी औषधि उपचारको व्यवस्था गर्नु पर्नेछ।</w:t>
            </w:r>
          </w:p>
          <w:p w14:paraId="2F4782A7" w14:textId="77777777" w:rsidR="003E1B9D" w:rsidRPr="003E1B9D" w:rsidRDefault="003E1B9D" w:rsidP="003E1B9D">
            <w:pPr>
              <w:pStyle w:val="ListParagraph"/>
              <w:numPr>
                <w:ilvl w:val="0"/>
                <w:numId w:val="43"/>
              </w:num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sidRPr="003E1B9D">
              <w:rPr>
                <w:rFonts w:ascii="Kokila" w:hAnsi="Kokila" w:cs="Kalimati"/>
                <w:szCs w:val="22"/>
                <w:cs/>
              </w:rPr>
              <w:t>कसैलाई कसैसँगको नाताको प्रमाणपत्र चाहियो भनी प्रमुख जिल्ला अधिकारी समक्ष निवेदन दिन आएमा प्रमुख जिल्ला अधिकारीले जाँची बुझी ठिक ठहरेमा पांच रुपैया दस्तुर लिई आवश्यक प्रमाणपत्र दिन सक्नेछ।</w:t>
            </w:r>
          </w:p>
          <w:p w14:paraId="656C0B38" w14:textId="77777777" w:rsidR="003E1B9D" w:rsidRPr="003E1B9D" w:rsidRDefault="003E1B9D" w:rsidP="003E1B9D">
            <w:pPr>
              <w:pStyle w:val="ListParagraph"/>
              <w:numPr>
                <w:ilvl w:val="0"/>
                <w:numId w:val="43"/>
              </w:num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sidRPr="003E1B9D">
              <w:rPr>
                <w:rFonts w:ascii="Kokila" w:hAnsi="Kokila" w:cs="Kalimati"/>
                <w:szCs w:val="22"/>
                <w:cs/>
              </w:rPr>
              <w:t>परम्परादेखि चली आएको धार्मिक पुजाआजा चलाउनु पर्ने अवस्थामा बाहेक बुद्ध जयन्ती</w:t>
            </w:r>
            <w:r w:rsidRPr="003E1B9D">
              <w:rPr>
                <w:rFonts w:ascii="Kokila" w:hAnsi="Kokila" w:cs="Kalimati"/>
                <w:szCs w:val="22"/>
              </w:rPr>
              <w:t>,</w:t>
            </w:r>
            <w:r w:rsidRPr="003E1B9D">
              <w:rPr>
                <w:rFonts w:ascii="Kokila" w:hAnsi="Kokila" w:cs="Kalimati"/>
                <w:szCs w:val="22"/>
                <w:cs/>
              </w:rPr>
              <w:t xml:space="preserve"> कृष्ण जन्माष्टमी , महाशिवरात्रि, रामनवमी र एकादशीको पर्वको दिन वा नेपाल सरकारले नेपाल राजपत्रमा सुचना प्रकाशित गरी पशुपंक्षी बध गर्न मनाही गरी तोकिदिएको धार्मिक स्थलमा कसैले पशुपंक्षीको बध गरेमा प्रमुख जिल्ला अधिकारीले निजलाई पाँच सय रुपैयासम्म जरिवाना गर्न सक्नेछ र प्रमुख जिल्ला अधिकारीको त्यस्तो जरिवानाको आदेश उपर पुनराव</w:t>
            </w:r>
            <w:r w:rsidRPr="003E1B9D">
              <w:rPr>
                <w:rFonts w:ascii="Kokila" w:hAnsi="Kokila" w:cs="Kalimati" w:hint="cs"/>
                <w:szCs w:val="22"/>
                <w:cs/>
              </w:rPr>
              <w:t>ेदन</w:t>
            </w:r>
            <w:r w:rsidRPr="003E1B9D">
              <w:rPr>
                <w:rFonts w:ascii="Kokila" w:hAnsi="Kokila" w:cs="Kalimati"/>
                <w:szCs w:val="22"/>
                <w:cs/>
              </w:rPr>
              <w:t xml:space="preserve"> लाग्ने छैन।</w:t>
            </w:r>
          </w:p>
          <w:p w14:paraId="7CF75947" w14:textId="77777777" w:rsidR="003E1B9D" w:rsidRPr="003E1B9D" w:rsidRDefault="003E1B9D" w:rsidP="003E1B9D">
            <w:pPr>
              <w:pStyle w:val="ListParagraph"/>
              <w:numPr>
                <w:ilvl w:val="0"/>
                <w:numId w:val="43"/>
              </w:num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sidRPr="003E1B9D">
              <w:rPr>
                <w:rFonts w:ascii="Kokila" w:hAnsi="Kokila" w:cs="Kalimati"/>
                <w:szCs w:val="22"/>
                <w:cs/>
              </w:rPr>
              <w:t>सडकमा छाडा गाईवस्तुलाई सम्बन्धित नगरपालिकाले पक्री नथुनेको अवस्थामा प्रमुख जिल्ला अधिकारीले त्यस्तो गाईवस्तुलाई पक्री लिलाम गर्ने।</w:t>
            </w:r>
          </w:p>
          <w:p w14:paraId="3828F540" w14:textId="77777777" w:rsidR="003E1B9D" w:rsidRPr="006F125A" w:rsidRDefault="003E1B9D" w:rsidP="003E1B9D">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sidRPr="003E1B9D">
              <w:rPr>
                <w:rFonts w:ascii="Kokila" w:hAnsi="Kokila" w:cs="Kalimati"/>
                <w:szCs w:val="22"/>
                <w:cs/>
              </w:rPr>
              <w:t>सार्वजनिक सम्पतिको अभिलेख व्यवस्थित गर्ने।</w:t>
            </w:r>
          </w:p>
        </w:tc>
      </w:tr>
      <w:tr w:rsidR="001E7788" w:rsidRPr="00BB4F33" w14:paraId="511F8320" w14:textId="77777777" w:rsidTr="00E93989">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6557816D" w14:textId="77777777" w:rsidR="001E7788" w:rsidRPr="00BB4F33" w:rsidRDefault="001E7788" w:rsidP="00E93989">
            <w:pPr>
              <w:pStyle w:val="ListParagraph"/>
              <w:numPr>
                <w:ilvl w:val="0"/>
                <w:numId w:val="42"/>
              </w:numPr>
              <w:spacing w:after="120"/>
              <w:jc w:val="both"/>
              <w:rPr>
                <w:rFonts w:ascii="Kokila" w:hAnsi="Kokila" w:cs="Kalimati"/>
                <w:szCs w:val="22"/>
                <w:cs/>
              </w:rPr>
            </w:pPr>
          </w:p>
        </w:tc>
        <w:tc>
          <w:tcPr>
            <w:tcW w:w="2908" w:type="dxa"/>
            <w:vAlign w:val="center"/>
          </w:tcPr>
          <w:p w14:paraId="690D1055" w14:textId="77777777" w:rsidR="001E7788" w:rsidRDefault="001E7788" w:rsidP="001E7788">
            <w:pPr>
              <w:spacing w:after="120"/>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सशस्त्र प्रहरी ऐन</w:t>
            </w:r>
            <w:r>
              <w:rPr>
                <w:rFonts w:ascii="Times New Roman" w:hAnsi="Times New Roman" w:cs="Kalimati" w:hint="cs"/>
                <w:szCs w:val="22"/>
              </w:rPr>
              <w:sym w:font="Symbol" w:char="F02C"/>
            </w:r>
            <w:r>
              <w:rPr>
                <w:rFonts w:ascii="Times New Roman" w:hAnsi="Times New Roman" w:cs="Kalimati" w:hint="cs"/>
                <w:szCs w:val="22"/>
                <w:cs/>
              </w:rPr>
              <w:t xml:space="preserve"> २०५८</w:t>
            </w:r>
          </w:p>
        </w:tc>
        <w:tc>
          <w:tcPr>
            <w:tcW w:w="6271" w:type="dxa"/>
            <w:vMerge w:val="restart"/>
            <w:vAlign w:val="center"/>
          </w:tcPr>
          <w:p w14:paraId="35386FA3" w14:textId="77777777" w:rsidR="001E7788" w:rsidRPr="001E7788" w:rsidRDefault="001E7788" w:rsidP="001E7788">
            <w:pPr>
              <w:pStyle w:val="ListParagraph"/>
              <w:numPr>
                <w:ilvl w:val="0"/>
                <w:numId w:val="43"/>
              </w:numPr>
              <w:jc w:val="both"/>
              <w:cnfStyle w:val="000000010000" w:firstRow="0" w:lastRow="0" w:firstColumn="0" w:lastColumn="0" w:oddVBand="0" w:evenVBand="0" w:oddHBand="0" w:evenHBand="1" w:firstRowFirstColumn="0" w:firstRowLastColumn="0" w:lastRowFirstColumn="0" w:lastRowLastColumn="0"/>
              <w:rPr>
                <w:rFonts w:ascii="Kokila" w:hAnsi="Kokila" w:cs="Kalimati"/>
                <w:sz w:val="24"/>
                <w:szCs w:val="24"/>
                <w:cs/>
              </w:rPr>
            </w:pPr>
            <w:r w:rsidRPr="001E7788">
              <w:rPr>
                <w:rFonts w:ascii="Kokila" w:hAnsi="Kokila" w:cs="Kalimati"/>
                <w:szCs w:val="22"/>
                <w:cs/>
              </w:rPr>
              <w:t>मुद्दाको सुनुवाईको क्रममा कुनै साक्षीबाट केहि बुझ्नु पर्ने देखेमा सशस्त्र प्रहरी विशेष अदालतले त्यस्तो साक्षीलाई समाव्हान गरी बुझ्न सक्नेछ।तर बुझ्नुपर्ने साक्षीलाई बोलाउँदा अनावश्यक ढिलाई वा खर्च हुने वा असुविधा हुने सशस्त्र प्रहरी विशेष अदालतलाई लागेमा बन्द सवाल गरी साक्षी रहेको वा बसेको जिल्ल</w:t>
            </w:r>
            <w:r w:rsidRPr="001E7788">
              <w:rPr>
                <w:rFonts w:ascii="Kokila" w:hAnsi="Kokila" w:cs="Kalimati" w:hint="cs"/>
                <w:szCs w:val="22"/>
                <w:cs/>
              </w:rPr>
              <w:t>ा</w:t>
            </w:r>
            <w:r w:rsidRPr="001E7788">
              <w:rPr>
                <w:rFonts w:ascii="Kokila" w:hAnsi="Kokila" w:cs="Kalimati"/>
                <w:szCs w:val="22"/>
                <w:cs/>
              </w:rPr>
              <w:t>को प्रमुख जिल्ला अधिकारीले साक्षी बुझी पठाउने गरी सशस्त्र प्रहरी विशेष अदालतले आदेश गर्न सक्नेछ।</w:t>
            </w:r>
          </w:p>
        </w:tc>
      </w:tr>
      <w:tr w:rsidR="001E7788" w:rsidRPr="00BB4F33" w14:paraId="3E9B4737" w14:textId="77777777" w:rsidTr="00E9398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40F64455" w14:textId="77777777" w:rsidR="001E7788" w:rsidRPr="00BB4F33" w:rsidRDefault="001E7788" w:rsidP="00E93989">
            <w:pPr>
              <w:pStyle w:val="ListParagraph"/>
              <w:numPr>
                <w:ilvl w:val="0"/>
                <w:numId w:val="42"/>
              </w:numPr>
              <w:spacing w:after="120"/>
              <w:jc w:val="both"/>
              <w:rPr>
                <w:rFonts w:ascii="Kokila" w:hAnsi="Kokila" w:cs="Kalimati"/>
                <w:szCs w:val="22"/>
                <w:cs/>
              </w:rPr>
            </w:pPr>
          </w:p>
        </w:tc>
        <w:tc>
          <w:tcPr>
            <w:tcW w:w="2908" w:type="dxa"/>
            <w:vAlign w:val="center"/>
          </w:tcPr>
          <w:p w14:paraId="42A84553" w14:textId="77777777" w:rsidR="001E7788" w:rsidRDefault="001E7788" w:rsidP="001E7788">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सशस्त्र प्रहरी नियमावली</w:t>
            </w:r>
            <w:r>
              <w:rPr>
                <w:rFonts w:ascii="Times New Roman" w:hAnsi="Times New Roman" w:cs="Kalimati" w:hint="cs"/>
                <w:szCs w:val="22"/>
              </w:rPr>
              <w:sym w:font="Symbol" w:char="F02C"/>
            </w:r>
            <w:r>
              <w:rPr>
                <w:rFonts w:ascii="Times New Roman" w:hAnsi="Times New Roman" w:cs="Kalimati" w:hint="cs"/>
                <w:szCs w:val="22"/>
                <w:cs/>
              </w:rPr>
              <w:t xml:space="preserve"> २०७१</w:t>
            </w:r>
          </w:p>
        </w:tc>
        <w:tc>
          <w:tcPr>
            <w:tcW w:w="6271" w:type="dxa"/>
            <w:vMerge/>
            <w:vAlign w:val="center"/>
          </w:tcPr>
          <w:p w14:paraId="4C784FD4" w14:textId="77777777" w:rsidR="001E7788" w:rsidRDefault="001E7788" w:rsidP="002A5792">
            <w:pPr>
              <w:pStyle w:val="ListParagraph"/>
              <w:numPr>
                <w:ilvl w:val="0"/>
                <w:numId w:val="43"/>
              </w:numPr>
              <w:spacing w:after="120"/>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p>
        </w:tc>
      </w:tr>
      <w:tr w:rsidR="001E7788" w:rsidRPr="00BB4F33" w14:paraId="78647408" w14:textId="77777777" w:rsidTr="00E93989">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6607E298" w14:textId="77777777" w:rsidR="001E7788" w:rsidRPr="00BB4F33" w:rsidRDefault="001E7788" w:rsidP="00E93989">
            <w:pPr>
              <w:pStyle w:val="ListParagraph"/>
              <w:numPr>
                <w:ilvl w:val="0"/>
                <w:numId w:val="42"/>
              </w:numPr>
              <w:spacing w:after="120"/>
              <w:jc w:val="both"/>
              <w:rPr>
                <w:rFonts w:ascii="Kokila" w:hAnsi="Kokila" w:cs="Kalimati"/>
                <w:szCs w:val="22"/>
                <w:cs/>
              </w:rPr>
            </w:pPr>
          </w:p>
        </w:tc>
        <w:tc>
          <w:tcPr>
            <w:tcW w:w="2908" w:type="dxa"/>
            <w:vAlign w:val="center"/>
          </w:tcPr>
          <w:p w14:paraId="578CC459" w14:textId="77777777" w:rsidR="001E7788" w:rsidRDefault="001E7788" w:rsidP="001E7788">
            <w:pPr>
              <w:spacing w:after="120"/>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सार्वजनिक सुरक्षा ऐन</w:t>
            </w:r>
            <w:r>
              <w:rPr>
                <w:rFonts w:ascii="Times New Roman" w:hAnsi="Times New Roman" w:cs="Kalimati" w:hint="cs"/>
                <w:szCs w:val="22"/>
              </w:rPr>
              <w:sym w:font="Symbol" w:char="F02C"/>
            </w:r>
            <w:r>
              <w:rPr>
                <w:rFonts w:ascii="Times New Roman" w:hAnsi="Times New Roman" w:cs="Kalimati" w:hint="cs"/>
                <w:szCs w:val="22"/>
                <w:cs/>
              </w:rPr>
              <w:t xml:space="preserve"> २०४६</w:t>
            </w:r>
          </w:p>
        </w:tc>
        <w:tc>
          <w:tcPr>
            <w:tcW w:w="6271" w:type="dxa"/>
            <w:vAlign w:val="center"/>
          </w:tcPr>
          <w:p w14:paraId="4E557016" w14:textId="77777777" w:rsidR="001E7788" w:rsidRPr="001E7788" w:rsidRDefault="001E7788" w:rsidP="001E7788">
            <w:pPr>
              <w:pStyle w:val="ListParagraph"/>
              <w:numPr>
                <w:ilvl w:val="0"/>
                <w:numId w:val="43"/>
              </w:num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rPr>
            </w:pPr>
            <w:r w:rsidRPr="001E7788">
              <w:rPr>
                <w:rFonts w:ascii="Kokila" w:hAnsi="Kokila" w:cs="Kalimati"/>
                <w:szCs w:val="22"/>
                <w:cs/>
              </w:rPr>
              <w:t>नेपालको सार्वभौमसत्ता</w:t>
            </w:r>
            <w:r w:rsidRPr="001E7788">
              <w:rPr>
                <w:rFonts w:ascii="Kokila" w:hAnsi="Kokila" w:cs="Kalimati"/>
                <w:szCs w:val="22"/>
              </w:rPr>
              <w:t>,</w:t>
            </w:r>
            <w:r w:rsidRPr="001E7788">
              <w:rPr>
                <w:rFonts w:ascii="Kokila" w:hAnsi="Kokila" w:cs="Kalimati"/>
                <w:szCs w:val="22"/>
                <w:cs/>
              </w:rPr>
              <w:t xml:space="preserve"> भौगोलिक अखण्डतावा सार्वजनिक शान्ति र व्यवस्थामा तत्काल खलल पर्न सक्ने कुनै काम कुरा गर्नबाट कुनै व्यक्तिलाई रोक्नुपर्ने उचित र पर्याप्त आधार भएमा प्रमुख जिल्ला अधिकारीले निजलाई कुनै खास अवधिसम्म कुनै खास ठाउँमा नजरबन्द राख्ने आदेश जारी </w:t>
            </w:r>
            <w:r w:rsidRPr="001E7788">
              <w:rPr>
                <w:rFonts w:ascii="Kokila" w:hAnsi="Kokila" w:cs="Kalimati" w:hint="cs"/>
                <w:szCs w:val="22"/>
                <w:cs/>
              </w:rPr>
              <w:t>गर्न</w:t>
            </w:r>
            <w:r w:rsidRPr="001E7788">
              <w:rPr>
                <w:rFonts w:ascii="Kokila" w:hAnsi="Kokila" w:cs="Kalimati"/>
                <w:szCs w:val="22"/>
                <w:cs/>
              </w:rPr>
              <w:t xml:space="preserve"> सक्नेछ।</w:t>
            </w:r>
          </w:p>
          <w:p w14:paraId="3EB9C918" w14:textId="77777777" w:rsidR="001E7788" w:rsidRDefault="001E7788" w:rsidP="001E7788">
            <w:pPr>
              <w:pStyle w:val="ListParagraph"/>
              <w:numPr>
                <w:ilvl w:val="0"/>
                <w:numId w:val="43"/>
              </w:numPr>
              <w:spacing w:after="120"/>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sidRPr="001E7788">
              <w:rPr>
                <w:rFonts w:ascii="Kokila" w:hAnsi="Kokila" w:cs="Kalimati"/>
                <w:szCs w:val="22"/>
                <w:cs/>
              </w:rPr>
              <w:t>स्थानहदको आदेश जारी गर्ने।</w:t>
            </w:r>
          </w:p>
        </w:tc>
      </w:tr>
      <w:tr w:rsidR="001E7788" w:rsidRPr="00BB4F33" w14:paraId="4DD82D04" w14:textId="77777777" w:rsidTr="00E9398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40C460B3" w14:textId="77777777" w:rsidR="001E7788" w:rsidRPr="00BB4F33" w:rsidRDefault="001E7788" w:rsidP="00E93989">
            <w:pPr>
              <w:pStyle w:val="ListParagraph"/>
              <w:numPr>
                <w:ilvl w:val="0"/>
                <w:numId w:val="42"/>
              </w:numPr>
              <w:spacing w:after="120"/>
              <w:jc w:val="both"/>
              <w:rPr>
                <w:rFonts w:ascii="Kokila" w:hAnsi="Kokila" w:cs="Kalimati"/>
                <w:szCs w:val="22"/>
                <w:cs/>
              </w:rPr>
            </w:pPr>
          </w:p>
        </w:tc>
        <w:tc>
          <w:tcPr>
            <w:tcW w:w="2908" w:type="dxa"/>
            <w:vAlign w:val="center"/>
          </w:tcPr>
          <w:p w14:paraId="48BE8E5D" w14:textId="77777777" w:rsidR="001E7788" w:rsidRDefault="001E7788" w:rsidP="001E7788">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संस्था दर्ता ऐन</w:t>
            </w:r>
            <w:r>
              <w:rPr>
                <w:rFonts w:ascii="Times New Roman" w:hAnsi="Times New Roman" w:cs="Kalimati" w:hint="cs"/>
                <w:szCs w:val="22"/>
              </w:rPr>
              <w:sym w:font="Symbol" w:char="F02C"/>
            </w:r>
            <w:r>
              <w:rPr>
                <w:rFonts w:ascii="Times New Roman" w:hAnsi="Times New Roman" w:cs="Kalimati" w:hint="cs"/>
                <w:szCs w:val="22"/>
                <w:cs/>
              </w:rPr>
              <w:t xml:space="preserve"> २०३४</w:t>
            </w:r>
          </w:p>
        </w:tc>
        <w:tc>
          <w:tcPr>
            <w:tcW w:w="6271" w:type="dxa"/>
            <w:vMerge w:val="restart"/>
            <w:vAlign w:val="center"/>
          </w:tcPr>
          <w:p w14:paraId="51686FBC" w14:textId="77777777" w:rsidR="001E7788" w:rsidRPr="001E7788" w:rsidRDefault="001E7788" w:rsidP="001E7788">
            <w:pPr>
              <w:pStyle w:val="ListParagraph"/>
              <w:numPr>
                <w:ilvl w:val="0"/>
                <w:numId w:val="43"/>
              </w:num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sidRPr="001E7788">
              <w:rPr>
                <w:rFonts w:ascii="Kokila" w:hAnsi="Kokila" w:cs="Kalimati"/>
                <w:szCs w:val="22"/>
                <w:cs/>
              </w:rPr>
              <w:t>संस्था दर्ता गर्ने आदेश दिने/नविकरण गर्ने।</w:t>
            </w:r>
          </w:p>
          <w:p w14:paraId="2E9352FE" w14:textId="77777777" w:rsidR="001E7788" w:rsidRPr="001E7788" w:rsidRDefault="001E7788" w:rsidP="001E7788">
            <w:pPr>
              <w:pStyle w:val="ListParagraph"/>
              <w:numPr>
                <w:ilvl w:val="0"/>
                <w:numId w:val="43"/>
              </w:num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sidRPr="001E7788">
              <w:rPr>
                <w:rFonts w:ascii="Kokila" w:hAnsi="Kokila" w:cs="Kalimati"/>
                <w:szCs w:val="22"/>
                <w:cs/>
              </w:rPr>
              <w:t xml:space="preserve">संस्थाको कुनै सदस्य वा कर्मचारी लगायत कुनै व्यक्तिले संस्थाको </w:t>
            </w:r>
            <w:r w:rsidRPr="001E7788">
              <w:rPr>
                <w:rFonts w:ascii="Kokila" w:hAnsi="Kokila" w:cs="Kalimati" w:hint="cs"/>
                <w:szCs w:val="22"/>
                <w:cs/>
              </w:rPr>
              <w:t>मि</w:t>
            </w:r>
            <w:r w:rsidRPr="001E7788">
              <w:rPr>
                <w:rFonts w:ascii="Kokila" w:hAnsi="Kokila" w:cs="Kalimati"/>
                <w:szCs w:val="22"/>
                <w:cs/>
              </w:rPr>
              <w:t>शन विरुद्ध संस्थाको कुनै सम्पति दुरुपयोग गरेमा</w:t>
            </w:r>
            <w:r w:rsidRPr="001E7788">
              <w:rPr>
                <w:rFonts w:ascii="Kokila" w:hAnsi="Kokila" w:cs="Kalimati"/>
                <w:szCs w:val="22"/>
              </w:rPr>
              <w:t>,</w:t>
            </w:r>
            <w:r w:rsidRPr="001E7788">
              <w:rPr>
                <w:rFonts w:ascii="Kokila" w:hAnsi="Kokila" w:cs="Kalimati"/>
                <w:szCs w:val="22"/>
                <w:cs/>
              </w:rPr>
              <w:t xml:space="preserve"> कब्जा गरेमा वा रोक्का राखेमा त्यस्तो दुरुपयोग गर्ने, कब्जा गर्ने वा रोक्का राख्नेबाट लिई संस्थालाई फिर्ता बुझाई दिन सक्नेछ।</w:t>
            </w:r>
          </w:p>
          <w:p w14:paraId="64E3AFFD" w14:textId="77777777" w:rsidR="001E7788" w:rsidRPr="001E7788" w:rsidRDefault="001E7788" w:rsidP="001E7788">
            <w:pPr>
              <w:pStyle w:val="ListParagraph"/>
              <w:numPr>
                <w:ilvl w:val="0"/>
                <w:numId w:val="43"/>
              </w:num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sidRPr="001E7788">
              <w:rPr>
                <w:rFonts w:ascii="Kokila" w:hAnsi="Kokila" w:cs="Kalimati"/>
                <w:szCs w:val="22"/>
                <w:cs/>
              </w:rPr>
              <w:t>संस्थाको उद्देश्यमा हेरफेर।</w:t>
            </w:r>
          </w:p>
          <w:p w14:paraId="0DE37553" w14:textId="77777777" w:rsidR="001E7788" w:rsidRPr="001E7788" w:rsidRDefault="001E7788" w:rsidP="001E7788">
            <w:pPr>
              <w:pStyle w:val="ListParagraph"/>
              <w:numPr>
                <w:ilvl w:val="0"/>
                <w:numId w:val="43"/>
              </w:num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sidRPr="001E7788">
              <w:rPr>
                <w:rFonts w:ascii="Kokila" w:hAnsi="Kokila" w:cs="Kalimati"/>
                <w:szCs w:val="22"/>
                <w:cs/>
              </w:rPr>
              <w:t xml:space="preserve">आवश्यक देखेमा संस्थाको हिसाब आफुले नियुक्त गरेको कुनै अधिकृतद्वारा जाँच </w:t>
            </w:r>
            <w:r w:rsidRPr="001E7788">
              <w:rPr>
                <w:rFonts w:ascii="Kokila" w:hAnsi="Kokila" w:cs="Kalimati" w:hint="cs"/>
                <w:szCs w:val="22"/>
                <w:cs/>
              </w:rPr>
              <w:t>गराउन</w:t>
            </w:r>
            <w:r w:rsidRPr="001E7788">
              <w:rPr>
                <w:rFonts w:ascii="Kokila" w:hAnsi="Kokila" w:cs="Kalimati"/>
                <w:szCs w:val="22"/>
                <w:cs/>
              </w:rPr>
              <w:t xml:space="preserve"> सक्नेछ। हिसाब जाँच गराए बापत हिसाब जाँचबाट देखिन आएको संस्थाको मौज्दात रकमको सयकडा तीन प्रतिशतमा नबढाई आफुले निर्धारित गरेको दस्तुर असुल गरी लिन सक्नेछ।</w:t>
            </w:r>
          </w:p>
          <w:p w14:paraId="6A18A0A8" w14:textId="77777777" w:rsidR="001E7788" w:rsidRPr="001E7788" w:rsidRDefault="001E7788" w:rsidP="001E7788">
            <w:pPr>
              <w:pStyle w:val="ListParagraph"/>
              <w:numPr>
                <w:ilvl w:val="0"/>
                <w:numId w:val="43"/>
              </w:num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sidRPr="001E7788">
              <w:rPr>
                <w:rFonts w:ascii="Kokila" w:hAnsi="Kokila" w:cs="Kalimati"/>
                <w:szCs w:val="22"/>
                <w:cs/>
              </w:rPr>
              <w:t>दर्ता नगराई संस्था स्थापना गरेमा त्यस्ता संस्थाका प्रबन्ध समितिका सदस्यहरुलाई जनही दुई हजार रुपैयासम्म जरिवाना गर्न सक्नेछ।</w:t>
            </w:r>
          </w:p>
        </w:tc>
      </w:tr>
      <w:tr w:rsidR="001E7788" w:rsidRPr="00BB4F33" w14:paraId="78579FE2" w14:textId="77777777" w:rsidTr="00E93989">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7943C013" w14:textId="77777777" w:rsidR="001E7788" w:rsidRPr="00BB4F33" w:rsidRDefault="001E7788" w:rsidP="00E93989">
            <w:pPr>
              <w:pStyle w:val="ListParagraph"/>
              <w:numPr>
                <w:ilvl w:val="0"/>
                <w:numId w:val="42"/>
              </w:numPr>
              <w:spacing w:after="120"/>
              <w:jc w:val="both"/>
              <w:rPr>
                <w:rFonts w:ascii="Kokila" w:hAnsi="Kokila" w:cs="Kalimati"/>
                <w:szCs w:val="22"/>
                <w:cs/>
              </w:rPr>
            </w:pPr>
          </w:p>
        </w:tc>
        <w:tc>
          <w:tcPr>
            <w:tcW w:w="2908" w:type="dxa"/>
            <w:vAlign w:val="center"/>
          </w:tcPr>
          <w:p w14:paraId="372CA000" w14:textId="77777777" w:rsidR="001E7788" w:rsidRDefault="001E7788" w:rsidP="001E7788">
            <w:pPr>
              <w:spacing w:after="120"/>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संस्था दर्ता नियमावली</w:t>
            </w:r>
            <w:r>
              <w:rPr>
                <w:rFonts w:ascii="Times New Roman" w:hAnsi="Times New Roman" w:cs="Kalimati" w:hint="cs"/>
                <w:szCs w:val="22"/>
              </w:rPr>
              <w:sym w:font="Symbol" w:char="F02C"/>
            </w:r>
            <w:r>
              <w:rPr>
                <w:rFonts w:ascii="Times New Roman" w:hAnsi="Times New Roman" w:cs="Kalimati" w:hint="cs"/>
                <w:szCs w:val="22"/>
                <w:cs/>
              </w:rPr>
              <w:t xml:space="preserve"> २०३४</w:t>
            </w:r>
          </w:p>
        </w:tc>
        <w:tc>
          <w:tcPr>
            <w:tcW w:w="6271" w:type="dxa"/>
            <w:vMerge/>
            <w:vAlign w:val="center"/>
          </w:tcPr>
          <w:p w14:paraId="4602E6A8" w14:textId="77777777" w:rsidR="001E7788" w:rsidRPr="001E7788" w:rsidRDefault="001E7788" w:rsidP="001E7788">
            <w:pPr>
              <w:pStyle w:val="ListParagraph"/>
              <w:numPr>
                <w:ilvl w:val="0"/>
                <w:numId w:val="43"/>
              </w:num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p>
        </w:tc>
      </w:tr>
      <w:tr w:rsidR="001E7788" w:rsidRPr="00BB4F33" w14:paraId="7C5B46E6" w14:textId="77777777" w:rsidTr="00E9398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549D8DAC" w14:textId="77777777" w:rsidR="001E7788" w:rsidRPr="00BB4F33" w:rsidRDefault="001E7788" w:rsidP="00E93989">
            <w:pPr>
              <w:pStyle w:val="ListParagraph"/>
              <w:numPr>
                <w:ilvl w:val="0"/>
                <w:numId w:val="42"/>
              </w:numPr>
              <w:spacing w:after="120"/>
              <w:jc w:val="both"/>
              <w:rPr>
                <w:rFonts w:ascii="Kokila" w:hAnsi="Kokila" w:cs="Kalimati"/>
                <w:szCs w:val="22"/>
                <w:cs/>
              </w:rPr>
            </w:pPr>
          </w:p>
        </w:tc>
        <w:tc>
          <w:tcPr>
            <w:tcW w:w="2908" w:type="dxa"/>
            <w:vAlign w:val="center"/>
          </w:tcPr>
          <w:p w14:paraId="3B50E0F7" w14:textId="77777777" w:rsidR="001E7788" w:rsidRDefault="001E7788" w:rsidP="001E7788">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rPr>
            </w:pPr>
            <w:r>
              <w:rPr>
                <w:rFonts w:ascii="Times New Roman" w:hAnsi="Times New Roman" w:cs="Kalimati" w:hint="cs"/>
                <w:szCs w:val="22"/>
                <w:cs/>
              </w:rPr>
              <w:t xml:space="preserve">सुशासन </w:t>
            </w:r>
            <w:r>
              <w:rPr>
                <w:rFonts w:ascii="Times New Roman" w:hAnsi="Times New Roman" w:cs="Kalimati"/>
                <w:szCs w:val="22"/>
              </w:rPr>
              <w:t>(</w:t>
            </w:r>
            <w:r>
              <w:rPr>
                <w:rFonts w:ascii="Times New Roman" w:hAnsi="Times New Roman" w:cs="Kalimati" w:hint="cs"/>
                <w:szCs w:val="22"/>
                <w:cs/>
              </w:rPr>
              <w:t>व्यवस्थापन तथा सञ्चालन</w:t>
            </w:r>
            <w:r>
              <w:rPr>
                <w:rFonts w:ascii="Times New Roman" w:hAnsi="Times New Roman" w:cs="Kalimati"/>
                <w:szCs w:val="22"/>
              </w:rPr>
              <w:t>)</w:t>
            </w:r>
            <w:r>
              <w:rPr>
                <w:rFonts w:ascii="Times New Roman" w:hAnsi="Times New Roman" w:cs="Kalimati" w:hint="cs"/>
                <w:szCs w:val="22"/>
                <w:cs/>
              </w:rPr>
              <w:t xml:space="preserve"> ऐन</w:t>
            </w:r>
            <w:r>
              <w:rPr>
                <w:rFonts w:ascii="Times New Roman" w:hAnsi="Times New Roman" w:cs="Kalimati" w:hint="cs"/>
                <w:szCs w:val="22"/>
              </w:rPr>
              <w:sym w:font="Symbol" w:char="F02C"/>
            </w:r>
            <w:r>
              <w:rPr>
                <w:rFonts w:ascii="Times New Roman" w:hAnsi="Times New Roman" w:cs="Kalimati" w:hint="cs"/>
                <w:szCs w:val="22"/>
                <w:cs/>
              </w:rPr>
              <w:t xml:space="preserve"> २०६४</w:t>
            </w:r>
          </w:p>
        </w:tc>
        <w:tc>
          <w:tcPr>
            <w:tcW w:w="6271" w:type="dxa"/>
            <w:vMerge w:val="restart"/>
            <w:vAlign w:val="center"/>
          </w:tcPr>
          <w:p w14:paraId="28D349A2" w14:textId="77777777" w:rsidR="001E7788" w:rsidRPr="001E7788" w:rsidRDefault="001E7788" w:rsidP="001E7788">
            <w:pPr>
              <w:pStyle w:val="ListParagraph"/>
              <w:numPr>
                <w:ilvl w:val="0"/>
                <w:numId w:val="43"/>
              </w:num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sidRPr="001E7788">
              <w:rPr>
                <w:rFonts w:ascii="Kokila" w:hAnsi="Kokila" w:cs="Kalimati"/>
                <w:szCs w:val="22"/>
                <w:cs/>
              </w:rPr>
              <w:t>जिल्लाभित्रका सरकारी सेवा प्रदायक निकायहरुको काम कारबाहीको अनुगमन र मूल्याङकन गरी सार्वजनिक सेवा वितरण प्रणालीलाई बढी व्यवस्थित र प्रभावकारी बनाउन जिल्ला अनुमगन तथा मूल्याङकन समितिको संयोजकको रुपमा कार्य गर्ने।</w:t>
            </w:r>
          </w:p>
          <w:p w14:paraId="4CBCA6E4" w14:textId="77777777" w:rsidR="001E7788" w:rsidRPr="001E7788" w:rsidRDefault="001E7788" w:rsidP="001E7788">
            <w:pPr>
              <w:pStyle w:val="ListParagraph"/>
              <w:numPr>
                <w:ilvl w:val="0"/>
                <w:numId w:val="43"/>
              </w:num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sidRPr="001E7788">
              <w:rPr>
                <w:rFonts w:ascii="Kokila" w:hAnsi="Kokila" w:cs="Kalimati"/>
                <w:szCs w:val="22"/>
                <w:cs/>
              </w:rPr>
              <w:t>अदालत र रक्षा सम्बन्धि निकाय बाहेक अन्य जिल्ला स्थित कार्यालय तथा विकास आयो</w:t>
            </w:r>
            <w:r w:rsidRPr="001E7788">
              <w:rPr>
                <w:rFonts w:ascii="Kokila" w:hAnsi="Kokila" w:cs="Kalimati" w:hint="cs"/>
                <w:szCs w:val="22"/>
                <w:cs/>
              </w:rPr>
              <w:t>ज</w:t>
            </w:r>
            <w:r w:rsidRPr="001E7788">
              <w:rPr>
                <w:rFonts w:ascii="Kokila" w:hAnsi="Kokila" w:cs="Kalimati"/>
                <w:szCs w:val="22"/>
                <w:cs/>
              </w:rPr>
              <w:t xml:space="preserve">नाको वर्षमा एकपटक सम्बन्धित </w:t>
            </w:r>
            <w:r w:rsidRPr="001E7788">
              <w:rPr>
                <w:rFonts w:ascii="Kokila" w:hAnsi="Kokila" w:cs="Kalimati"/>
                <w:szCs w:val="22"/>
                <w:cs/>
              </w:rPr>
              <w:lastRenderedPageBreak/>
              <w:t>जिल्लाको प्रमुख जिल्ला अधिकारीले निरीक्षण गर्नुपर्नेछ।</w:t>
            </w:r>
          </w:p>
        </w:tc>
      </w:tr>
      <w:tr w:rsidR="001E7788" w:rsidRPr="00BB4F33" w14:paraId="75A7EE42" w14:textId="77777777" w:rsidTr="00E93989">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54BBF019" w14:textId="77777777" w:rsidR="001E7788" w:rsidRPr="00BB4F33" w:rsidRDefault="001E7788" w:rsidP="00E93989">
            <w:pPr>
              <w:pStyle w:val="ListParagraph"/>
              <w:numPr>
                <w:ilvl w:val="0"/>
                <w:numId w:val="42"/>
              </w:numPr>
              <w:spacing w:after="120"/>
              <w:jc w:val="both"/>
              <w:rPr>
                <w:rFonts w:ascii="Kokila" w:hAnsi="Kokila" w:cs="Kalimati"/>
                <w:szCs w:val="22"/>
                <w:cs/>
              </w:rPr>
            </w:pPr>
          </w:p>
        </w:tc>
        <w:tc>
          <w:tcPr>
            <w:tcW w:w="2908" w:type="dxa"/>
            <w:vAlign w:val="center"/>
          </w:tcPr>
          <w:p w14:paraId="48F6C360" w14:textId="77777777" w:rsidR="001E7788" w:rsidRDefault="001E7788" w:rsidP="001E7788">
            <w:pPr>
              <w:spacing w:after="120"/>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 xml:space="preserve">सुशासन </w:t>
            </w:r>
            <w:r>
              <w:rPr>
                <w:rFonts w:ascii="Times New Roman" w:hAnsi="Times New Roman" w:cs="Kalimati"/>
                <w:szCs w:val="22"/>
              </w:rPr>
              <w:t>(</w:t>
            </w:r>
            <w:r>
              <w:rPr>
                <w:rFonts w:ascii="Times New Roman" w:hAnsi="Times New Roman" w:cs="Kalimati" w:hint="cs"/>
                <w:szCs w:val="22"/>
                <w:cs/>
              </w:rPr>
              <w:t>व्यवस्थापन तथा सञ्चालन</w:t>
            </w:r>
            <w:r>
              <w:rPr>
                <w:rFonts w:ascii="Times New Roman" w:hAnsi="Times New Roman" w:cs="Kalimati"/>
                <w:szCs w:val="22"/>
              </w:rPr>
              <w:t>)</w:t>
            </w:r>
            <w:r>
              <w:rPr>
                <w:rFonts w:ascii="Times New Roman" w:hAnsi="Times New Roman" w:cs="Kalimati" w:hint="cs"/>
                <w:szCs w:val="22"/>
                <w:cs/>
              </w:rPr>
              <w:t xml:space="preserve"> नियमावली</w:t>
            </w:r>
            <w:r>
              <w:rPr>
                <w:rFonts w:ascii="Times New Roman" w:hAnsi="Times New Roman" w:cs="Kalimati" w:hint="cs"/>
                <w:szCs w:val="22"/>
              </w:rPr>
              <w:sym w:font="Symbol" w:char="F02C"/>
            </w:r>
            <w:r>
              <w:rPr>
                <w:rFonts w:ascii="Times New Roman" w:hAnsi="Times New Roman" w:cs="Kalimati" w:hint="cs"/>
                <w:szCs w:val="22"/>
                <w:cs/>
              </w:rPr>
              <w:t xml:space="preserve"> २०६४</w:t>
            </w:r>
          </w:p>
        </w:tc>
        <w:tc>
          <w:tcPr>
            <w:tcW w:w="6271" w:type="dxa"/>
            <w:vMerge/>
            <w:vAlign w:val="center"/>
          </w:tcPr>
          <w:p w14:paraId="3DB220FA" w14:textId="77777777" w:rsidR="001E7788" w:rsidRPr="001E7788" w:rsidRDefault="001E7788" w:rsidP="001E7788">
            <w:pPr>
              <w:pStyle w:val="ListParagraph"/>
              <w:numPr>
                <w:ilvl w:val="0"/>
                <w:numId w:val="43"/>
              </w:num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p>
        </w:tc>
      </w:tr>
      <w:tr w:rsidR="001E7788" w:rsidRPr="00BB4F33" w14:paraId="144020DD" w14:textId="77777777" w:rsidTr="00E9398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466C5934" w14:textId="77777777" w:rsidR="001E7788" w:rsidRPr="00BB4F33" w:rsidRDefault="001E7788" w:rsidP="00E93989">
            <w:pPr>
              <w:pStyle w:val="ListParagraph"/>
              <w:numPr>
                <w:ilvl w:val="0"/>
                <w:numId w:val="42"/>
              </w:numPr>
              <w:spacing w:after="120"/>
              <w:jc w:val="both"/>
              <w:rPr>
                <w:rFonts w:ascii="Kokila" w:hAnsi="Kokila" w:cs="Kalimati"/>
                <w:szCs w:val="22"/>
                <w:cs/>
              </w:rPr>
            </w:pPr>
          </w:p>
        </w:tc>
        <w:tc>
          <w:tcPr>
            <w:tcW w:w="2908" w:type="dxa"/>
            <w:vAlign w:val="center"/>
          </w:tcPr>
          <w:p w14:paraId="45A70A37" w14:textId="2A16AB47" w:rsidR="001E7788" w:rsidRDefault="001E7788" w:rsidP="001E7788">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rPr>
            </w:pPr>
            <w:r>
              <w:rPr>
                <w:rFonts w:ascii="Times New Roman" w:hAnsi="Times New Roman" w:cs="Kalimati" w:hint="cs"/>
                <w:szCs w:val="22"/>
                <w:cs/>
              </w:rPr>
              <w:t>शिक्षा ऐन</w:t>
            </w:r>
            <w:r>
              <w:rPr>
                <w:rFonts w:ascii="Times New Roman" w:hAnsi="Times New Roman" w:cs="Kalimati" w:hint="cs"/>
                <w:szCs w:val="22"/>
              </w:rPr>
              <w:sym w:font="Symbol" w:char="F02C"/>
            </w:r>
            <w:r>
              <w:rPr>
                <w:rFonts w:ascii="Times New Roman" w:hAnsi="Times New Roman" w:cs="Kalimati" w:hint="cs"/>
                <w:szCs w:val="22"/>
                <w:cs/>
              </w:rPr>
              <w:t xml:space="preserve"> २</w:t>
            </w:r>
            <w:r w:rsidR="00D03E7F">
              <w:rPr>
                <w:rFonts w:ascii="Times New Roman" w:hAnsi="Times New Roman" w:cs="Kalimati" w:hint="cs"/>
                <w:szCs w:val="22"/>
                <w:cs/>
              </w:rPr>
              <w:t>०२८</w:t>
            </w:r>
          </w:p>
        </w:tc>
        <w:tc>
          <w:tcPr>
            <w:tcW w:w="6271" w:type="dxa"/>
            <w:vAlign w:val="center"/>
          </w:tcPr>
          <w:p w14:paraId="343FB028" w14:textId="77777777" w:rsidR="001E7788" w:rsidRPr="001E7788" w:rsidRDefault="001E7788" w:rsidP="001E7788">
            <w:pPr>
              <w:pStyle w:val="ListParagraph"/>
              <w:numPr>
                <w:ilvl w:val="0"/>
                <w:numId w:val="43"/>
              </w:num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sidRPr="001E7788">
              <w:rPr>
                <w:rFonts w:ascii="Kokila" w:hAnsi="Kokila" w:cs="Kalimati"/>
                <w:szCs w:val="22"/>
                <w:cs/>
              </w:rPr>
              <w:t>जिल्ला शिक्षा समितिको सदस्यको भुमिका।</w:t>
            </w:r>
          </w:p>
          <w:p w14:paraId="0A55AFA6" w14:textId="77777777" w:rsidR="001E7788" w:rsidRPr="001E7788" w:rsidRDefault="001E7788" w:rsidP="001E7788">
            <w:pPr>
              <w:pStyle w:val="ListParagraph"/>
              <w:numPr>
                <w:ilvl w:val="0"/>
                <w:numId w:val="43"/>
              </w:num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sidRPr="001E7788">
              <w:rPr>
                <w:rFonts w:ascii="Kokila" w:hAnsi="Kokila" w:cs="Kalimati"/>
                <w:szCs w:val="22"/>
                <w:cs/>
              </w:rPr>
              <w:t>यस ऐन बमोजिम सजाय हुने कसुर सम्बन्धी मुद्दामा कारवाही र किनारा गर्ने।</w:t>
            </w:r>
          </w:p>
        </w:tc>
      </w:tr>
      <w:tr w:rsidR="001A4102" w:rsidRPr="00BB4F33" w14:paraId="0AC583FE" w14:textId="77777777" w:rsidTr="00E93989">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7B39828B" w14:textId="77777777" w:rsidR="001A4102" w:rsidRPr="00BB4F33" w:rsidRDefault="001A4102" w:rsidP="00E93989">
            <w:pPr>
              <w:pStyle w:val="ListParagraph"/>
              <w:numPr>
                <w:ilvl w:val="0"/>
                <w:numId w:val="42"/>
              </w:numPr>
              <w:spacing w:after="120"/>
              <w:jc w:val="both"/>
              <w:rPr>
                <w:rFonts w:ascii="Kokila" w:hAnsi="Kokila" w:cs="Kalimati"/>
                <w:szCs w:val="22"/>
                <w:cs/>
              </w:rPr>
            </w:pPr>
          </w:p>
        </w:tc>
        <w:tc>
          <w:tcPr>
            <w:tcW w:w="2908" w:type="dxa"/>
            <w:vAlign w:val="center"/>
          </w:tcPr>
          <w:p w14:paraId="6851FA8A" w14:textId="77777777" w:rsidR="001A4102" w:rsidRDefault="001A4102" w:rsidP="001E7788">
            <w:pPr>
              <w:spacing w:after="120"/>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शिक्षा नियमावली</w:t>
            </w:r>
            <w:r>
              <w:rPr>
                <w:rFonts w:ascii="Times New Roman" w:hAnsi="Times New Roman" w:cs="Kalimati" w:hint="cs"/>
                <w:szCs w:val="22"/>
              </w:rPr>
              <w:sym w:font="Symbol" w:char="F02C"/>
            </w:r>
            <w:r>
              <w:rPr>
                <w:rFonts w:ascii="Times New Roman" w:hAnsi="Times New Roman" w:cs="Kalimati" w:hint="cs"/>
                <w:szCs w:val="22"/>
                <w:cs/>
              </w:rPr>
              <w:t xml:space="preserve"> २०५९</w:t>
            </w:r>
          </w:p>
        </w:tc>
        <w:tc>
          <w:tcPr>
            <w:tcW w:w="6271" w:type="dxa"/>
            <w:vAlign w:val="center"/>
          </w:tcPr>
          <w:p w14:paraId="2C057DA4" w14:textId="77777777" w:rsidR="001A4102" w:rsidRPr="001A4102" w:rsidRDefault="001A4102" w:rsidP="001A4102">
            <w:pPr>
              <w:pStyle w:val="ListParagraph"/>
              <w:numPr>
                <w:ilvl w:val="0"/>
                <w:numId w:val="43"/>
              </w:num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rPr>
            </w:pPr>
            <w:r w:rsidRPr="001A4102">
              <w:rPr>
                <w:rFonts w:ascii="Kokila" w:hAnsi="Kokila" w:cs="Kalimati"/>
                <w:szCs w:val="22"/>
                <w:cs/>
              </w:rPr>
              <w:t>जिल्ला अनौपचारिक शिक्षा समितिको सदस्य।</w:t>
            </w:r>
          </w:p>
          <w:p w14:paraId="69B1B991" w14:textId="77777777" w:rsidR="001A4102" w:rsidRPr="001A4102" w:rsidRDefault="001A4102" w:rsidP="001A4102">
            <w:pPr>
              <w:pStyle w:val="ListParagraph"/>
              <w:numPr>
                <w:ilvl w:val="0"/>
                <w:numId w:val="43"/>
              </w:num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rPr>
            </w:pPr>
            <w:r w:rsidRPr="001A4102">
              <w:rPr>
                <w:rFonts w:ascii="Kokila" w:hAnsi="Kokila" w:cs="Kalimati"/>
                <w:szCs w:val="22"/>
                <w:cs/>
              </w:rPr>
              <w:t>माध्यमिक शिक्षा उतीर्ण परीक्षा समन्वय समितीको अध्यक्षता।</w:t>
            </w:r>
          </w:p>
          <w:p w14:paraId="6228EA55" w14:textId="77777777" w:rsidR="001A4102" w:rsidRPr="001A4102" w:rsidRDefault="001A4102" w:rsidP="001A4102">
            <w:pPr>
              <w:pStyle w:val="ListParagraph"/>
              <w:numPr>
                <w:ilvl w:val="0"/>
                <w:numId w:val="43"/>
              </w:num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rPr>
            </w:pPr>
            <w:r w:rsidRPr="001A4102">
              <w:rPr>
                <w:rFonts w:ascii="Kokila" w:hAnsi="Kokila" w:cs="Kalimati"/>
                <w:szCs w:val="22"/>
                <w:cs/>
              </w:rPr>
              <w:t>वृति सिफारिस समितीको अध्यक्षता।</w:t>
            </w:r>
          </w:p>
          <w:p w14:paraId="56B2A5FB" w14:textId="77777777" w:rsidR="001A4102" w:rsidRPr="001A4102" w:rsidRDefault="001A4102" w:rsidP="001A4102">
            <w:pPr>
              <w:pStyle w:val="ListParagraph"/>
              <w:numPr>
                <w:ilvl w:val="0"/>
                <w:numId w:val="43"/>
              </w:num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rPr>
            </w:pPr>
            <w:r w:rsidRPr="001A4102">
              <w:rPr>
                <w:rFonts w:ascii="Kokila" w:hAnsi="Kokila" w:cs="Kalimati"/>
                <w:szCs w:val="22"/>
                <w:cs/>
              </w:rPr>
              <w:t>विद्यालयको सम्पत्ति सुरक्षा समितिको अध्यक्षता।</w:t>
            </w:r>
          </w:p>
          <w:p w14:paraId="1E9665A1" w14:textId="77777777" w:rsidR="001A4102" w:rsidRPr="001E7788" w:rsidRDefault="001A4102" w:rsidP="001A4102">
            <w:pPr>
              <w:pStyle w:val="ListParagraph"/>
              <w:numPr>
                <w:ilvl w:val="0"/>
                <w:numId w:val="43"/>
              </w:num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r w:rsidRPr="001A4102">
              <w:rPr>
                <w:rFonts w:ascii="Kokila" w:hAnsi="Kokila" w:cs="Kalimati"/>
                <w:szCs w:val="22"/>
                <w:cs/>
              </w:rPr>
              <w:t>प्रमाणपत्र छानवी</w:t>
            </w:r>
            <w:r w:rsidRPr="001A4102">
              <w:rPr>
                <w:rFonts w:ascii="Kokila" w:hAnsi="Kokila" w:cs="Kalimati" w:hint="cs"/>
                <w:szCs w:val="22"/>
                <w:cs/>
              </w:rPr>
              <w:t>न</w:t>
            </w:r>
            <w:r w:rsidRPr="001A4102">
              <w:rPr>
                <w:rFonts w:ascii="Kokila" w:hAnsi="Kokila" w:cs="Kalimati"/>
                <w:szCs w:val="22"/>
                <w:cs/>
              </w:rPr>
              <w:t xml:space="preserve"> समितीको अध्यक्षता</w:t>
            </w:r>
          </w:p>
        </w:tc>
      </w:tr>
      <w:tr w:rsidR="001A4102" w:rsidRPr="00BB4F33" w14:paraId="5D6AF25B" w14:textId="77777777" w:rsidTr="00E9398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56656B15" w14:textId="77777777" w:rsidR="001A4102" w:rsidRPr="00BB4F33" w:rsidRDefault="001A4102" w:rsidP="00E93989">
            <w:pPr>
              <w:pStyle w:val="ListParagraph"/>
              <w:numPr>
                <w:ilvl w:val="0"/>
                <w:numId w:val="42"/>
              </w:numPr>
              <w:spacing w:after="120"/>
              <w:jc w:val="both"/>
              <w:rPr>
                <w:rFonts w:ascii="Kokila" w:hAnsi="Kokila" w:cs="Kalimati"/>
                <w:szCs w:val="22"/>
                <w:cs/>
              </w:rPr>
            </w:pPr>
          </w:p>
        </w:tc>
        <w:tc>
          <w:tcPr>
            <w:tcW w:w="2908" w:type="dxa"/>
            <w:vAlign w:val="center"/>
          </w:tcPr>
          <w:p w14:paraId="0BC9ED3B" w14:textId="77777777" w:rsidR="001A4102" w:rsidRDefault="001A4102" w:rsidP="001E7788">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सूचनाको हक सम्बन्धी ऐन</w:t>
            </w:r>
            <w:r>
              <w:rPr>
                <w:rFonts w:ascii="Times New Roman" w:hAnsi="Times New Roman" w:cs="Kalimati" w:hint="cs"/>
                <w:szCs w:val="22"/>
              </w:rPr>
              <w:sym w:font="Symbol" w:char="F02C"/>
            </w:r>
            <w:r>
              <w:rPr>
                <w:rFonts w:ascii="Times New Roman" w:hAnsi="Times New Roman" w:cs="Kalimati" w:hint="cs"/>
                <w:szCs w:val="22"/>
                <w:cs/>
              </w:rPr>
              <w:t xml:space="preserve"> २०६४</w:t>
            </w:r>
          </w:p>
        </w:tc>
        <w:tc>
          <w:tcPr>
            <w:tcW w:w="6271" w:type="dxa"/>
            <w:vMerge w:val="restart"/>
            <w:vAlign w:val="center"/>
          </w:tcPr>
          <w:p w14:paraId="5C9EB9C9" w14:textId="77777777" w:rsidR="001A4102" w:rsidRPr="001A4102" w:rsidRDefault="001A4102" w:rsidP="001A4102">
            <w:pPr>
              <w:pStyle w:val="ListParagraph"/>
              <w:numPr>
                <w:ilvl w:val="0"/>
                <w:numId w:val="43"/>
              </w:numPr>
              <w:jc w:val="both"/>
              <w:cnfStyle w:val="000000100000" w:firstRow="0" w:lastRow="0" w:firstColumn="0" w:lastColumn="0" w:oddVBand="0" w:evenVBand="0" w:oddHBand="1" w:evenHBand="0" w:firstRowFirstColumn="0" w:firstRowLastColumn="0" w:lastRowFirstColumn="0" w:lastRowLastColumn="0"/>
              <w:rPr>
                <w:rFonts w:ascii="Kokila" w:hAnsi="Kokila" w:cs="Kalimati"/>
                <w:sz w:val="28"/>
                <w:szCs w:val="28"/>
              </w:rPr>
            </w:pPr>
            <w:r w:rsidRPr="001A4102">
              <w:rPr>
                <w:rFonts w:ascii="Kokila" w:hAnsi="Kokila" w:cs="Kalimati"/>
                <w:sz w:val="28"/>
                <w:szCs w:val="28"/>
              </w:rPr>
              <w:t>Proactive Disclosure</w:t>
            </w:r>
          </w:p>
          <w:p w14:paraId="504A4D8D" w14:textId="77777777" w:rsidR="001A4102" w:rsidRPr="001A4102" w:rsidRDefault="001A4102" w:rsidP="001A4102">
            <w:pPr>
              <w:pStyle w:val="ListParagraph"/>
              <w:numPr>
                <w:ilvl w:val="0"/>
                <w:numId w:val="43"/>
              </w:num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sidRPr="001A4102">
              <w:rPr>
                <w:rFonts w:ascii="Kokila" w:hAnsi="Kokila" w:cs="Kalimati"/>
                <w:szCs w:val="22"/>
                <w:cs/>
              </w:rPr>
              <w:t>सूचना अधिकारीको व्यवस्था</w:t>
            </w:r>
          </w:p>
          <w:p w14:paraId="4D8E0BE3" w14:textId="77777777" w:rsidR="001A4102" w:rsidRPr="001A4102" w:rsidRDefault="001A4102" w:rsidP="001A4102">
            <w:pPr>
              <w:pStyle w:val="ListParagraph"/>
              <w:numPr>
                <w:ilvl w:val="0"/>
                <w:numId w:val="43"/>
              </w:num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sidRPr="001A4102">
              <w:rPr>
                <w:rFonts w:ascii="Kokila" w:hAnsi="Kokila" w:cs="Kalimati"/>
                <w:szCs w:val="22"/>
                <w:cs/>
              </w:rPr>
              <w:t>सूचना अधिकारीहरुको नियमित बैठक।</w:t>
            </w:r>
          </w:p>
        </w:tc>
      </w:tr>
      <w:tr w:rsidR="001A4102" w:rsidRPr="00BB4F33" w14:paraId="4AEF83CE" w14:textId="77777777" w:rsidTr="00E93989">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6AE086AA" w14:textId="77777777" w:rsidR="001A4102" w:rsidRPr="00BB4F33" w:rsidRDefault="001A4102" w:rsidP="00E93989">
            <w:pPr>
              <w:pStyle w:val="ListParagraph"/>
              <w:numPr>
                <w:ilvl w:val="0"/>
                <w:numId w:val="42"/>
              </w:numPr>
              <w:spacing w:after="120"/>
              <w:jc w:val="both"/>
              <w:rPr>
                <w:rFonts w:ascii="Kokila" w:hAnsi="Kokila" w:cs="Kalimati"/>
                <w:szCs w:val="22"/>
                <w:cs/>
              </w:rPr>
            </w:pPr>
          </w:p>
        </w:tc>
        <w:tc>
          <w:tcPr>
            <w:tcW w:w="2908" w:type="dxa"/>
            <w:vAlign w:val="center"/>
          </w:tcPr>
          <w:p w14:paraId="429B2064" w14:textId="77777777" w:rsidR="001A4102" w:rsidRDefault="001A4102" w:rsidP="001E7788">
            <w:pPr>
              <w:spacing w:after="120"/>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सूचनाको हक सम्बन्धी नियमावली</w:t>
            </w:r>
            <w:r>
              <w:rPr>
                <w:rFonts w:ascii="Times New Roman" w:hAnsi="Times New Roman" w:cs="Kalimati" w:hint="cs"/>
                <w:szCs w:val="22"/>
              </w:rPr>
              <w:sym w:font="Symbol" w:char="F02C"/>
            </w:r>
            <w:r>
              <w:rPr>
                <w:rFonts w:ascii="Times New Roman" w:hAnsi="Times New Roman" w:cs="Kalimati" w:hint="cs"/>
                <w:szCs w:val="22"/>
                <w:cs/>
              </w:rPr>
              <w:t xml:space="preserve"> २०६५</w:t>
            </w:r>
          </w:p>
        </w:tc>
        <w:tc>
          <w:tcPr>
            <w:tcW w:w="6271" w:type="dxa"/>
            <w:vMerge/>
            <w:vAlign w:val="center"/>
          </w:tcPr>
          <w:p w14:paraId="54368740" w14:textId="77777777" w:rsidR="001A4102" w:rsidRPr="001A4102" w:rsidRDefault="001A4102" w:rsidP="001A4102">
            <w:pPr>
              <w:pStyle w:val="ListParagraph"/>
              <w:numPr>
                <w:ilvl w:val="0"/>
                <w:numId w:val="43"/>
              </w:num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p>
        </w:tc>
      </w:tr>
      <w:tr w:rsidR="001A4102" w:rsidRPr="00BB4F33" w14:paraId="6BF9A5A9" w14:textId="77777777" w:rsidTr="00E9398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61A062B4" w14:textId="77777777" w:rsidR="001A4102" w:rsidRPr="00BB4F33" w:rsidRDefault="001A4102" w:rsidP="00E93989">
            <w:pPr>
              <w:pStyle w:val="ListParagraph"/>
              <w:numPr>
                <w:ilvl w:val="0"/>
                <w:numId w:val="42"/>
              </w:numPr>
              <w:spacing w:after="120"/>
              <w:jc w:val="both"/>
              <w:rPr>
                <w:rFonts w:ascii="Kokila" w:hAnsi="Kokila" w:cs="Kalimati"/>
                <w:szCs w:val="22"/>
                <w:cs/>
              </w:rPr>
            </w:pPr>
          </w:p>
        </w:tc>
        <w:tc>
          <w:tcPr>
            <w:tcW w:w="2908" w:type="dxa"/>
            <w:vAlign w:val="center"/>
          </w:tcPr>
          <w:p w14:paraId="60F790AB" w14:textId="77777777" w:rsidR="001A4102" w:rsidRDefault="001A4102" w:rsidP="001E7788">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सवारी तथा यातायात व्यवस्था ऐन</w:t>
            </w:r>
            <w:r>
              <w:rPr>
                <w:rFonts w:ascii="Times New Roman" w:hAnsi="Times New Roman" w:cs="Kalimati" w:hint="cs"/>
                <w:szCs w:val="22"/>
              </w:rPr>
              <w:sym w:font="Symbol" w:char="F02C"/>
            </w:r>
            <w:r>
              <w:rPr>
                <w:rFonts w:ascii="Times New Roman" w:hAnsi="Times New Roman" w:cs="Kalimati" w:hint="cs"/>
                <w:szCs w:val="22"/>
                <w:cs/>
              </w:rPr>
              <w:t xml:space="preserve"> २०४९</w:t>
            </w:r>
          </w:p>
        </w:tc>
        <w:tc>
          <w:tcPr>
            <w:tcW w:w="6271" w:type="dxa"/>
            <w:vMerge w:val="restart"/>
            <w:vAlign w:val="center"/>
          </w:tcPr>
          <w:p w14:paraId="1475E4F0" w14:textId="77777777" w:rsidR="001A4102" w:rsidRPr="001A4102" w:rsidRDefault="001A4102" w:rsidP="001A4102">
            <w:pPr>
              <w:pStyle w:val="ListParagraph"/>
              <w:numPr>
                <w:ilvl w:val="0"/>
                <w:numId w:val="43"/>
              </w:numPr>
              <w:tabs>
                <w:tab w:val="left" w:pos="3084"/>
              </w:tabs>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sidRPr="001A4102">
              <w:rPr>
                <w:rFonts w:ascii="Kokila" w:hAnsi="Kokila" w:cs="Kalimati"/>
                <w:szCs w:val="22"/>
                <w:cs/>
              </w:rPr>
              <w:t>कुनै सवारी दुर्घटना भएमा दुर्घटना हुने बित्तिकै त्यस्तो सवारी</w:t>
            </w:r>
            <w:r w:rsidRPr="001A4102">
              <w:rPr>
                <w:rFonts w:ascii="Kokila" w:hAnsi="Kokila" w:cs="Kalimati" w:hint="cs"/>
                <w:szCs w:val="22"/>
                <w:cs/>
              </w:rPr>
              <w:t xml:space="preserve"> </w:t>
            </w:r>
            <w:r w:rsidRPr="001A4102">
              <w:rPr>
                <w:rFonts w:ascii="Kokila" w:hAnsi="Kokila" w:cs="Kalimati" w:hint="cs"/>
                <w:szCs w:val="22"/>
                <w:cs/>
                <w:lang w:bidi="hi-IN"/>
              </w:rPr>
              <w:t xml:space="preserve">साधनको धनी वा व्यवस्थापकले दुर्घटनास्थल रहेको जिल्लाको प्रमुख जिल्ला अधिकारी समक्ष बीमाको प्रमाणपत्र र बीमालेख बुझाउनु पर्नेछ। </w:t>
            </w:r>
          </w:p>
          <w:p w14:paraId="09DC857C" w14:textId="77777777" w:rsidR="001A4102" w:rsidRPr="001A4102" w:rsidRDefault="001A4102" w:rsidP="001A4102">
            <w:pPr>
              <w:pStyle w:val="ListParagraph"/>
              <w:numPr>
                <w:ilvl w:val="0"/>
                <w:numId w:val="43"/>
              </w:num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sidRPr="001A4102">
              <w:rPr>
                <w:rFonts w:ascii="Kokila" w:hAnsi="Kokila" w:cs="Kalimati" w:hint="cs"/>
                <w:szCs w:val="22"/>
                <w:cs/>
                <w:lang w:bidi="hi-IN"/>
              </w:rPr>
              <w:t xml:space="preserve">प्रमुख जिल्ला अधिकारीले यस परिच्छेद बमोजिमको </w:t>
            </w:r>
            <w:r w:rsidRPr="001A4102">
              <w:rPr>
                <w:rFonts w:ascii="Kokila" w:hAnsi="Kokila" w:cs="Kalimati" w:hint="cs"/>
                <w:szCs w:val="22"/>
                <w:cs/>
              </w:rPr>
              <w:t>बीमाको रकम दुर्घटनाबाट मृत्यु भएको अवस्थामा दुर्घटना भएको एक्काईस दिनभित्र मृतकको हकवालालाई र अन्य अवस्थामा तीन महिनाभित्र सम्‍बन्धित व्यक्तिलाई सम्बन्धित सवारी धनी वा व्यवस्थापकको रोहवरमा विमकबाट उपलब्ध गराईदिनु पर्नेछ।</w:t>
            </w:r>
          </w:p>
        </w:tc>
      </w:tr>
      <w:tr w:rsidR="001A4102" w:rsidRPr="00BB4F33" w14:paraId="6967D8DF" w14:textId="77777777" w:rsidTr="00E93989">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63552666" w14:textId="77777777" w:rsidR="001A4102" w:rsidRPr="00BB4F33" w:rsidRDefault="001A4102" w:rsidP="00E93989">
            <w:pPr>
              <w:pStyle w:val="ListParagraph"/>
              <w:numPr>
                <w:ilvl w:val="0"/>
                <w:numId w:val="42"/>
              </w:numPr>
              <w:spacing w:after="120"/>
              <w:jc w:val="both"/>
              <w:rPr>
                <w:rFonts w:ascii="Kokila" w:hAnsi="Kokila" w:cs="Kalimati"/>
                <w:szCs w:val="22"/>
                <w:cs/>
              </w:rPr>
            </w:pPr>
          </w:p>
        </w:tc>
        <w:tc>
          <w:tcPr>
            <w:tcW w:w="2908" w:type="dxa"/>
            <w:vAlign w:val="center"/>
          </w:tcPr>
          <w:p w14:paraId="54AF075F" w14:textId="77777777" w:rsidR="001A4102" w:rsidRDefault="001A4102" w:rsidP="001E7788">
            <w:pPr>
              <w:spacing w:after="120"/>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सवारी तथा यातायात व्यवस्था नियमावली</w:t>
            </w:r>
            <w:r>
              <w:rPr>
                <w:rFonts w:ascii="Times New Roman" w:hAnsi="Times New Roman" w:cs="Kalimati" w:hint="cs"/>
                <w:szCs w:val="22"/>
              </w:rPr>
              <w:sym w:font="Symbol" w:char="F02C"/>
            </w:r>
            <w:r>
              <w:rPr>
                <w:rFonts w:ascii="Times New Roman" w:hAnsi="Times New Roman" w:cs="Kalimati" w:hint="cs"/>
                <w:szCs w:val="22"/>
                <w:cs/>
              </w:rPr>
              <w:t xml:space="preserve"> २०५४</w:t>
            </w:r>
          </w:p>
        </w:tc>
        <w:tc>
          <w:tcPr>
            <w:tcW w:w="6271" w:type="dxa"/>
            <w:vMerge/>
            <w:vAlign w:val="center"/>
          </w:tcPr>
          <w:p w14:paraId="59BAAC10" w14:textId="77777777" w:rsidR="001A4102" w:rsidRPr="001A4102" w:rsidRDefault="001A4102" w:rsidP="001A4102">
            <w:pPr>
              <w:pStyle w:val="ListParagraph"/>
              <w:numPr>
                <w:ilvl w:val="0"/>
                <w:numId w:val="43"/>
              </w:num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rPr>
            </w:pPr>
          </w:p>
        </w:tc>
      </w:tr>
      <w:tr w:rsidR="001A4102" w:rsidRPr="00BB4F33" w14:paraId="73ECCD18" w14:textId="77777777" w:rsidTr="00E9398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4FF7D4E7" w14:textId="77777777" w:rsidR="001A4102" w:rsidRPr="00BB4F33" w:rsidRDefault="001A4102" w:rsidP="00E93989">
            <w:pPr>
              <w:pStyle w:val="ListParagraph"/>
              <w:numPr>
                <w:ilvl w:val="0"/>
                <w:numId w:val="42"/>
              </w:numPr>
              <w:spacing w:after="120"/>
              <w:jc w:val="both"/>
              <w:rPr>
                <w:rFonts w:ascii="Kokila" w:hAnsi="Kokila" w:cs="Kalimati"/>
                <w:szCs w:val="22"/>
                <w:cs/>
              </w:rPr>
            </w:pPr>
          </w:p>
        </w:tc>
        <w:tc>
          <w:tcPr>
            <w:tcW w:w="2908" w:type="dxa"/>
            <w:vAlign w:val="center"/>
          </w:tcPr>
          <w:p w14:paraId="71AF7F5A" w14:textId="77777777" w:rsidR="001A4102" w:rsidRDefault="001A4102" w:rsidP="001E7788">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 xml:space="preserve">होटेल व्यवस्था तथा मदिराको विक्री वितरण </w:t>
            </w:r>
            <w:r>
              <w:rPr>
                <w:rFonts w:ascii="Times New Roman" w:hAnsi="Times New Roman" w:cs="Kalimati"/>
                <w:szCs w:val="22"/>
              </w:rPr>
              <w:t>(</w:t>
            </w:r>
            <w:r>
              <w:rPr>
                <w:rFonts w:ascii="Times New Roman" w:hAnsi="Times New Roman" w:cs="Kalimati" w:hint="cs"/>
                <w:szCs w:val="22"/>
                <w:cs/>
              </w:rPr>
              <w:t>नियन्त्रण</w:t>
            </w:r>
            <w:r>
              <w:rPr>
                <w:rFonts w:ascii="Times New Roman" w:hAnsi="Times New Roman" w:cs="Kalimati"/>
                <w:szCs w:val="22"/>
              </w:rPr>
              <w:t>)</w:t>
            </w:r>
            <w:r>
              <w:rPr>
                <w:rFonts w:ascii="Times New Roman" w:hAnsi="Times New Roman" w:cs="Kalimati" w:hint="cs"/>
                <w:szCs w:val="22"/>
                <w:cs/>
              </w:rPr>
              <w:t xml:space="preserve"> ऐन</w:t>
            </w:r>
            <w:r>
              <w:rPr>
                <w:rFonts w:ascii="Times New Roman" w:hAnsi="Times New Roman" w:cs="Kalimati" w:hint="cs"/>
                <w:szCs w:val="22"/>
              </w:rPr>
              <w:sym w:font="Symbol" w:char="F02C"/>
            </w:r>
            <w:r>
              <w:rPr>
                <w:rFonts w:ascii="Times New Roman" w:hAnsi="Times New Roman" w:cs="Kalimati" w:hint="cs"/>
                <w:szCs w:val="22"/>
                <w:cs/>
              </w:rPr>
              <w:t xml:space="preserve"> २०२३</w:t>
            </w:r>
          </w:p>
        </w:tc>
        <w:tc>
          <w:tcPr>
            <w:tcW w:w="6271" w:type="dxa"/>
            <w:vAlign w:val="center"/>
          </w:tcPr>
          <w:p w14:paraId="74B58CF0" w14:textId="77777777" w:rsidR="001A4102" w:rsidRPr="001A4102" w:rsidRDefault="001A4102" w:rsidP="001A4102">
            <w:pPr>
              <w:pStyle w:val="ListParagraph"/>
              <w:numPr>
                <w:ilvl w:val="0"/>
                <w:numId w:val="43"/>
              </w:numPr>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sidRPr="001A4102">
              <w:rPr>
                <w:rFonts w:ascii="Kokila" w:hAnsi="Kokila" w:cs="Kalimati" w:hint="cs"/>
                <w:szCs w:val="22"/>
                <w:cs/>
                <w:lang w:bidi="hi-IN"/>
              </w:rPr>
              <w:t>ऐनमा उल्ल</w:t>
            </w:r>
            <w:r w:rsidRPr="001A4102">
              <w:rPr>
                <w:rFonts w:ascii="Kokila" w:hAnsi="Kokila" w:cs="Kalimati" w:hint="cs"/>
                <w:szCs w:val="22"/>
                <w:cs/>
              </w:rPr>
              <w:t>े</w:t>
            </w:r>
            <w:r w:rsidRPr="001A4102">
              <w:rPr>
                <w:rFonts w:ascii="Kokila" w:hAnsi="Kokila" w:cs="Kalimati" w:hint="cs"/>
                <w:szCs w:val="22"/>
                <w:cs/>
                <w:lang w:bidi="hi-IN"/>
              </w:rPr>
              <w:t>ख</w:t>
            </w:r>
            <w:r w:rsidRPr="001A4102">
              <w:rPr>
                <w:rFonts w:ascii="Kokila" w:hAnsi="Kokila" w:cs="Kalimati" w:hint="cs"/>
                <w:szCs w:val="22"/>
                <w:cs/>
              </w:rPr>
              <w:t>ि</w:t>
            </w:r>
            <w:r w:rsidRPr="001A4102">
              <w:rPr>
                <w:rFonts w:ascii="Kokila" w:hAnsi="Kokila" w:cs="Kalimati" w:hint="cs"/>
                <w:szCs w:val="22"/>
                <w:cs/>
                <w:lang w:bidi="hi-IN"/>
              </w:rPr>
              <w:t>त व्यवस्था उल्लंघन गर्ने होटल वा पसलको मालिक वा अन्य कुनै व्यक्तिलाई बढीमा ३ महीनासम्म कैद वा पच्चीस हजार रुपैयासम्म जरिवाना वा दुवै सजाय गर्न सक्नेछ।</w:t>
            </w:r>
          </w:p>
        </w:tc>
      </w:tr>
      <w:tr w:rsidR="001A4102" w:rsidRPr="00BB4F33" w14:paraId="51062E6F" w14:textId="77777777" w:rsidTr="00E93989">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0" w:type="dxa"/>
            <w:vAlign w:val="center"/>
          </w:tcPr>
          <w:p w14:paraId="5E84FFF0" w14:textId="77777777" w:rsidR="001A4102" w:rsidRPr="00BB4F33" w:rsidRDefault="001A4102" w:rsidP="00E93989">
            <w:pPr>
              <w:pStyle w:val="ListParagraph"/>
              <w:numPr>
                <w:ilvl w:val="0"/>
                <w:numId w:val="42"/>
              </w:numPr>
              <w:spacing w:after="120"/>
              <w:jc w:val="both"/>
              <w:rPr>
                <w:rFonts w:ascii="Kokila" w:hAnsi="Kokila" w:cs="Kalimati"/>
                <w:szCs w:val="22"/>
                <w:cs/>
              </w:rPr>
            </w:pPr>
          </w:p>
        </w:tc>
        <w:tc>
          <w:tcPr>
            <w:tcW w:w="2908" w:type="dxa"/>
            <w:vAlign w:val="center"/>
          </w:tcPr>
          <w:p w14:paraId="2F5B7B85" w14:textId="77777777" w:rsidR="001A4102" w:rsidRDefault="001A4102" w:rsidP="001A4102">
            <w:pPr>
              <w:spacing w:after="120"/>
              <w:cnfStyle w:val="000000010000" w:firstRow="0" w:lastRow="0" w:firstColumn="0" w:lastColumn="0" w:oddVBand="0" w:evenVBand="0" w:oddHBand="0" w:evenHBand="1" w:firstRowFirstColumn="0" w:firstRowLastColumn="0" w:lastRowFirstColumn="0" w:lastRowLastColumn="0"/>
              <w:rPr>
                <w:rFonts w:ascii="Times New Roman" w:hAnsi="Times New Roman" w:cs="Kalimati"/>
                <w:szCs w:val="22"/>
                <w:cs/>
              </w:rPr>
            </w:pPr>
            <w:r>
              <w:rPr>
                <w:rFonts w:ascii="Times New Roman" w:hAnsi="Times New Roman" w:cs="Kalimati" w:hint="cs"/>
                <w:szCs w:val="22"/>
                <w:cs/>
              </w:rPr>
              <w:t xml:space="preserve">होटेल व्यवस्था तथा मदिराको विक्री वितरण </w:t>
            </w:r>
            <w:r>
              <w:rPr>
                <w:rFonts w:ascii="Times New Roman" w:hAnsi="Times New Roman" w:cs="Kalimati"/>
                <w:szCs w:val="22"/>
              </w:rPr>
              <w:t>(</w:t>
            </w:r>
            <w:r>
              <w:rPr>
                <w:rFonts w:ascii="Times New Roman" w:hAnsi="Times New Roman" w:cs="Kalimati" w:hint="cs"/>
                <w:szCs w:val="22"/>
                <w:cs/>
              </w:rPr>
              <w:t>अधिकारी तोक्ने</w:t>
            </w:r>
            <w:r>
              <w:rPr>
                <w:rFonts w:ascii="Times New Roman" w:hAnsi="Times New Roman" w:cs="Kalimati"/>
                <w:szCs w:val="22"/>
              </w:rPr>
              <w:t>)</w:t>
            </w:r>
            <w:r>
              <w:rPr>
                <w:rFonts w:ascii="Times New Roman" w:hAnsi="Times New Roman" w:cs="Kalimati" w:hint="cs"/>
                <w:szCs w:val="22"/>
                <w:cs/>
              </w:rPr>
              <w:t xml:space="preserve"> नियमहरु</w:t>
            </w:r>
            <w:r>
              <w:rPr>
                <w:rFonts w:ascii="Times New Roman" w:hAnsi="Times New Roman" w:cs="Kalimati" w:hint="cs"/>
                <w:szCs w:val="22"/>
              </w:rPr>
              <w:sym w:font="Symbol" w:char="F02C"/>
            </w:r>
            <w:r>
              <w:rPr>
                <w:rFonts w:ascii="Times New Roman" w:hAnsi="Times New Roman" w:cs="Kalimati" w:hint="cs"/>
                <w:szCs w:val="22"/>
                <w:cs/>
              </w:rPr>
              <w:t xml:space="preserve"> २०२४</w:t>
            </w:r>
          </w:p>
        </w:tc>
        <w:tc>
          <w:tcPr>
            <w:tcW w:w="6271" w:type="dxa"/>
            <w:vAlign w:val="center"/>
          </w:tcPr>
          <w:p w14:paraId="639E7548" w14:textId="77777777" w:rsidR="001A4102" w:rsidRPr="001A4102" w:rsidRDefault="001A4102" w:rsidP="001A4102">
            <w:pPr>
              <w:pStyle w:val="ListParagraph"/>
              <w:numPr>
                <w:ilvl w:val="0"/>
                <w:numId w:val="43"/>
              </w:numPr>
              <w:jc w:val="both"/>
              <w:cnfStyle w:val="000000010000" w:firstRow="0" w:lastRow="0" w:firstColumn="0" w:lastColumn="0" w:oddVBand="0" w:evenVBand="0" w:oddHBand="0" w:evenHBand="1" w:firstRowFirstColumn="0" w:firstRowLastColumn="0" w:lastRowFirstColumn="0" w:lastRowLastColumn="0"/>
              <w:rPr>
                <w:rFonts w:ascii="Kokila" w:hAnsi="Kokila" w:cs="Kalimati"/>
                <w:szCs w:val="22"/>
                <w:cs/>
                <w:lang w:bidi="hi-IN"/>
              </w:rPr>
            </w:pPr>
            <w:r w:rsidRPr="001A4102">
              <w:rPr>
                <w:rFonts w:ascii="Kokila" w:hAnsi="Kokila" w:cs="Kalimati" w:hint="cs"/>
                <w:szCs w:val="22"/>
                <w:cs/>
              </w:rPr>
              <w:t>ऐनमा उल्लेखित व्यवस्था उल्लंघन गर्ने होटेल वा पसलको मालिक वा अन्य कुनै व्यक्तिलाई बढीमा ३ महिनासम्म कैद वा पच्चीस हजार रुपैयाँसम्म जरिवाना वा दुवै सजाय गर्न सक्नेछ।</w:t>
            </w:r>
          </w:p>
        </w:tc>
      </w:tr>
    </w:tbl>
    <w:p w14:paraId="75304C03" w14:textId="77777777" w:rsidR="00E93989" w:rsidRDefault="00E93989" w:rsidP="001A4102">
      <w:pPr>
        <w:spacing w:after="0"/>
        <w:jc w:val="both"/>
        <w:rPr>
          <w:rFonts w:ascii="Kokila" w:hAnsi="Kokila" w:cs="Kalimati"/>
          <w:sz w:val="24"/>
          <w:szCs w:val="22"/>
        </w:rPr>
      </w:pPr>
    </w:p>
    <w:p w14:paraId="58E0FA50" w14:textId="5352C3E5" w:rsidR="00657CC4" w:rsidRPr="001A4102" w:rsidRDefault="001A4102" w:rsidP="001A4102">
      <w:pPr>
        <w:pStyle w:val="Heading1"/>
        <w:numPr>
          <w:ilvl w:val="0"/>
          <w:numId w:val="4"/>
        </w:numPr>
        <w:spacing w:before="0"/>
        <w:ind w:left="426" w:hanging="426"/>
        <w:jc w:val="both"/>
        <w:rPr>
          <w:rFonts w:cs="Kalimati"/>
          <w:color w:val="auto"/>
          <w:sz w:val="24"/>
          <w:szCs w:val="24"/>
        </w:rPr>
      </w:pPr>
      <w:bookmarkStart w:id="28" w:name="_Toc171957084"/>
      <w:r w:rsidRPr="001A4102">
        <w:rPr>
          <w:rFonts w:cs="Kalimati" w:hint="cs"/>
          <w:color w:val="auto"/>
          <w:sz w:val="24"/>
          <w:szCs w:val="24"/>
          <w:cs/>
        </w:rPr>
        <w:t>आर्थिक कारोबार सम्बन्धी अद्यावधिक विवरण</w:t>
      </w:r>
      <w:bookmarkEnd w:id="28"/>
    </w:p>
    <w:p w14:paraId="49EFA634" w14:textId="77777777" w:rsidR="001A4102" w:rsidRPr="00D85A0B" w:rsidRDefault="001A4102" w:rsidP="00D85A0B">
      <w:pPr>
        <w:spacing w:after="0"/>
        <w:jc w:val="both"/>
        <w:rPr>
          <w:rFonts w:ascii="Kokila" w:hAnsi="Kokila" w:cs="Kalimati"/>
          <w:b/>
          <w:bCs/>
          <w:sz w:val="24"/>
          <w:szCs w:val="22"/>
        </w:rPr>
      </w:pPr>
      <w:r w:rsidRPr="00D85A0B">
        <w:rPr>
          <w:rFonts w:ascii="Kokila" w:hAnsi="Kokila" w:cs="Kalimati" w:hint="cs"/>
          <w:b/>
          <w:bCs/>
          <w:sz w:val="24"/>
          <w:szCs w:val="22"/>
          <w:cs/>
        </w:rPr>
        <w:t>आम्दानीको विवरण</w:t>
      </w:r>
    </w:p>
    <w:tbl>
      <w:tblPr>
        <w:tblStyle w:val="ColorfulGrid-Accent6"/>
        <w:tblW w:w="9408" w:type="dxa"/>
        <w:tblLook w:val="04A0" w:firstRow="1" w:lastRow="0" w:firstColumn="1" w:lastColumn="0" w:noHBand="0" w:noVBand="1"/>
      </w:tblPr>
      <w:tblGrid>
        <w:gridCol w:w="833"/>
        <w:gridCol w:w="3961"/>
        <w:gridCol w:w="2371"/>
        <w:gridCol w:w="2243"/>
      </w:tblGrid>
      <w:tr w:rsidR="001A4102" w:rsidRPr="00942784" w14:paraId="15E58E3B" w14:textId="77777777" w:rsidTr="001E4E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dxa"/>
          </w:tcPr>
          <w:p w14:paraId="09C7FC40" w14:textId="77777777" w:rsidR="001A4102" w:rsidRPr="00942784" w:rsidRDefault="001A4102" w:rsidP="001E4E1F">
            <w:pPr>
              <w:tabs>
                <w:tab w:val="left" w:pos="3084"/>
              </w:tabs>
              <w:jc w:val="center"/>
              <w:rPr>
                <w:rFonts w:ascii="Kokila" w:hAnsi="Kokila" w:cs="Kalimati"/>
                <w:b w:val="0"/>
                <w:bCs w:val="0"/>
                <w:color w:val="000000" w:themeColor="text1"/>
                <w:szCs w:val="22"/>
              </w:rPr>
            </w:pPr>
            <w:r w:rsidRPr="00942784">
              <w:rPr>
                <w:rFonts w:ascii="Kokila" w:hAnsi="Kokila" w:cs="Kalimati" w:hint="cs"/>
                <w:color w:val="000000" w:themeColor="text1"/>
                <w:szCs w:val="22"/>
                <w:cs/>
              </w:rPr>
              <w:lastRenderedPageBreak/>
              <w:t>क्र.सं.</w:t>
            </w:r>
          </w:p>
        </w:tc>
        <w:tc>
          <w:tcPr>
            <w:tcW w:w="3961" w:type="dxa"/>
          </w:tcPr>
          <w:p w14:paraId="5824D12E" w14:textId="77777777" w:rsidR="001A4102" w:rsidRPr="00942784" w:rsidRDefault="001A4102" w:rsidP="001E4E1F">
            <w:pPr>
              <w:tabs>
                <w:tab w:val="left" w:pos="3084"/>
              </w:tabs>
              <w:jc w:val="center"/>
              <w:cnfStyle w:val="100000000000" w:firstRow="1" w:lastRow="0" w:firstColumn="0" w:lastColumn="0" w:oddVBand="0" w:evenVBand="0" w:oddHBand="0" w:evenHBand="0" w:firstRowFirstColumn="0" w:firstRowLastColumn="0" w:lastRowFirstColumn="0" w:lastRowLastColumn="0"/>
              <w:rPr>
                <w:rFonts w:ascii="Kokila" w:hAnsi="Kokila" w:cs="Kalimati"/>
                <w:b w:val="0"/>
                <w:bCs w:val="0"/>
                <w:szCs w:val="22"/>
              </w:rPr>
            </w:pPr>
            <w:r w:rsidRPr="00942784">
              <w:rPr>
                <w:rFonts w:ascii="Kokila" w:hAnsi="Kokila" w:cs="Kalimati" w:hint="cs"/>
                <w:szCs w:val="22"/>
                <w:cs/>
              </w:rPr>
              <w:t>आम्दानीको स्रोत</w:t>
            </w:r>
            <w:r w:rsidRPr="00942784">
              <w:rPr>
                <w:rFonts w:ascii="Kokila" w:hAnsi="Kokila" w:cs="Kalimati"/>
                <w:szCs w:val="22"/>
              </w:rPr>
              <w:t xml:space="preserve"> (</w:t>
            </w:r>
            <w:r w:rsidRPr="00942784">
              <w:rPr>
                <w:rFonts w:ascii="Kokila" w:hAnsi="Kokila" w:cs="Kalimati" w:hint="cs"/>
                <w:szCs w:val="22"/>
                <w:cs/>
              </w:rPr>
              <w:t>राजश्व</w:t>
            </w:r>
            <w:r w:rsidRPr="00942784">
              <w:rPr>
                <w:rFonts w:ascii="Kokila" w:hAnsi="Kokila" w:cs="Kalimati"/>
                <w:szCs w:val="22"/>
              </w:rPr>
              <w:t>)</w:t>
            </w:r>
          </w:p>
        </w:tc>
        <w:tc>
          <w:tcPr>
            <w:tcW w:w="2371" w:type="dxa"/>
          </w:tcPr>
          <w:p w14:paraId="1779B8D1" w14:textId="77777777" w:rsidR="001A4102" w:rsidRPr="00942784" w:rsidRDefault="001A4102" w:rsidP="001E4E1F">
            <w:pPr>
              <w:tabs>
                <w:tab w:val="left" w:pos="3084"/>
              </w:tabs>
              <w:jc w:val="center"/>
              <w:cnfStyle w:val="100000000000" w:firstRow="1" w:lastRow="0" w:firstColumn="0" w:lastColumn="0" w:oddVBand="0" w:evenVBand="0" w:oddHBand="0" w:evenHBand="0" w:firstRowFirstColumn="0" w:firstRowLastColumn="0" w:lastRowFirstColumn="0" w:lastRowLastColumn="0"/>
              <w:rPr>
                <w:rFonts w:ascii="Kokila" w:hAnsi="Kokila" w:cs="Kalimati"/>
                <w:b w:val="0"/>
                <w:bCs w:val="0"/>
                <w:szCs w:val="22"/>
              </w:rPr>
            </w:pPr>
            <w:r w:rsidRPr="00942784">
              <w:rPr>
                <w:rFonts w:ascii="Kokila" w:hAnsi="Kokila" w:cs="Kalimati" w:hint="cs"/>
                <w:szCs w:val="22"/>
                <w:cs/>
              </w:rPr>
              <w:t>रकम</w:t>
            </w:r>
          </w:p>
        </w:tc>
        <w:tc>
          <w:tcPr>
            <w:tcW w:w="2243" w:type="dxa"/>
          </w:tcPr>
          <w:p w14:paraId="33B3DB01" w14:textId="77777777" w:rsidR="001A4102" w:rsidRPr="00942784" w:rsidRDefault="001A4102" w:rsidP="001E4E1F">
            <w:pPr>
              <w:tabs>
                <w:tab w:val="left" w:pos="3084"/>
              </w:tabs>
              <w:jc w:val="center"/>
              <w:cnfStyle w:val="100000000000" w:firstRow="1" w:lastRow="0" w:firstColumn="0" w:lastColumn="0" w:oddVBand="0" w:evenVBand="0" w:oddHBand="0" w:evenHBand="0" w:firstRowFirstColumn="0" w:firstRowLastColumn="0" w:lastRowFirstColumn="0" w:lastRowLastColumn="0"/>
              <w:rPr>
                <w:rFonts w:ascii="Kokila" w:hAnsi="Kokila" w:cs="Kalimati"/>
                <w:b w:val="0"/>
                <w:bCs w:val="0"/>
                <w:szCs w:val="22"/>
              </w:rPr>
            </w:pPr>
            <w:r w:rsidRPr="00942784">
              <w:rPr>
                <w:rFonts w:ascii="Kokila" w:hAnsi="Kokila" w:cs="Kalimati" w:hint="cs"/>
                <w:szCs w:val="22"/>
                <w:cs/>
              </w:rPr>
              <w:t>कैफियत</w:t>
            </w:r>
          </w:p>
        </w:tc>
      </w:tr>
      <w:tr w:rsidR="00D218FB" w:rsidRPr="00942784" w14:paraId="1432525D" w14:textId="77777777" w:rsidTr="00D21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dxa"/>
          </w:tcPr>
          <w:p w14:paraId="228E313F" w14:textId="77777777" w:rsidR="00D218FB" w:rsidRPr="00942784" w:rsidRDefault="00D218FB" w:rsidP="001E4E1F">
            <w:pPr>
              <w:tabs>
                <w:tab w:val="left" w:pos="3084"/>
              </w:tabs>
              <w:jc w:val="center"/>
              <w:rPr>
                <w:rFonts w:ascii="Kokila" w:hAnsi="Kokila" w:cs="Kalimati"/>
                <w:color w:val="000000" w:themeColor="text1"/>
                <w:szCs w:val="22"/>
              </w:rPr>
            </w:pPr>
            <w:r w:rsidRPr="00942784">
              <w:rPr>
                <w:rFonts w:ascii="Kokila" w:hAnsi="Kokila" w:cs="Kalimati" w:hint="cs"/>
                <w:color w:val="000000" w:themeColor="text1"/>
                <w:szCs w:val="22"/>
                <w:cs/>
              </w:rPr>
              <w:t>१</w:t>
            </w:r>
          </w:p>
        </w:tc>
        <w:tc>
          <w:tcPr>
            <w:tcW w:w="3961" w:type="dxa"/>
          </w:tcPr>
          <w:p w14:paraId="44040020" w14:textId="77777777" w:rsidR="00D218FB" w:rsidRPr="00942784" w:rsidRDefault="00D218FB" w:rsidP="001E4E1F">
            <w:pPr>
              <w:tabs>
                <w:tab w:val="left" w:pos="3084"/>
              </w:tabs>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sidRPr="00942784">
              <w:rPr>
                <w:rFonts w:ascii="Kokila" w:hAnsi="Kokila" w:cs="Kalimati" w:hint="cs"/>
                <w:szCs w:val="22"/>
                <w:cs/>
              </w:rPr>
              <w:t>संस्था दर्ता तथा नविकरण</w:t>
            </w:r>
          </w:p>
        </w:tc>
        <w:tc>
          <w:tcPr>
            <w:tcW w:w="2371" w:type="dxa"/>
          </w:tcPr>
          <w:p w14:paraId="688594FA" w14:textId="6822D970" w:rsidR="00D218FB" w:rsidRPr="00942784" w:rsidRDefault="00CB0A91" w:rsidP="00D85A0B">
            <w:pPr>
              <w:tabs>
                <w:tab w:val="left" w:pos="3084"/>
              </w:tabs>
              <w:jc w:val="center"/>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r>
              <w:rPr>
                <w:rFonts w:ascii="Kokila" w:hAnsi="Kokila" w:cs="Kalimati" w:hint="cs"/>
                <w:szCs w:val="22"/>
                <w:cs/>
              </w:rPr>
              <w:t>रु.8,200।-</w:t>
            </w:r>
          </w:p>
        </w:tc>
        <w:tc>
          <w:tcPr>
            <w:tcW w:w="2243" w:type="dxa"/>
            <w:vMerge w:val="restart"/>
            <w:vAlign w:val="center"/>
          </w:tcPr>
          <w:p w14:paraId="67B1345A" w14:textId="18469D0D" w:rsidR="00D218FB" w:rsidRPr="00942784" w:rsidRDefault="00D218FB" w:rsidP="00E34C32">
            <w:pPr>
              <w:tabs>
                <w:tab w:val="left" w:pos="3084"/>
              </w:tabs>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p>
        </w:tc>
      </w:tr>
      <w:tr w:rsidR="00D218FB" w:rsidRPr="00942784" w14:paraId="73FDDE15" w14:textId="77777777" w:rsidTr="001E4E1F">
        <w:tc>
          <w:tcPr>
            <w:cnfStyle w:val="001000000000" w:firstRow="0" w:lastRow="0" w:firstColumn="1" w:lastColumn="0" w:oddVBand="0" w:evenVBand="0" w:oddHBand="0" w:evenHBand="0" w:firstRowFirstColumn="0" w:firstRowLastColumn="0" w:lastRowFirstColumn="0" w:lastRowLastColumn="0"/>
            <w:tcW w:w="833" w:type="dxa"/>
          </w:tcPr>
          <w:p w14:paraId="698E8250" w14:textId="77777777" w:rsidR="00D218FB" w:rsidRPr="00942784" w:rsidRDefault="00D218FB" w:rsidP="001E4E1F">
            <w:pPr>
              <w:tabs>
                <w:tab w:val="left" w:pos="3084"/>
              </w:tabs>
              <w:jc w:val="center"/>
              <w:rPr>
                <w:rFonts w:ascii="Kokila" w:hAnsi="Kokila" w:cs="Kalimati"/>
                <w:color w:val="000000" w:themeColor="text1"/>
                <w:szCs w:val="22"/>
              </w:rPr>
            </w:pPr>
            <w:r w:rsidRPr="00942784">
              <w:rPr>
                <w:rFonts w:ascii="Kokila" w:hAnsi="Kokila" w:cs="Kalimati" w:hint="cs"/>
                <w:color w:val="000000" w:themeColor="text1"/>
                <w:szCs w:val="22"/>
                <w:cs/>
              </w:rPr>
              <w:t>२</w:t>
            </w:r>
          </w:p>
        </w:tc>
        <w:tc>
          <w:tcPr>
            <w:tcW w:w="3961" w:type="dxa"/>
          </w:tcPr>
          <w:p w14:paraId="1B2A30AC" w14:textId="77777777" w:rsidR="00D218FB" w:rsidRPr="00942784" w:rsidRDefault="00D218FB" w:rsidP="001E4E1F">
            <w:pPr>
              <w:tabs>
                <w:tab w:val="left" w:pos="3084"/>
              </w:tabs>
              <w:jc w:val="both"/>
              <w:cnfStyle w:val="000000000000" w:firstRow="0" w:lastRow="0" w:firstColumn="0" w:lastColumn="0" w:oddVBand="0" w:evenVBand="0" w:oddHBand="0" w:evenHBand="0" w:firstRowFirstColumn="0" w:firstRowLastColumn="0" w:lastRowFirstColumn="0" w:lastRowLastColumn="0"/>
              <w:rPr>
                <w:rFonts w:ascii="Kokila" w:hAnsi="Kokila" w:cs="Kalimati"/>
                <w:szCs w:val="22"/>
              </w:rPr>
            </w:pPr>
            <w:r w:rsidRPr="00942784">
              <w:rPr>
                <w:rFonts w:ascii="Kokila" w:hAnsi="Kokila" w:cs="Kalimati" w:hint="cs"/>
                <w:szCs w:val="22"/>
                <w:cs/>
              </w:rPr>
              <w:t>राहदानी शुल्क</w:t>
            </w:r>
          </w:p>
        </w:tc>
        <w:tc>
          <w:tcPr>
            <w:tcW w:w="2371" w:type="dxa"/>
            <w:tcBorders>
              <w:bottom w:val="single" w:sz="4" w:space="0" w:color="FFFFFF" w:themeColor="background1"/>
            </w:tcBorders>
          </w:tcPr>
          <w:p w14:paraId="3C9A08C2" w14:textId="26037530" w:rsidR="00D218FB" w:rsidRPr="00942784" w:rsidRDefault="00CB0A91" w:rsidP="00D85A0B">
            <w:pPr>
              <w:tabs>
                <w:tab w:val="left" w:pos="3084"/>
              </w:tabs>
              <w:jc w:val="center"/>
              <w:cnfStyle w:val="000000000000" w:firstRow="0" w:lastRow="0" w:firstColumn="0" w:lastColumn="0" w:oddVBand="0" w:evenVBand="0" w:oddHBand="0" w:evenHBand="0" w:firstRowFirstColumn="0" w:firstRowLastColumn="0" w:lastRowFirstColumn="0" w:lastRowLastColumn="0"/>
              <w:rPr>
                <w:rFonts w:ascii="Kokila" w:hAnsi="Kokila" w:cs="Kalimati"/>
                <w:szCs w:val="22"/>
              </w:rPr>
            </w:pPr>
            <w:r>
              <w:rPr>
                <w:rFonts w:ascii="Kokila" w:hAnsi="Kokila" w:cs="Kalimati" w:hint="cs"/>
                <w:szCs w:val="22"/>
                <w:cs/>
              </w:rPr>
              <w:t>रु.64,10,000।-</w:t>
            </w:r>
          </w:p>
        </w:tc>
        <w:tc>
          <w:tcPr>
            <w:tcW w:w="2243" w:type="dxa"/>
            <w:vMerge/>
          </w:tcPr>
          <w:p w14:paraId="7C4EBEE2" w14:textId="77777777" w:rsidR="00D218FB" w:rsidRPr="00942784" w:rsidRDefault="00D218FB" w:rsidP="001E4E1F">
            <w:pPr>
              <w:tabs>
                <w:tab w:val="left" w:pos="3084"/>
              </w:tabs>
              <w:jc w:val="both"/>
              <w:cnfStyle w:val="000000000000" w:firstRow="0" w:lastRow="0" w:firstColumn="0" w:lastColumn="0" w:oddVBand="0" w:evenVBand="0" w:oddHBand="0" w:evenHBand="0" w:firstRowFirstColumn="0" w:firstRowLastColumn="0" w:lastRowFirstColumn="0" w:lastRowLastColumn="0"/>
              <w:rPr>
                <w:rFonts w:ascii="Kokila" w:hAnsi="Kokila" w:cs="Kalimati"/>
                <w:szCs w:val="22"/>
              </w:rPr>
            </w:pPr>
          </w:p>
        </w:tc>
      </w:tr>
      <w:tr w:rsidR="00D218FB" w:rsidRPr="00942784" w14:paraId="268381F2" w14:textId="77777777" w:rsidTr="001E4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dxa"/>
          </w:tcPr>
          <w:p w14:paraId="6D3DC0BD" w14:textId="77777777" w:rsidR="00D218FB" w:rsidRPr="00942784" w:rsidRDefault="00D218FB" w:rsidP="001E4E1F">
            <w:pPr>
              <w:tabs>
                <w:tab w:val="left" w:pos="3084"/>
              </w:tabs>
              <w:jc w:val="center"/>
              <w:rPr>
                <w:rFonts w:ascii="Kokila" w:hAnsi="Kokila" w:cs="Kalimati"/>
                <w:color w:val="000000" w:themeColor="text1"/>
                <w:szCs w:val="22"/>
                <w:cs/>
              </w:rPr>
            </w:pPr>
            <w:r w:rsidRPr="00942784">
              <w:rPr>
                <w:rFonts w:ascii="Kokila" w:hAnsi="Kokila" w:cs="Kalimati" w:hint="cs"/>
                <w:color w:val="000000" w:themeColor="text1"/>
                <w:szCs w:val="22"/>
                <w:cs/>
              </w:rPr>
              <w:t>३</w:t>
            </w:r>
          </w:p>
        </w:tc>
        <w:tc>
          <w:tcPr>
            <w:tcW w:w="3961" w:type="dxa"/>
          </w:tcPr>
          <w:p w14:paraId="75180F43" w14:textId="77777777" w:rsidR="00D218FB" w:rsidRPr="00942784" w:rsidRDefault="00D218FB" w:rsidP="001E4E1F">
            <w:pPr>
              <w:tabs>
                <w:tab w:val="left" w:pos="3084"/>
              </w:tabs>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sidRPr="00942784">
              <w:rPr>
                <w:rFonts w:ascii="Kokila" w:hAnsi="Kokila" w:cs="Kalimati" w:hint="cs"/>
                <w:szCs w:val="22"/>
                <w:cs/>
              </w:rPr>
              <w:t>हात हतियार ईजाजतपत्र दस्तुर</w:t>
            </w:r>
          </w:p>
        </w:tc>
        <w:tc>
          <w:tcPr>
            <w:tcW w:w="2371" w:type="dxa"/>
            <w:tcBorders>
              <w:top w:val="single" w:sz="4" w:space="0" w:color="FFFFFF" w:themeColor="background1"/>
              <w:bottom w:val="single" w:sz="4" w:space="0" w:color="FFFFFF" w:themeColor="background1"/>
            </w:tcBorders>
            <w:shd w:val="clear" w:color="auto" w:fill="FBD4B4" w:themeFill="accent6" w:themeFillTint="66"/>
          </w:tcPr>
          <w:p w14:paraId="370E803E" w14:textId="6D4FFF56" w:rsidR="00D218FB" w:rsidRPr="00942784" w:rsidRDefault="00CB0A91" w:rsidP="00D85A0B">
            <w:pPr>
              <w:tabs>
                <w:tab w:val="left" w:pos="3084"/>
              </w:tabs>
              <w:jc w:val="center"/>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रु.73,250।-</w:t>
            </w:r>
          </w:p>
        </w:tc>
        <w:tc>
          <w:tcPr>
            <w:tcW w:w="2243" w:type="dxa"/>
            <w:vMerge/>
          </w:tcPr>
          <w:p w14:paraId="425A8A96" w14:textId="77777777" w:rsidR="00D218FB" w:rsidRPr="00942784" w:rsidRDefault="00D218FB" w:rsidP="001E4E1F">
            <w:pPr>
              <w:tabs>
                <w:tab w:val="left" w:pos="3084"/>
              </w:tabs>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p>
        </w:tc>
      </w:tr>
      <w:tr w:rsidR="00D218FB" w:rsidRPr="00942784" w14:paraId="68A77031" w14:textId="77777777" w:rsidTr="001E4E1F">
        <w:tc>
          <w:tcPr>
            <w:cnfStyle w:val="001000000000" w:firstRow="0" w:lastRow="0" w:firstColumn="1" w:lastColumn="0" w:oddVBand="0" w:evenVBand="0" w:oddHBand="0" w:evenHBand="0" w:firstRowFirstColumn="0" w:firstRowLastColumn="0" w:lastRowFirstColumn="0" w:lastRowLastColumn="0"/>
            <w:tcW w:w="833" w:type="dxa"/>
          </w:tcPr>
          <w:p w14:paraId="1E1CF882" w14:textId="77777777" w:rsidR="00D218FB" w:rsidRPr="00942784" w:rsidRDefault="00D218FB" w:rsidP="001E4E1F">
            <w:pPr>
              <w:tabs>
                <w:tab w:val="left" w:pos="3084"/>
              </w:tabs>
              <w:jc w:val="center"/>
              <w:rPr>
                <w:rFonts w:ascii="Kokila" w:hAnsi="Kokila" w:cs="Kalimati"/>
                <w:color w:val="000000" w:themeColor="text1"/>
                <w:szCs w:val="22"/>
                <w:cs/>
              </w:rPr>
            </w:pPr>
            <w:r w:rsidRPr="00942784">
              <w:rPr>
                <w:rFonts w:ascii="Kokila" w:hAnsi="Kokila" w:cs="Kalimati" w:hint="cs"/>
                <w:color w:val="000000" w:themeColor="text1"/>
                <w:szCs w:val="22"/>
                <w:cs/>
              </w:rPr>
              <w:t>४</w:t>
            </w:r>
          </w:p>
        </w:tc>
        <w:tc>
          <w:tcPr>
            <w:tcW w:w="3961" w:type="dxa"/>
          </w:tcPr>
          <w:p w14:paraId="587653AA" w14:textId="77777777" w:rsidR="00D218FB" w:rsidRPr="00942784" w:rsidRDefault="00D218FB" w:rsidP="001E4E1F">
            <w:pPr>
              <w:tabs>
                <w:tab w:val="left" w:pos="3084"/>
              </w:tabs>
              <w:jc w:val="both"/>
              <w:cnfStyle w:val="000000000000" w:firstRow="0" w:lastRow="0" w:firstColumn="0" w:lastColumn="0" w:oddVBand="0" w:evenVBand="0" w:oddHBand="0" w:evenHBand="0" w:firstRowFirstColumn="0" w:firstRowLastColumn="0" w:lastRowFirstColumn="0" w:lastRowLastColumn="0"/>
              <w:rPr>
                <w:rFonts w:ascii="Kokila" w:hAnsi="Kokila" w:cs="Kalimati"/>
                <w:szCs w:val="22"/>
                <w:cs/>
              </w:rPr>
            </w:pPr>
            <w:r w:rsidRPr="00942784">
              <w:rPr>
                <w:rFonts w:ascii="Kokila" w:hAnsi="Kokila" w:cs="Kalimati" w:hint="cs"/>
                <w:szCs w:val="22"/>
                <w:cs/>
              </w:rPr>
              <w:t>प्रशासनिक दण्ड जरिवाना र जफत</w:t>
            </w:r>
          </w:p>
        </w:tc>
        <w:tc>
          <w:tcPr>
            <w:tcW w:w="2371" w:type="dxa"/>
            <w:tcBorders>
              <w:top w:val="single" w:sz="4" w:space="0" w:color="FFFFFF" w:themeColor="background1"/>
              <w:bottom w:val="single" w:sz="4" w:space="0" w:color="FFFFFF" w:themeColor="background1"/>
            </w:tcBorders>
            <w:shd w:val="clear" w:color="auto" w:fill="FBD4B4" w:themeFill="accent6" w:themeFillTint="66"/>
          </w:tcPr>
          <w:p w14:paraId="4E7482B0" w14:textId="72FBC7A4" w:rsidR="00D218FB" w:rsidRPr="00942784" w:rsidRDefault="009507CF" w:rsidP="00D85A0B">
            <w:pPr>
              <w:tabs>
                <w:tab w:val="left" w:pos="3084"/>
              </w:tabs>
              <w:jc w:val="center"/>
              <w:cnfStyle w:val="000000000000" w:firstRow="0" w:lastRow="0" w:firstColumn="0" w:lastColumn="0" w:oddVBand="0" w:evenVBand="0" w:oddHBand="0" w:evenHBand="0" w:firstRowFirstColumn="0" w:firstRowLastColumn="0" w:lastRowFirstColumn="0" w:lastRowLastColumn="0"/>
              <w:rPr>
                <w:rFonts w:ascii="Kokila" w:hAnsi="Kokila" w:cs="Kalimati"/>
                <w:szCs w:val="22"/>
                <w:cs/>
              </w:rPr>
            </w:pPr>
            <w:r>
              <w:rPr>
                <w:rFonts w:ascii="Kokila" w:hAnsi="Kokila" w:cs="Kalimati" w:hint="cs"/>
                <w:szCs w:val="22"/>
                <w:cs/>
              </w:rPr>
              <w:t>रु.15,000।-</w:t>
            </w:r>
          </w:p>
        </w:tc>
        <w:tc>
          <w:tcPr>
            <w:tcW w:w="2243" w:type="dxa"/>
            <w:vMerge/>
          </w:tcPr>
          <w:p w14:paraId="66C68349" w14:textId="77777777" w:rsidR="00D218FB" w:rsidRPr="00942784" w:rsidRDefault="00D218FB" w:rsidP="001E4E1F">
            <w:pPr>
              <w:tabs>
                <w:tab w:val="left" w:pos="3084"/>
              </w:tabs>
              <w:jc w:val="both"/>
              <w:cnfStyle w:val="000000000000" w:firstRow="0" w:lastRow="0" w:firstColumn="0" w:lastColumn="0" w:oddVBand="0" w:evenVBand="0" w:oddHBand="0" w:evenHBand="0" w:firstRowFirstColumn="0" w:firstRowLastColumn="0" w:lastRowFirstColumn="0" w:lastRowLastColumn="0"/>
              <w:rPr>
                <w:rFonts w:ascii="Kokila" w:hAnsi="Kokila" w:cs="Kalimati"/>
                <w:szCs w:val="22"/>
              </w:rPr>
            </w:pPr>
          </w:p>
        </w:tc>
      </w:tr>
      <w:tr w:rsidR="00D218FB" w:rsidRPr="00942784" w14:paraId="21B6D08B" w14:textId="77777777" w:rsidTr="001E4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dxa"/>
          </w:tcPr>
          <w:p w14:paraId="7A87FE7C" w14:textId="77777777" w:rsidR="00D218FB" w:rsidRPr="00942784" w:rsidRDefault="00D218FB" w:rsidP="001E4E1F">
            <w:pPr>
              <w:tabs>
                <w:tab w:val="left" w:pos="3084"/>
              </w:tabs>
              <w:jc w:val="center"/>
              <w:rPr>
                <w:rFonts w:ascii="Kokila" w:hAnsi="Kokila" w:cs="Kalimati"/>
                <w:color w:val="000000" w:themeColor="text1"/>
                <w:szCs w:val="22"/>
                <w:cs/>
              </w:rPr>
            </w:pPr>
            <w:r w:rsidRPr="00942784">
              <w:rPr>
                <w:rFonts w:ascii="Kokila" w:hAnsi="Kokila" w:cs="Kalimati" w:hint="cs"/>
                <w:color w:val="000000" w:themeColor="text1"/>
                <w:szCs w:val="22"/>
                <w:cs/>
              </w:rPr>
              <w:t>५</w:t>
            </w:r>
          </w:p>
        </w:tc>
        <w:tc>
          <w:tcPr>
            <w:tcW w:w="3961" w:type="dxa"/>
          </w:tcPr>
          <w:p w14:paraId="4E3AD075" w14:textId="77777777" w:rsidR="00D218FB" w:rsidRPr="00942784" w:rsidRDefault="00D218FB" w:rsidP="001E4E1F">
            <w:pPr>
              <w:tabs>
                <w:tab w:val="left" w:pos="3084"/>
              </w:tabs>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sidRPr="00942784">
              <w:rPr>
                <w:rFonts w:ascii="Kokila" w:hAnsi="Kokila" w:cs="Kalimati" w:hint="cs"/>
                <w:szCs w:val="22"/>
                <w:cs/>
              </w:rPr>
              <w:t>अन्य प्रशासनिक सेवा शुल्क</w:t>
            </w:r>
          </w:p>
        </w:tc>
        <w:tc>
          <w:tcPr>
            <w:tcW w:w="2371" w:type="dxa"/>
            <w:tcBorders>
              <w:top w:val="single" w:sz="4" w:space="0" w:color="FFFFFF" w:themeColor="background1"/>
              <w:bottom w:val="single" w:sz="4" w:space="0" w:color="FFFFFF" w:themeColor="background1"/>
            </w:tcBorders>
            <w:shd w:val="clear" w:color="auto" w:fill="FBD4B4" w:themeFill="accent6" w:themeFillTint="66"/>
          </w:tcPr>
          <w:p w14:paraId="415C0A9F" w14:textId="53A48D28" w:rsidR="00D218FB" w:rsidRPr="00942784" w:rsidRDefault="009507CF" w:rsidP="00D85A0B">
            <w:pPr>
              <w:tabs>
                <w:tab w:val="left" w:pos="3084"/>
              </w:tabs>
              <w:jc w:val="center"/>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रु.500।-</w:t>
            </w:r>
          </w:p>
        </w:tc>
        <w:tc>
          <w:tcPr>
            <w:tcW w:w="2243" w:type="dxa"/>
            <w:vMerge/>
          </w:tcPr>
          <w:p w14:paraId="031041BE" w14:textId="77777777" w:rsidR="00D218FB" w:rsidRPr="00942784" w:rsidRDefault="00D218FB" w:rsidP="001E4E1F">
            <w:pPr>
              <w:tabs>
                <w:tab w:val="left" w:pos="3084"/>
              </w:tabs>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p>
        </w:tc>
      </w:tr>
      <w:tr w:rsidR="00D218FB" w:rsidRPr="00942784" w14:paraId="2B2C13BE" w14:textId="77777777" w:rsidTr="001E4E1F">
        <w:tc>
          <w:tcPr>
            <w:cnfStyle w:val="001000000000" w:firstRow="0" w:lastRow="0" w:firstColumn="1" w:lastColumn="0" w:oddVBand="0" w:evenVBand="0" w:oddHBand="0" w:evenHBand="0" w:firstRowFirstColumn="0" w:firstRowLastColumn="0" w:lastRowFirstColumn="0" w:lastRowLastColumn="0"/>
            <w:tcW w:w="833" w:type="dxa"/>
          </w:tcPr>
          <w:p w14:paraId="7D6B3904" w14:textId="77777777" w:rsidR="00D218FB" w:rsidRPr="00942784" w:rsidRDefault="00D218FB" w:rsidP="001E4E1F">
            <w:pPr>
              <w:tabs>
                <w:tab w:val="left" w:pos="3084"/>
              </w:tabs>
              <w:jc w:val="center"/>
              <w:rPr>
                <w:rFonts w:ascii="Kokila" w:hAnsi="Kokila" w:cs="Kalimati"/>
                <w:color w:val="000000" w:themeColor="text1"/>
                <w:szCs w:val="22"/>
                <w:cs/>
              </w:rPr>
            </w:pPr>
            <w:r w:rsidRPr="00942784">
              <w:rPr>
                <w:rFonts w:ascii="Kokila" w:hAnsi="Kokila" w:cs="Kalimati" w:hint="cs"/>
                <w:color w:val="000000" w:themeColor="text1"/>
                <w:szCs w:val="22"/>
                <w:cs/>
              </w:rPr>
              <w:t>६</w:t>
            </w:r>
          </w:p>
        </w:tc>
        <w:tc>
          <w:tcPr>
            <w:tcW w:w="3961" w:type="dxa"/>
          </w:tcPr>
          <w:p w14:paraId="15773B1A" w14:textId="77777777" w:rsidR="00D218FB" w:rsidRPr="00942784" w:rsidRDefault="00D218FB" w:rsidP="001E4E1F">
            <w:pPr>
              <w:tabs>
                <w:tab w:val="left" w:pos="3084"/>
              </w:tabs>
              <w:jc w:val="both"/>
              <w:cnfStyle w:val="000000000000" w:firstRow="0" w:lastRow="0" w:firstColumn="0" w:lastColumn="0" w:oddVBand="0" w:evenVBand="0" w:oddHBand="0" w:evenHBand="0" w:firstRowFirstColumn="0" w:firstRowLastColumn="0" w:lastRowFirstColumn="0" w:lastRowLastColumn="0"/>
              <w:rPr>
                <w:rFonts w:ascii="Kokila" w:hAnsi="Kokila" w:cs="Kalimati"/>
                <w:szCs w:val="22"/>
              </w:rPr>
            </w:pPr>
            <w:r w:rsidRPr="00942784">
              <w:rPr>
                <w:rFonts w:ascii="Kokila" w:hAnsi="Kokila" w:cs="Kalimati" w:hint="cs"/>
                <w:szCs w:val="22"/>
                <w:cs/>
              </w:rPr>
              <w:t xml:space="preserve">कर्मचारी बढुवा शुल्क </w:t>
            </w:r>
            <w:r w:rsidRPr="00942784">
              <w:rPr>
                <w:rFonts w:ascii="Kokila" w:hAnsi="Kokila" w:cs="Kalimati"/>
                <w:szCs w:val="22"/>
              </w:rPr>
              <w:t>(</w:t>
            </w:r>
            <w:r w:rsidRPr="00942784">
              <w:rPr>
                <w:rFonts w:ascii="Kokila" w:hAnsi="Kokila" w:cs="Kalimati" w:hint="cs"/>
                <w:szCs w:val="22"/>
                <w:cs/>
              </w:rPr>
              <w:t>परीक्षा शुल्क</w:t>
            </w:r>
            <w:r w:rsidRPr="00942784">
              <w:rPr>
                <w:rFonts w:ascii="Kokila" w:hAnsi="Kokila" w:cs="Kalimati"/>
                <w:szCs w:val="22"/>
              </w:rPr>
              <w:t>)</w:t>
            </w:r>
          </w:p>
        </w:tc>
        <w:tc>
          <w:tcPr>
            <w:tcW w:w="2371" w:type="dxa"/>
            <w:tcBorders>
              <w:top w:val="single" w:sz="4" w:space="0" w:color="FFFFFF" w:themeColor="background1"/>
              <w:bottom w:val="nil"/>
            </w:tcBorders>
            <w:shd w:val="clear" w:color="auto" w:fill="FBD4B4" w:themeFill="accent6" w:themeFillTint="66"/>
          </w:tcPr>
          <w:p w14:paraId="1A23169C" w14:textId="4B5DAD97" w:rsidR="00D218FB" w:rsidRPr="00942784" w:rsidRDefault="009507CF" w:rsidP="00D85A0B">
            <w:pPr>
              <w:tabs>
                <w:tab w:val="left" w:pos="3084"/>
              </w:tabs>
              <w:jc w:val="center"/>
              <w:cnfStyle w:val="000000000000" w:firstRow="0" w:lastRow="0" w:firstColumn="0" w:lastColumn="0" w:oddVBand="0" w:evenVBand="0" w:oddHBand="0" w:evenHBand="0" w:firstRowFirstColumn="0" w:firstRowLastColumn="0" w:lastRowFirstColumn="0" w:lastRowLastColumn="0"/>
              <w:rPr>
                <w:rFonts w:ascii="Kokila" w:hAnsi="Kokila" w:cs="Kalimati"/>
                <w:szCs w:val="22"/>
                <w:cs/>
              </w:rPr>
            </w:pPr>
            <w:r>
              <w:rPr>
                <w:rFonts w:ascii="Kokila" w:hAnsi="Kokila" w:cs="Kalimati" w:hint="cs"/>
                <w:szCs w:val="22"/>
                <w:cs/>
              </w:rPr>
              <w:t>रु.10,000।-</w:t>
            </w:r>
          </w:p>
        </w:tc>
        <w:tc>
          <w:tcPr>
            <w:tcW w:w="2243" w:type="dxa"/>
            <w:vMerge/>
          </w:tcPr>
          <w:p w14:paraId="4F27210F" w14:textId="77777777" w:rsidR="00D218FB" w:rsidRPr="00942784" w:rsidRDefault="00D218FB" w:rsidP="001E4E1F">
            <w:pPr>
              <w:tabs>
                <w:tab w:val="left" w:pos="3084"/>
              </w:tabs>
              <w:jc w:val="both"/>
              <w:cnfStyle w:val="000000000000" w:firstRow="0" w:lastRow="0" w:firstColumn="0" w:lastColumn="0" w:oddVBand="0" w:evenVBand="0" w:oddHBand="0" w:evenHBand="0" w:firstRowFirstColumn="0" w:firstRowLastColumn="0" w:lastRowFirstColumn="0" w:lastRowLastColumn="0"/>
              <w:rPr>
                <w:rFonts w:ascii="Kokila" w:hAnsi="Kokila" w:cs="Kalimati"/>
                <w:szCs w:val="22"/>
              </w:rPr>
            </w:pPr>
          </w:p>
        </w:tc>
      </w:tr>
      <w:tr w:rsidR="00D218FB" w:rsidRPr="00942784" w14:paraId="08420CB2" w14:textId="77777777" w:rsidTr="001E4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dxa"/>
          </w:tcPr>
          <w:p w14:paraId="54FE2AF3" w14:textId="77777777" w:rsidR="00D218FB" w:rsidRPr="00942784" w:rsidRDefault="00D218FB" w:rsidP="001E4E1F">
            <w:pPr>
              <w:tabs>
                <w:tab w:val="left" w:pos="3084"/>
              </w:tabs>
              <w:jc w:val="center"/>
              <w:rPr>
                <w:rFonts w:ascii="Kokila" w:hAnsi="Kokila" w:cs="Kalimati"/>
                <w:color w:val="000000" w:themeColor="text1"/>
                <w:szCs w:val="22"/>
                <w:cs/>
              </w:rPr>
            </w:pPr>
            <w:r>
              <w:rPr>
                <w:rFonts w:ascii="Kokila" w:hAnsi="Kokila" w:cs="Kalimati" w:hint="cs"/>
                <w:color w:val="000000" w:themeColor="text1"/>
                <w:szCs w:val="22"/>
                <w:cs/>
              </w:rPr>
              <w:t>7</w:t>
            </w:r>
          </w:p>
        </w:tc>
        <w:tc>
          <w:tcPr>
            <w:tcW w:w="3961" w:type="dxa"/>
          </w:tcPr>
          <w:p w14:paraId="35C29EB2" w14:textId="77777777" w:rsidR="00D218FB" w:rsidRPr="00942784" w:rsidRDefault="00D218FB" w:rsidP="001E4E1F">
            <w:pPr>
              <w:tabs>
                <w:tab w:val="left" w:pos="3084"/>
              </w:tabs>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r>
              <w:rPr>
                <w:rFonts w:ascii="Kokila" w:hAnsi="Kokila" w:cs="Kalimati" w:hint="cs"/>
                <w:szCs w:val="22"/>
                <w:cs/>
              </w:rPr>
              <w:t>धरौटी सदरस्याहा</w:t>
            </w:r>
          </w:p>
        </w:tc>
        <w:tc>
          <w:tcPr>
            <w:tcW w:w="2371" w:type="dxa"/>
            <w:tcBorders>
              <w:top w:val="single" w:sz="4" w:space="0" w:color="FFFFFF" w:themeColor="background1"/>
              <w:bottom w:val="nil"/>
            </w:tcBorders>
            <w:shd w:val="clear" w:color="auto" w:fill="FBD4B4" w:themeFill="accent6" w:themeFillTint="66"/>
          </w:tcPr>
          <w:p w14:paraId="064ED428" w14:textId="48BA8056" w:rsidR="00D218FB" w:rsidRPr="00942784" w:rsidRDefault="00D218FB" w:rsidP="00D85A0B">
            <w:pPr>
              <w:tabs>
                <w:tab w:val="left" w:pos="3084"/>
              </w:tabs>
              <w:jc w:val="center"/>
              <w:cnfStyle w:val="000000100000" w:firstRow="0" w:lastRow="0" w:firstColumn="0" w:lastColumn="0" w:oddVBand="0" w:evenVBand="0" w:oddHBand="1" w:evenHBand="0" w:firstRowFirstColumn="0" w:firstRowLastColumn="0" w:lastRowFirstColumn="0" w:lastRowLastColumn="0"/>
              <w:rPr>
                <w:rFonts w:ascii="Kokila" w:hAnsi="Kokila" w:cs="Kalimati"/>
                <w:szCs w:val="22"/>
                <w:cs/>
              </w:rPr>
            </w:pPr>
          </w:p>
        </w:tc>
        <w:tc>
          <w:tcPr>
            <w:tcW w:w="2243" w:type="dxa"/>
            <w:vMerge/>
          </w:tcPr>
          <w:p w14:paraId="192DAC92" w14:textId="77777777" w:rsidR="00D218FB" w:rsidRPr="00942784" w:rsidRDefault="00D218FB" w:rsidP="001E4E1F">
            <w:pPr>
              <w:tabs>
                <w:tab w:val="left" w:pos="3084"/>
              </w:tabs>
              <w:jc w:val="both"/>
              <w:cnfStyle w:val="000000100000" w:firstRow="0" w:lastRow="0" w:firstColumn="0" w:lastColumn="0" w:oddVBand="0" w:evenVBand="0" w:oddHBand="1" w:evenHBand="0" w:firstRowFirstColumn="0" w:firstRowLastColumn="0" w:lastRowFirstColumn="0" w:lastRowLastColumn="0"/>
              <w:rPr>
                <w:rFonts w:ascii="Kokila" w:hAnsi="Kokila" w:cs="Kalimati"/>
                <w:szCs w:val="22"/>
              </w:rPr>
            </w:pPr>
          </w:p>
        </w:tc>
      </w:tr>
      <w:tr w:rsidR="001A4102" w:rsidRPr="00942784" w14:paraId="535DFEA5" w14:textId="77777777" w:rsidTr="001E4E1F">
        <w:tc>
          <w:tcPr>
            <w:cnfStyle w:val="001000000000" w:firstRow="0" w:lastRow="0" w:firstColumn="1" w:lastColumn="0" w:oddVBand="0" w:evenVBand="0" w:oddHBand="0" w:evenHBand="0" w:firstRowFirstColumn="0" w:firstRowLastColumn="0" w:lastRowFirstColumn="0" w:lastRowLastColumn="0"/>
            <w:tcW w:w="4794" w:type="dxa"/>
            <w:gridSpan w:val="2"/>
          </w:tcPr>
          <w:p w14:paraId="68EDD038" w14:textId="77777777" w:rsidR="001A4102" w:rsidRPr="00942784" w:rsidRDefault="001A4102" w:rsidP="001E4E1F">
            <w:pPr>
              <w:tabs>
                <w:tab w:val="left" w:pos="3084"/>
              </w:tabs>
              <w:jc w:val="center"/>
              <w:rPr>
                <w:rFonts w:ascii="Kokila" w:hAnsi="Kokila" w:cs="Kalimati"/>
                <w:b/>
                <w:bCs/>
                <w:color w:val="000000" w:themeColor="text1"/>
                <w:szCs w:val="22"/>
                <w:cs/>
              </w:rPr>
            </w:pPr>
            <w:r w:rsidRPr="00942784">
              <w:rPr>
                <w:rFonts w:ascii="Kokila" w:hAnsi="Kokila" w:cs="Kalimati" w:hint="cs"/>
                <w:color w:val="000000" w:themeColor="text1"/>
                <w:szCs w:val="22"/>
                <w:cs/>
              </w:rPr>
              <w:t>जम्मा</w:t>
            </w:r>
          </w:p>
        </w:tc>
        <w:tc>
          <w:tcPr>
            <w:tcW w:w="2371" w:type="dxa"/>
            <w:tcBorders>
              <w:top w:val="nil"/>
            </w:tcBorders>
          </w:tcPr>
          <w:p w14:paraId="0659E018" w14:textId="35DA4FE4" w:rsidR="001A4102" w:rsidRPr="00942784" w:rsidRDefault="001A4102" w:rsidP="00D85A0B">
            <w:pPr>
              <w:tabs>
                <w:tab w:val="left" w:pos="3084"/>
              </w:tabs>
              <w:jc w:val="center"/>
              <w:cnfStyle w:val="000000000000" w:firstRow="0" w:lastRow="0" w:firstColumn="0" w:lastColumn="0" w:oddVBand="0" w:evenVBand="0" w:oddHBand="0" w:evenHBand="0" w:firstRowFirstColumn="0" w:firstRowLastColumn="0" w:lastRowFirstColumn="0" w:lastRowLastColumn="0"/>
              <w:rPr>
                <w:rFonts w:ascii="Kokila" w:hAnsi="Kokila" w:cs="Kalimati"/>
                <w:b/>
                <w:bCs/>
                <w:szCs w:val="22"/>
              </w:rPr>
            </w:pPr>
          </w:p>
        </w:tc>
        <w:tc>
          <w:tcPr>
            <w:tcW w:w="2243" w:type="dxa"/>
          </w:tcPr>
          <w:p w14:paraId="40F6B3D6" w14:textId="77777777" w:rsidR="001A4102" w:rsidRPr="00942784" w:rsidRDefault="001A4102" w:rsidP="001E4E1F">
            <w:pPr>
              <w:tabs>
                <w:tab w:val="left" w:pos="3084"/>
              </w:tabs>
              <w:jc w:val="center"/>
              <w:cnfStyle w:val="000000000000" w:firstRow="0" w:lastRow="0" w:firstColumn="0" w:lastColumn="0" w:oddVBand="0" w:evenVBand="0" w:oddHBand="0" w:evenHBand="0" w:firstRowFirstColumn="0" w:firstRowLastColumn="0" w:lastRowFirstColumn="0" w:lastRowLastColumn="0"/>
              <w:rPr>
                <w:rFonts w:ascii="Kokila" w:hAnsi="Kokila" w:cs="Kalimati"/>
                <w:b/>
                <w:bCs/>
                <w:szCs w:val="22"/>
              </w:rPr>
            </w:pPr>
          </w:p>
        </w:tc>
      </w:tr>
    </w:tbl>
    <w:p w14:paraId="57FEDAFA" w14:textId="77777777" w:rsidR="001A4102" w:rsidRDefault="001A4102" w:rsidP="001A4102">
      <w:pPr>
        <w:jc w:val="both"/>
        <w:rPr>
          <w:rFonts w:ascii="Kokila" w:hAnsi="Kokila" w:cs="Kalimati"/>
          <w:sz w:val="24"/>
          <w:szCs w:val="22"/>
        </w:rPr>
      </w:pPr>
    </w:p>
    <w:p w14:paraId="0F7CE98D" w14:textId="77777777" w:rsidR="001A4102" w:rsidRPr="001A4102" w:rsidRDefault="001A4102" w:rsidP="001A4102">
      <w:pPr>
        <w:pStyle w:val="Heading1"/>
        <w:numPr>
          <w:ilvl w:val="0"/>
          <w:numId w:val="4"/>
        </w:numPr>
        <w:spacing w:before="0"/>
        <w:ind w:left="426" w:hanging="426"/>
        <w:jc w:val="both"/>
        <w:rPr>
          <w:rFonts w:cs="Kalimati"/>
          <w:color w:val="auto"/>
          <w:sz w:val="24"/>
          <w:szCs w:val="24"/>
        </w:rPr>
      </w:pPr>
      <w:bookmarkStart w:id="29" w:name="_Toc171957085"/>
      <w:r w:rsidRPr="001A4102">
        <w:rPr>
          <w:rFonts w:cs="Kalimati" w:hint="cs"/>
          <w:color w:val="auto"/>
          <w:sz w:val="24"/>
          <w:szCs w:val="24"/>
          <w:cs/>
        </w:rPr>
        <w:t>वेभ साईटको विवरण</w:t>
      </w:r>
      <w:bookmarkEnd w:id="29"/>
    </w:p>
    <w:p w14:paraId="46187667" w14:textId="77777777" w:rsidR="001A4102" w:rsidRDefault="001A4102" w:rsidP="001A4102">
      <w:pPr>
        <w:pStyle w:val="ListParagraph"/>
        <w:numPr>
          <w:ilvl w:val="0"/>
          <w:numId w:val="46"/>
        </w:numPr>
        <w:rPr>
          <w:rFonts w:ascii="Kokila" w:hAnsi="Kokila" w:cs="Kalimati"/>
          <w:sz w:val="24"/>
          <w:szCs w:val="22"/>
        </w:rPr>
      </w:pPr>
      <w:r w:rsidRPr="001A4102">
        <w:rPr>
          <w:rFonts w:ascii="Kokila" w:hAnsi="Kokila" w:cs="Kalimati"/>
          <w:sz w:val="32"/>
          <w:szCs w:val="28"/>
        </w:rPr>
        <w:t>www.daoterathum.moha.gov.np</w:t>
      </w:r>
    </w:p>
    <w:p w14:paraId="33831F64" w14:textId="77777777" w:rsidR="001A4102" w:rsidRPr="001A4102" w:rsidRDefault="001A4102" w:rsidP="001A4102">
      <w:pPr>
        <w:pStyle w:val="Heading1"/>
        <w:numPr>
          <w:ilvl w:val="0"/>
          <w:numId w:val="4"/>
        </w:numPr>
        <w:spacing w:before="0"/>
        <w:ind w:left="426" w:hanging="426"/>
        <w:jc w:val="both"/>
        <w:rPr>
          <w:rFonts w:cs="Kalimati"/>
          <w:color w:val="auto"/>
          <w:sz w:val="24"/>
          <w:szCs w:val="24"/>
        </w:rPr>
      </w:pPr>
      <w:bookmarkStart w:id="30" w:name="_Toc171957086"/>
      <w:r w:rsidRPr="001A4102">
        <w:rPr>
          <w:rFonts w:cs="Kalimati" w:hint="cs"/>
          <w:color w:val="auto"/>
          <w:sz w:val="24"/>
          <w:szCs w:val="24"/>
          <w:cs/>
        </w:rPr>
        <w:t>सूचनाको माग सम्बन्धी निवेदन र सो उपर सूचना दिइएको विषय</w:t>
      </w:r>
      <w:bookmarkEnd w:id="30"/>
    </w:p>
    <w:p w14:paraId="33951784" w14:textId="48299326" w:rsidR="00657CC4" w:rsidRPr="00D85A0B" w:rsidRDefault="001A4102" w:rsidP="00D85A0B">
      <w:pPr>
        <w:pStyle w:val="ListParagraph"/>
        <w:numPr>
          <w:ilvl w:val="0"/>
          <w:numId w:val="46"/>
        </w:numPr>
        <w:rPr>
          <w:rFonts w:ascii="Kokila" w:hAnsi="Kokila" w:cs="Kalimati"/>
          <w:sz w:val="24"/>
          <w:szCs w:val="22"/>
          <w:cs/>
        </w:rPr>
      </w:pPr>
      <w:r>
        <w:rPr>
          <w:rFonts w:ascii="Kokila" w:hAnsi="Kokila" w:cs="Kalimati" w:hint="cs"/>
          <w:sz w:val="24"/>
          <w:szCs w:val="22"/>
          <w:cs/>
        </w:rPr>
        <w:t xml:space="preserve">जिल्ला प्रशासन कार्यालयको </w:t>
      </w:r>
      <w:r w:rsidRPr="001A4102">
        <w:rPr>
          <w:rFonts w:ascii="Kokila" w:hAnsi="Kokila" w:cs="Kalimati"/>
          <w:sz w:val="32"/>
          <w:szCs w:val="28"/>
        </w:rPr>
        <w:t>Website</w:t>
      </w:r>
      <w:r>
        <w:rPr>
          <w:rFonts w:ascii="Kokila" w:hAnsi="Kokila" w:cs="Kalimati"/>
          <w:sz w:val="24"/>
          <w:szCs w:val="22"/>
        </w:rPr>
        <w:sym w:font="Symbol" w:char="F02C"/>
      </w:r>
      <w:r>
        <w:rPr>
          <w:rFonts w:ascii="Kokila" w:hAnsi="Kokila" w:cs="Kalimati"/>
          <w:sz w:val="24"/>
          <w:szCs w:val="22"/>
        </w:rPr>
        <w:t xml:space="preserve"> </w:t>
      </w:r>
      <w:r>
        <w:rPr>
          <w:rFonts w:ascii="Kokila" w:hAnsi="Kokila" w:cs="Kalimati" w:hint="cs"/>
          <w:sz w:val="24"/>
          <w:szCs w:val="22"/>
          <w:cs/>
        </w:rPr>
        <w:t xml:space="preserve">नागरिक वडापत्र साथै आवश्यकता अनुसार विभिन्न सरकारी कार्यालयहरूको </w:t>
      </w:r>
      <w:r w:rsidRPr="001A4102">
        <w:rPr>
          <w:rFonts w:ascii="Kokila" w:hAnsi="Kokila" w:cs="Kalimati"/>
          <w:sz w:val="32"/>
          <w:szCs w:val="28"/>
        </w:rPr>
        <w:t>Website</w:t>
      </w:r>
      <w:r>
        <w:rPr>
          <w:rFonts w:ascii="Kokila" w:hAnsi="Kokila" w:cs="Kalimati"/>
          <w:sz w:val="24"/>
          <w:szCs w:val="22"/>
        </w:rPr>
        <w:t xml:space="preserve"> </w:t>
      </w:r>
      <w:r>
        <w:rPr>
          <w:rFonts w:ascii="Kokila" w:hAnsi="Kokila" w:cs="Kalimati" w:hint="cs"/>
          <w:sz w:val="24"/>
          <w:szCs w:val="22"/>
          <w:cs/>
        </w:rPr>
        <w:t>तथा स्थानीय तहहरूमा समेत प्रकाशन हुन सक्ने।</w:t>
      </w:r>
    </w:p>
    <w:sectPr w:rsidR="00657CC4" w:rsidRPr="00D85A0B" w:rsidSect="003D6909">
      <w:footerReference w:type="default" r:id="rId14"/>
      <w:pgSz w:w="11907" w:h="16839" w:code="9"/>
      <w:pgMar w:top="1134" w:right="1134" w:bottom="1134" w:left="113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EE7AF5" w14:textId="77777777" w:rsidR="00D44A9E" w:rsidRDefault="00D44A9E" w:rsidP="002D6F1F">
      <w:pPr>
        <w:spacing w:after="0" w:line="240" w:lineRule="auto"/>
      </w:pPr>
      <w:r>
        <w:separator/>
      </w:r>
    </w:p>
  </w:endnote>
  <w:endnote w:type="continuationSeparator" w:id="0">
    <w:p w14:paraId="7FA523BE" w14:textId="77777777" w:rsidR="00D44A9E" w:rsidRDefault="00D44A9E" w:rsidP="002D6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okila">
    <w:panose1 w:val="020B0604020202020204"/>
    <w:charset w:val="00"/>
    <w:family w:val="swiss"/>
    <w:pitch w:val="variable"/>
    <w:sig w:usb0="00008003" w:usb1="00000000" w:usb2="00000000" w:usb3="00000000" w:csb0="00000001"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auto"/>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ontasy Himali">
    <w:panose1 w:val="040205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4139A" w14:textId="77777777" w:rsidR="00D44A9E" w:rsidRDefault="00D44A9E">
    <w:pPr>
      <w:pStyle w:val="Footer"/>
      <w:jc w:val="right"/>
    </w:pPr>
  </w:p>
  <w:p w14:paraId="4A90E9B0" w14:textId="77777777" w:rsidR="00D44A9E" w:rsidRDefault="00D44A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4526018"/>
      <w:docPartObj>
        <w:docPartGallery w:val="Page Numbers (Bottom of Page)"/>
        <w:docPartUnique/>
      </w:docPartObj>
    </w:sdtPr>
    <w:sdtEndPr>
      <w:rPr>
        <w:noProof/>
      </w:rPr>
    </w:sdtEndPr>
    <w:sdtContent>
      <w:p w14:paraId="2C5E2AEE" w14:textId="77777777" w:rsidR="00D44A9E" w:rsidRDefault="00D44A9E">
        <w:pPr>
          <w:pStyle w:val="Footer"/>
          <w:jc w:val="right"/>
        </w:pPr>
        <w:r w:rsidRPr="00E93989">
          <w:rPr>
            <w:rFonts w:cs="Kalimati" w:hint="cs"/>
            <w:cs/>
          </w:rPr>
          <w:t>पेज।</w:t>
        </w:r>
        <w:r>
          <w:rPr>
            <w:rFonts w:hint="cs"/>
            <w:cs/>
          </w:rPr>
          <w:t xml:space="preserve"> </w:t>
        </w:r>
        <w:r w:rsidRPr="002D6F1F">
          <w:rPr>
            <w:rFonts w:ascii="Fontasy Himali" w:hAnsi="Fontasy Himali"/>
          </w:rPr>
          <w:fldChar w:fldCharType="begin"/>
        </w:r>
        <w:r w:rsidRPr="002D6F1F">
          <w:rPr>
            <w:rFonts w:ascii="Fontasy Himali" w:hAnsi="Fontasy Himali"/>
          </w:rPr>
          <w:instrText xml:space="preserve"> PAGE   \* MERGEFORMAT </w:instrText>
        </w:r>
        <w:r w:rsidRPr="002D6F1F">
          <w:rPr>
            <w:rFonts w:ascii="Fontasy Himali" w:hAnsi="Fontasy Himali"/>
          </w:rPr>
          <w:fldChar w:fldCharType="separate"/>
        </w:r>
        <w:r w:rsidR="00D87BD4">
          <w:rPr>
            <w:rFonts w:ascii="Fontasy Himali" w:hAnsi="Fontasy Himali"/>
            <w:noProof/>
          </w:rPr>
          <w:t>1</w:t>
        </w:r>
        <w:r w:rsidRPr="002D6F1F">
          <w:rPr>
            <w:rFonts w:ascii="Fontasy Himali" w:hAnsi="Fontasy Himali"/>
            <w:noProof/>
          </w:rPr>
          <w:fldChar w:fldCharType="end"/>
        </w:r>
      </w:p>
    </w:sdtContent>
  </w:sdt>
  <w:p w14:paraId="33A1A7E1" w14:textId="77777777" w:rsidR="00D44A9E" w:rsidRDefault="00D44A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2C512" w14:textId="77777777" w:rsidR="00D44A9E" w:rsidRDefault="00D44A9E" w:rsidP="002D6F1F">
      <w:pPr>
        <w:spacing w:after="0" w:line="240" w:lineRule="auto"/>
      </w:pPr>
      <w:r>
        <w:separator/>
      </w:r>
    </w:p>
  </w:footnote>
  <w:footnote w:type="continuationSeparator" w:id="0">
    <w:p w14:paraId="38262111" w14:textId="77777777" w:rsidR="00D44A9E" w:rsidRDefault="00D44A9E" w:rsidP="002D6F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3F85D" w14:textId="576B5858" w:rsidR="00D44A9E" w:rsidRDefault="00D44A9E">
    <w:pPr>
      <w:pStyle w:val="Header"/>
    </w:pPr>
    <w:r>
      <w:rPr>
        <w:noProof/>
      </w:rPr>
      <mc:AlternateContent>
        <mc:Choice Requires="wps">
          <w:drawing>
            <wp:anchor distT="0" distB="0" distL="114300" distR="114300" simplePos="0" relativeHeight="251659264" behindDoc="0" locked="0" layoutInCell="1" allowOverlap="1" wp14:anchorId="7AE8FA46" wp14:editId="376401F9">
              <wp:simplePos x="0" y="0"/>
              <wp:positionH relativeFrom="column">
                <wp:posOffset>4179714</wp:posOffset>
              </wp:positionH>
              <wp:positionV relativeFrom="paragraph">
                <wp:posOffset>-138023</wp:posOffset>
              </wp:positionV>
              <wp:extent cx="2320505" cy="1880559"/>
              <wp:effectExtent l="0" t="0" r="0" b="0"/>
              <wp:wrapNone/>
              <wp:docPr id="2" name="Rectangle 2"/>
              <wp:cNvGraphicFramePr/>
              <a:graphic xmlns:a="http://schemas.openxmlformats.org/drawingml/2006/main">
                <a:graphicData uri="http://schemas.microsoft.com/office/word/2010/wordprocessingShape">
                  <wps:wsp>
                    <wps:cNvSpPr/>
                    <wps:spPr>
                      <a:xfrm>
                        <a:off x="0" y="0"/>
                        <a:ext cx="2320505" cy="188055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329.1pt;margin-top:-10.85pt;width:182.7pt;height:148.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" filled="f" stroked="f" strokeweight="2pt"/>
          </w:pict>
        </mc:Fallback>
      </mc:AlternateContent>
    </w:r>
    <w:r w:rsidR="00D87BD4">
      <w:tab/>
    </w:r>
    <w:r w:rsidR="00D87BD4">
      <w:tab/>
    </w:r>
    <w:r w:rsidR="00D87BD4">
      <w:rPr>
        <w:noProof/>
      </w:rPr>
      <w:drawing>
        <wp:inline distT="0" distB="0" distL="0" distR="0" wp14:anchorId="1B53A202" wp14:editId="33C33F6E">
          <wp:extent cx="981075" cy="904875"/>
          <wp:effectExtent l="0" t="0" r="0" b="0"/>
          <wp:docPr id="5" name="Picture 5" descr="G:\CPAS\२. शासकीय प्रबन्ध\स्वतः प्रकाशन गर्नुपर्ने सूचना (Proactive Disclosure) प्रकाशन\दोस्रो त्रैमासिक\Chh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CPAS\२. शासकीय प्रबन्ध\स्वतः प्रकाशन गर्नुपर्ने सूचना (Proactive Disclosure) प्रकाशन\दोस्रो त्रैमासिक\Chha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904875"/>
                  </a:xfrm>
                  <a:prstGeom prst="rect">
                    <a:avLst/>
                  </a:prstGeom>
                  <a:noFill/>
                  <a:ln>
                    <a:noFill/>
                  </a:ln>
                </pic:spPr>
              </pic:pic>
            </a:graphicData>
          </a:graphic>
        </wp:inline>
      </w:drawing>
    </w:r>
    <w:r w:rsidR="00D87BD4">
      <w:tab/>
    </w:r>
    <w:r w:rsidR="00D87BD4">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5A0599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3B3FC2"/>
    <w:multiLevelType w:val="hybridMultilevel"/>
    <w:tmpl w:val="2858FEC8"/>
    <w:lvl w:ilvl="0" w:tplc="1A963EF8">
      <w:start w:val="1"/>
      <w:numFmt w:val="bullet"/>
      <w:lvlText w:val=""/>
      <w:lvlJc w:val="left"/>
      <w:pPr>
        <w:ind w:left="1211" w:hanging="360"/>
      </w:pPr>
      <w:rPr>
        <w:rFonts w:ascii="Wingdings" w:hAnsi="Wingdings" w:cs="Wingdings" w:hint="default"/>
      </w:rPr>
    </w:lvl>
    <w:lvl w:ilvl="1" w:tplc="38090003">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
    <w:nsid w:val="069251A9"/>
    <w:multiLevelType w:val="hybridMultilevel"/>
    <w:tmpl w:val="23AA96DC"/>
    <w:lvl w:ilvl="0" w:tplc="1E16880E">
      <w:start w:val="8"/>
      <w:numFmt w:val="bullet"/>
      <w:lvlText w:val="-"/>
      <w:lvlJc w:val="left"/>
      <w:pPr>
        <w:ind w:left="360" w:hanging="360"/>
      </w:pPr>
      <w:rPr>
        <w:rFonts w:ascii="Kokila" w:eastAsiaTheme="minorEastAsia" w:hAnsi="Kokila" w:cs="Kalimat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4E6618"/>
    <w:multiLevelType w:val="hybridMultilevel"/>
    <w:tmpl w:val="2858FEC8"/>
    <w:lvl w:ilvl="0" w:tplc="1A963EF8">
      <w:start w:val="1"/>
      <w:numFmt w:val="bullet"/>
      <w:lvlText w:val=""/>
      <w:lvlJc w:val="left"/>
      <w:pPr>
        <w:ind w:left="786" w:hanging="360"/>
      </w:pPr>
      <w:rPr>
        <w:rFonts w:ascii="Wingdings" w:hAnsi="Wingdings" w:cs="Wingdings" w:hint="default"/>
      </w:rPr>
    </w:lvl>
    <w:lvl w:ilvl="1" w:tplc="38090003">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4">
    <w:nsid w:val="09EE0F20"/>
    <w:multiLevelType w:val="hybridMultilevel"/>
    <w:tmpl w:val="E5580748"/>
    <w:lvl w:ilvl="0" w:tplc="1A963EF8">
      <w:start w:val="1"/>
      <w:numFmt w:val="bullet"/>
      <w:lvlText w:val=""/>
      <w:lvlJc w:val="left"/>
      <w:pPr>
        <w:ind w:left="1080" w:hanging="360"/>
      </w:pPr>
      <w:rPr>
        <w:rFonts w:ascii="Wingdings" w:hAnsi="Wingdings" w:cs="Wingding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5">
    <w:nsid w:val="0E1F72E9"/>
    <w:multiLevelType w:val="hybridMultilevel"/>
    <w:tmpl w:val="413872EE"/>
    <w:lvl w:ilvl="0" w:tplc="04090009">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nsid w:val="0E342149"/>
    <w:multiLevelType w:val="hybridMultilevel"/>
    <w:tmpl w:val="422AC7AC"/>
    <w:lvl w:ilvl="0" w:tplc="1A963EF8">
      <w:start w:val="1"/>
      <w:numFmt w:val="bullet"/>
      <w:lvlText w:val=""/>
      <w:lvlJc w:val="left"/>
      <w:pPr>
        <w:ind w:left="1080" w:hanging="360"/>
      </w:pPr>
      <w:rPr>
        <w:rFonts w:ascii="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2B8610B"/>
    <w:multiLevelType w:val="hybridMultilevel"/>
    <w:tmpl w:val="8F9E2FFC"/>
    <w:lvl w:ilvl="0" w:tplc="5B38C900">
      <w:start w:val="1"/>
      <w:numFmt w:val="hindiVowels"/>
      <w:lvlText w:val="%1."/>
      <w:lvlJc w:val="left"/>
      <w:pPr>
        <w:ind w:left="786" w:hanging="360"/>
      </w:pPr>
      <w:rPr>
        <w:rFonts w:hint="default"/>
        <w:sz w:val="23"/>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1496662D"/>
    <w:multiLevelType w:val="hybridMultilevel"/>
    <w:tmpl w:val="48869036"/>
    <w:lvl w:ilvl="0" w:tplc="E26E196C">
      <w:start w:val="1"/>
      <w:numFmt w:val="hindiNumbers"/>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6782EE4"/>
    <w:multiLevelType w:val="hybridMultilevel"/>
    <w:tmpl w:val="4F26DA64"/>
    <w:lvl w:ilvl="0" w:tplc="1A963EF8">
      <w:start w:val="1"/>
      <w:numFmt w:val="bullet"/>
      <w:lvlText w:val=""/>
      <w:lvlJc w:val="left"/>
      <w:pPr>
        <w:ind w:left="1080" w:hanging="360"/>
      </w:pPr>
      <w:rPr>
        <w:rFonts w:ascii="Wingdings" w:hAnsi="Wingdings" w:cs="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9DD6EBF"/>
    <w:multiLevelType w:val="hybridMultilevel"/>
    <w:tmpl w:val="DC6A648C"/>
    <w:lvl w:ilvl="0" w:tplc="1A963EF8">
      <w:start w:val="1"/>
      <w:numFmt w:val="bullet"/>
      <w:lvlText w:val=""/>
      <w:lvlJc w:val="left"/>
      <w:pPr>
        <w:ind w:left="1080" w:hanging="360"/>
      </w:pPr>
      <w:rPr>
        <w:rFonts w:ascii="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EC529C2"/>
    <w:multiLevelType w:val="hybridMultilevel"/>
    <w:tmpl w:val="48869036"/>
    <w:lvl w:ilvl="0" w:tplc="E26E196C">
      <w:start w:val="1"/>
      <w:numFmt w:val="hindiNumbers"/>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F2803D7"/>
    <w:multiLevelType w:val="hybridMultilevel"/>
    <w:tmpl w:val="1068CC72"/>
    <w:lvl w:ilvl="0" w:tplc="1A963EF8">
      <w:start w:val="1"/>
      <w:numFmt w:val="bullet"/>
      <w:lvlText w:val=""/>
      <w:lvlJc w:val="left"/>
      <w:pPr>
        <w:ind w:left="1080" w:hanging="360"/>
      </w:pPr>
      <w:rPr>
        <w:rFonts w:ascii="Wingdings" w:hAnsi="Wingdings" w:cs="Wingding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3">
    <w:nsid w:val="1FF22F81"/>
    <w:multiLevelType w:val="hybridMultilevel"/>
    <w:tmpl w:val="5F386492"/>
    <w:lvl w:ilvl="0" w:tplc="1A963EF8">
      <w:start w:val="1"/>
      <w:numFmt w:val="bullet"/>
      <w:lvlText w:val=""/>
      <w:lvlJc w:val="left"/>
      <w:pPr>
        <w:ind w:left="1146" w:hanging="360"/>
      </w:pPr>
      <w:rPr>
        <w:rFonts w:ascii="Wingdings" w:hAnsi="Wingdings" w:cs="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nsid w:val="203C61C0"/>
    <w:multiLevelType w:val="hybridMultilevel"/>
    <w:tmpl w:val="C1324AE8"/>
    <w:lvl w:ilvl="0" w:tplc="1A963EF8">
      <w:start w:val="1"/>
      <w:numFmt w:val="bullet"/>
      <w:lvlText w:val=""/>
      <w:lvlJc w:val="left"/>
      <w:pPr>
        <w:ind w:left="1080" w:hanging="360"/>
      </w:pPr>
      <w:rPr>
        <w:rFonts w:ascii="Wingdings" w:hAnsi="Wingdings" w:cs="Wingding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5">
    <w:nsid w:val="2325070B"/>
    <w:multiLevelType w:val="hybridMultilevel"/>
    <w:tmpl w:val="AA728D12"/>
    <w:lvl w:ilvl="0" w:tplc="1A963EF8">
      <w:start w:val="1"/>
      <w:numFmt w:val="bullet"/>
      <w:lvlText w:val=""/>
      <w:lvlJc w:val="left"/>
      <w:pPr>
        <w:ind w:left="1080" w:hanging="360"/>
      </w:pPr>
      <w:rPr>
        <w:rFonts w:ascii="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3507015"/>
    <w:multiLevelType w:val="hybridMultilevel"/>
    <w:tmpl w:val="5EA2F124"/>
    <w:lvl w:ilvl="0" w:tplc="1A963EF8">
      <w:start w:val="1"/>
      <w:numFmt w:val="bullet"/>
      <w:lvlText w:val=""/>
      <w:lvlJc w:val="left"/>
      <w:pPr>
        <w:ind w:left="1080" w:hanging="360"/>
      </w:pPr>
      <w:rPr>
        <w:rFonts w:ascii="Wingdings" w:hAnsi="Wingdings" w:cs="Wingding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7">
    <w:nsid w:val="26147CE5"/>
    <w:multiLevelType w:val="hybridMultilevel"/>
    <w:tmpl w:val="3342D7F2"/>
    <w:lvl w:ilvl="0" w:tplc="D938BF1A">
      <w:start w:val="1"/>
      <w:numFmt w:val="hindiNumbers"/>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9021F2"/>
    <w:multiLevelType w:val="hybridMultilevel"/>
    <w:tmpl w:val="20F6C44C"/>
    <w:lvl w:ilvl="0" w:tplc="A93CD3C8">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830495"/>
    <w:multiLevelType w:val="hybridMultilevel"/>
    <w:tmpl w:val="2C7E4C9E"/>
    <w:lvl w:ilvl="0" w:tplc="1A963EF8">
      <w:start w:val="1"/>
      <w:numFmt w:val="bullet"/>
      <w:lvlText w:val=""/>
      <w:lvlJc w:val="left"/>
      <w:pPr>
        <w:ind w:left="720" w:hanging="360"/>
      </w:pPr>
      <w:rPr>
        <w:rFonts w:ascii="Wingdings" w:hAnsi="Wingdings" w:cs="Wingdings" w:hint="default"/>
      </w:rPr>
    </w:lvl>
    <w:lvl w:ilvl="1" w:tplc="3FAE6188">
      <w:start w:val="1"/>
      <w:numFmt w:val="bullet"/>
      <w:lvlText w:val=""/>
      <w:lvlJc w:val="left"/>
      <w:pPr>
        <w:ind w:left="1440" w:hanging="360"/>
      </w:pPr>
      <w:rPr>
        <w:rFonts w:ascii="Symbol" w:hAnsi="Symbol"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nsid w:val="2E0C4F4A"/>
    <w:multiLevelType w:val="hybridMultilevel"/>
    <w:tmpl w:val="A57ACFB4"/>
    <w:lvl w:ilvl="0" w:tplc="04090001">
      <w:start w:val="1"/>
      <w:numFmt w:val="bullet"/>
      <w:lvlText w:val=""/>
      <w:lvlJc w:val="left"/>
      <w:pPr>
        <w:ind w:left="1080" w:hanging="360"/>
      </w:pPr>
      <w:rPr>
        <w:rFonts w:ascii="Symbol" w:hAnsi="Symbol" w:hint="default"/>
      </w:rPr>
    </w:lvl>
    <w:lvl w:ilvl="1" w:tplc="38090003">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1">
    <w:nsid w:val="2E496647"/>
    <w:multiLevelType w:val="hybridMultilevel"/>
    <w:tmpl w:val="C87E0D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4A56108"/>
    <w:multiLevelType w:val="hybridMultilevel"/>
    <w:tmpl w:val="545A8E16"/>
    <w:lvl w:ilvl="0" w:tplc="2682AD5C">
      <w:start w:val="1"/>
      <w:numFmt w:val="hindiVowels"/>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3">
    <w:nsid w:val="3727142A"/>
    <w:multiLevelType w:val="hybridMultilevel"/>
    <w:tmpl w:val="54D84A82"/>
    <w:lvl w:ilvl="0" w:tplc="B60679E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D825C6C"/>
    <w:multiLevelType w:val="hybridMultilevel"/>
    <w:tmpl w:val="8ED0455C"/>
    <w:lvl w:ilvl="0" w:tplc="0BA86D2C">
      <w:start w:val="1"/>
      <w:numFmt w:val="hindiVowels"/>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5">
    <w:nsid w:val="40386E95"/>
    <w:multiLevelType w:val="hybridMultilevel"/>
    <w:tmpl w:val="2E12F2BE"/>
    <w:lvl w:ilvl="0" w:tplc="04090009">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6">
    <w:nsid w:val="45480E73"/>
    <w:multiLevelType w:val="hybridMultilevel"/>
    <w:tmpl w:val="F3E0647A"/>
    <w:lvl w:ilvl="0" w:tplc="1A963EF8">
      <w:start w:val="1"/>
      <w:numFmt w:val="bullet"/>
      <w:lvlText w:val=""/>
      <w:lvlJc w:val="left"/>
      <w:pPr>
        <w:ind w:left="1080" w:hanging="360"/>
      </w:pPr>
      <w:rPr>
        <w:rFonts w:ascii="Wingdings" w:hAnsi="Wingdings" w:cs="Wingding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7">
    <w:nsid w:val="488E2412"/>
    <w:multiLevelType w:val="hybridMultilevel"/>
    <w:tmpl w:val="0FF47C78"/>
    <w:lvl w:ilvl="0" w:tplc="01427904">
      <w:start w:val="2"/>
      <w:numFmt w:val="bullet"/>
      <w:lvlText w:val="-"/>
      <w:lvlJc w:val="left"/>
      <w:pPr>
        <w:ind w:left="720" w:hanging="360"/>
      </w:pPr>
      <w:rPr>
        <w:rFonts w:asciiTheme="minorHAnsi" w:eastAsiaTheme="minorHAnsi" w:hAnsiTheme="minorHAnsi" w:cs="Kalima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A2403D"/>
    <w:multiLevelType w:val="hybridMultilevel"/>
    <w:tmpl w:val="56AA5046"/>
    <w:lvl w:ilvl="0" w:tplc="1A963EF8">
      <w:start w:val="1"/>
      <w:numFmt w:val="bullet"/>
      <w:lvlText w:val=""/>
      <w:lvlJc w:val="left"/>
      <w:pPr>
        <w:ind w:left="720" w:hanging="360"/>
      </w:pPr>
      <w:rPr>
        <w:rFonts w:ascii="Wingdings" w:hAnsi="Wingdings" w:cs="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9">
    <w:nsid w:val="4A764EC1"/>
    <w:multiLevelType w:val="hybridMultilevel"/>
    <w:tmpl w:val="F06E6F9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2414900"/>
    <w:multiLevelType w:val="hybridMultilevel"/>
    <w:tmpl w:val="C5D06D18"/>
    <w:lvl w:ilvl="0" w:tplc="8A7AF788">
      <w:start w:val="1"/>
      <w:numFmt w:val="decimal"/>
      <w:lvlText w:val="%1."/>
      <w:lvlJc w:val="left"/>
      <w:pPr>
        <w:ind w:left="720" w:hanging="360"/>
      </w:pPr>
      <w:rPr>
        <w:rFonts w:cs="Kalimat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A412A8"/>
    <w:multiLevelType w:val="hybridMultilevel"/>
    <w:tmpl w:val="EAE8495E"/>
    <w:lvl w:ilvl="0" w:tplc="2608820E">
      <w:start w:val="1"/>
      <w:numFmt w:val="hindiVowels"/>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32">
    <w:nsid w:val="54562CC1"/>
    <w:multiLevelType w:val="hybridMultilevel"/>
    <w:tmpl w:val="F9689A8E"/>
    <w:lvl w:ilvl="0" w:tplc="1A963EF8">
      <w:start w:val="1"/>
      <w:numFmt w:val="bullet"/>
      <w:lvlText w:val=""/>
      <w:lvlJc w:val="left"/>
      <w:pPr>
        <w:ind w:left="2322" w:hanging="360"/>
      </w:pPr>
      <w:rPr>
        <w:rFonts w:ascii="Wingdings" w:hAnsi="Wingdings" w:cs="Wingdings" w:hint="default"/>
      </w:rPr>
    </w:lvl>
    <w:lvl w:ilvl="1" w:tplc="04090003" w:tentative="1">
      <w:start w:val="1"/>
      <w:numFmt w:val="bullet"/>
      <w:lvlText w:val="o"/>
      <w:lvlJc w:val="left"/>
      <w:pPr>
        <w:ind w:left="3042" w:hanging="360"/>
      </w:pPr>
      <w:rPr>
        <w:rFonts w:ascii="Courier New" w:hAnsi="Courier New" w:cs="Courier New" w:hint="default"/>
      </w:rPr>
    </w:lvl>
    <w:lvl w:ilvl="2" w:tplc="04090005" w:tentative="1">
      <w:start w:val="1"/>
      <w:numFmt w:val="bullet"/>
      <w:lvlText w:val=""/>
      <w:lvlJc w:val="left"/>
      <w:pPr>
        <w:ind w:left="3762" w:hanging="360"/>
      </w:pPr>
      <w:rPr>
        <w:rFonts w:ascii="Wingdings" w:hAnsi="Wingdings" w:hint="default"/>
      </w:rPr>
    </w:lvl>
    <w:lvl w:ilvl="3" w:tplc="04090001" w:tentative="1">
      <w:start w:val="1"/>
      <w:numFmt w:val="bullet"/>
      <w:lvlText w:val=""/>
      <w:lvlJc w:val="left"/>
      <w:pPr>
        <w:ind w:left="4482" w:hanging="360"/>
      </w:pPr>
      <w:rPr>
        <w:rFonts w:ascii="Symbol" w:hAnsi="Symbol" w:hint="default"/>
      </w:rPr>
    </w:lvl>
    <w:lvl w:ilvl="4" w:tplc="04090003" w:tentative="1">
      <w:start w:val="1"/>
      <w:numFmt w:val="bullet"/>
      <w:lvlText w:val="o"/>
      <w:lvlJc w:val="left"/>
      <w:pPr>
        <w:ind w:left="5202" w:hanging="360"/>
      </w:pPr>
      <w:rPr>
        <w:rFonts w:ascii="Courier New" w:hAnsi="Courier New" w:cs="Courier New" w:hint="default"/>
      </w:rPr>
    </w:lvl>
    <w:lvl w:ilvl="5" w:tplc="04090005" w:tentative="1">
      <w:start w:val="1"/>
      <w:numFmt w:val="bullet"/>
      <w:lvlText w:val=""/>
      <w:lvlJc w:val="left"/>
      <w:pPr>
        <w:ind w:left="5922" w:hanging="360"/>
      </w:pPr>
      <w:rPr>
        <w:rFonts w:ascii="Wingdings" w:hAnsi="Wingdings" w:hint="default"/>
      </w:rPr>
    </w:lvl>
    <w:lvl w:ilvl="6" w:tplc="04090001" w:tentative="1">
      <w:start w:val="1"/>
      <w:numFmt w:val="bullet"/>
      <w:lvlText w:val=""/>
      <w:lvlJc w:val="left"/>
      <w:pPr>
        <w:ind w:left="6642" w:hanging="360"/>
      </w:pPr>
      <w:rPr>
        <w:rFonts w:ascii="Symbol" w:hAnsi="Symbol" w:hint="default"/>
      </w:rPr>
    </w:lvl>
    <w:lvl w:ilvl="7" w:tplc="04090003" w:tentative="1">
      <w:start w:val="1"/>
      <w:numFmt w:val="bullet"/>
      <w:lvlText w:val="o"/>
      <w:lvlJc w:val="left"/>
      <w:pPr>
        <w:ind w:left="7362" w:hanging="360"/>
      </w:pPr>
      <w:rPr>
        <w:rFonts w:ascii="Courier New" w:hAnsi="Courier New" w:cs="Courier New" w:hint="default"/>
      </w:rPr>
    </w:lvl>
    <w:lvl w:ilvl="8" w:tplc="04090005" w:tentative="1">
      <w:start w:val="1"/>
      <w:numFmt w:val="bullet"/>
      <w:lvlText w:val=""/>
      <w:lvlJc w:val="left"/>
      <w:pPr>
        <w:ind w:left="8082" w:hanging="360"/>
      </w:pPr>
      <w:rPr>
        <w:rFonts w:ascii="Wingdings" w:hAnsi="Wingdings" w:hint="default"/>
      </w:rPr>
    </w:lvl>
  </w:abstractNum>
  <w:abstractNum w:abstractNumId="33">
    <w:nsid w:val="5C3A701B"/>
    <w:multiLevelType w:val="hybridMultilevel"/>
    <w:tmpl w:val="48869036"/>
    <w:lvl w:ilvl="0" w:tplc="E26E196C">
      <w:start w:val="1"/>
      <w:numFmt w:val="hindiNumbers"/>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E9369AB"/>
    <w:multiLevelType w:val="hybridMultilevel"/>
    <w:tmpl w:val="A06A8B76"/>
    <w:lvl w:ilvl="0" w:tplc="BE0207F2">
      <w:start w:val="1"/>
      <w:numFmt w:val="hindiNumbers"/>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1694ABD"/>
    <w:multiLevelType w:val="hybridMultilevel"/>
    <w:tmpl w:val="48869036"/>
    <w:lvl w:ilvl="0" w:tplc="E26E196C">
      <w:start w:val="1"/>
      <w:numFmt w:val="hindiNumbers"/>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3CC4BF5"/>
    <w:multiLevelType w:val="hybridMultilevel"/>
    <w:tmpl w:val="AA92423A"/>
    <w:lvl w:ilvl="0" w:tplc="D4E86CD6">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875BBD"/>
    <w:multiLevelType w:val="hybridMultilevel"/>
    <w:tmpl w:val="826AA3E6"/>
    <w:lvl w:ilvl="0" w:tplc="1A963EF8">
      <w:start w:val="1"/>
      <w:numFmt w:val="bullet"/>
      <w:lvlText w:val=""/>
      <w:lvlJc w:val="left"/>
      <w:pPr>
        <w:ind w:left="1080" w:hanging="360"/>
      </w:pPr>
      <w:rPr>
        <w:rFonts w:ascii="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4A14856"/>
    <w:multiLevelType w:val="hybridMultilevel"/>
    <w:tmpl w:val="BAEA3570"/>
    <w:lvl w:ilvl="0" w:tplc="6F22EDC0">
      <w:start w:val="1"/>
      <w:numFmt w:val="decimal"/>
      <w:lvlText w:val="%1."/>
      <w:lvlJc w:val="right"/>
      <w:pPr>
        <w:ind w:left="360" w:hanging="360"/>
      </w:pPr>
      <w:rPr>
        <w:rFonts w:ascii="Kalimati" w:hAnsi="Kalimati" w:cs="Kalimati" w:hint="cs"/>
        <w:bCs w:val="0"/>
        <w:iCs w:val="0"/>
        <w:sz w:val="25"/>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6579B3"/>
    <w:multiLevelType w:val="hybridMultilevel"/>
    <w:tmpl w:val="4B2C6FB6"/>
    <w:lvl w:ilvl="0" w:tplc="3FAE6188">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0">
    <w:nsid w:val="6EC4256C"/>
    <w:multiLevelType w:val="hybridMultilevel"/>
    <w:tmpl w:val="BD0AB57C"/>
    <w:lvl w:ilvl="0" w:tplc="1A963EF8">
      <w:start w:val="1"/>
      <w:numFmt w:val="bullet"/>
      <w:lvlText w:val=""/>
      <w:lvlJc w:val="left"/>
      <w:pPr>
        <w:ind w:left="1080" w:hanging="360"/>
      </w:pPr>
      <w:rPr>
        <w:rFonts w:ascii="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1FB0CE7"/>
    <w:multiLevelType w:val="hybridMultilevel"/>
    <w:tmpl w:val="48869036"/>
    <w:lvl w:ilvl="0" w:tplc="E26E196C">
      <w:start w:val="1"/>
      <w:numFmt w:val="hindiNumbers"/>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53F526F"/>
    <w:multiLevelType w:val="hybridMultilevel"/>
    <w:tmpl w:val="93A235E6"/>
    <w:lvl w:ilvl="0" w:tplc="47C824EA">
      <w:start w:val="1"/>
      <w:numFmt w:val="hindiVowels"/>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43">
    <w:nsid w:val="781E6535"/>
    <w:multiLevelType w:val="hybridMultilevel"/>
    <w:tmpl w:val="CA141332"/>
    <w:lvl w:ilvl="0" w:tplc="CFF2FBCC">
      <w:start w:val="1"/>
      <w:numFmt w:val="hindiVowels"/>
      <w:lvlText w:val="%1."/>
      <w:lvlJc w:val="left"/>
      <w:pPr>
        <w:ind w:left="1080" w:hanging="360"/>
      </w:pPr>
      <w:rPr>
        <w:rFonts w:cs="Kalimati"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C743FA8"/>
    <w:multiLevelType w:val="hybridMultilevel"/>
    <w:tmpl w:val="B4E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9412A9"/>
    <w:multiLevelType w:val="hybridMultilevel"/>
    <w:tmpl w:val="08E21904"/>
    <w:lvl w:ilvl="0" w:tplc="7F56A492">
      <w:start w:val="1"/>
      <w:numFmt w:val="hindiVowels"/>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num w:numId="1">
    <w:abstractNumId w:val="30"/>
  </w:num>
  <w:num w:numId="2">
    <w:abstractNumId w:val="17"/>
  </w:num>
  <w:num w:numId="3">
    <w:abstractNumId w:val="36"/>
  </w:num>
  <w:num w:numId="4">
    <w:abstractNumId w:val="38"/>
  </w:num>
  <w:num w:numId="5">
    <w:abstractNumId w:val="28"/>
  </w:num>
  <w:num w:numId="6">
    <w:abstractNumId w:val="1"/>
  </w:num>
  <w:num w:numId="7">
    <w:abstractNumId w:val="14"/>
  </w:num>
  <w:num w:numId="8">
    <w:abstractNumId w:val="26"/>
  </w:num>
  <w:num w:numId="9">
    <w:abstractNumId w:val="19"/>
  </w:num>
  <w:num w:numId="10">
    <w:abstractNumId w:val="16"/>
  </w:num>
  <w:num w:numId="11">
    <w:abstractNumId w:val="4"/>
  </w:num>
  <w:num w:numId="12">
    <w:abstractNumId w:val="39"/>
  </w:num>
  <w:num w:numId="13">
    <w:abstractNumId w:val="12"/>
  </w:num>
  <w:num w:numId="14">
    <w:abstractNumId w:val="44"/>
  </w:num>
  <w:num w:numId="15">
    <w:abstractNumId w:val="21"/>
  </w:num>
  <w:num w:numId="16">
    <w:abstractNumId w:val="32"/>
  </w:num>
  <w:num w:numId="17">
    <w:abstractNumId w:val="20"/>
  </w:num>
  <w:num w:numId="18">
    <w:abstractNumId w:val="3"/>
  </w:num>
  <w:num w:numId="19">
    <w:abstractNumId w:val="33"/>
  </w:num>
  <w:num w:numId="20">
    <w:abstractNumId w:val="34"/>
  </w:num>
  <w:num w:numId="21">
    <w:abstractNumId w:val="35"/>
  </w:num>
  <w:num w:numId="22">
    <w:abstractNumId w:val="0"/>
  </w:num>
  <w:num w:numId="23">
    <w:abstractNumId w:val="18"/>
  </w:num>
  <w:num w:numId="24">
    <w:abstractNumId w:val="15"/>
  </w:num>
  <w:num w:numId="25">
    <w:abstractNumId w:val="7"/>
  </w:num>
  <w:num w:numId="26">
    <w:abstractNumId w:val="40"/>
  </w:num>
  <w:num w:numId="27">
    <w:abstractNumId w:val="6"/>
  </w:num>
  <w:num w:numId="28">
    <w:abstractNumId w:val="13"/>
  </w:num>
  <w:num w:numId="29">
    <w:abstractNumId w:val="10"/>
  </w:num>
  <w:num w:numId="30">
    <w:abstractNumId w:val="37"/>
  </w:num>
  <w:num w:numId="31">
    <w:abstractNumId w:val="9"/>
  </w:num>
  <w:num w:numId="32">
    <w:abstractNumId w:val="41"/>
  </w:num>
  <w:num w:numId="33">
    <w:abstractNumId w:val="45"/>
  </w:num>
  <w:num w:numId="34">
    <w:abstractNumId w:val="42"/>
  </w:num>
  <w:num w:numId="35">
    <w:abstractNumId w:val="24"/>
  </w:num>
  <w:num w:numId="36">
    <w:abstractNumId w:val="31"/>
  </w:num>
  <w:num w:numId="37">
    <w:abstractNumId w:val="11"/>
  </w:num>
  <w:num w:numId="38">
    <w:abstractNumId w:val="43"/>
  </w:num>
  <w:num w:numId="39">
    <w:abstractNumId w:val="5"/>
  </w:num>
  <w:num w:numId="40">
    <w:abstractNumId w:val="29"/>
  </w:num>
  <w:num w:numId="41">
    <w:abstractNumId w:val="25"/>
  </w:num>
  <w:num w:numId="42">
    <w:abstractNumId w:val="8"/>
  </w:num>
  <w:num w:numId="43">
    <w:abstractNumId w:val="2"/>
  </w:num>
  <w:num w:numId="44">
    <w:abstractNumId w:val="27"/>
  </w:num>
  <w:num w:numId="45">
    <w:abstractNumId w:val="22"/>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DA9"/>
    <w:rsid w:val="00035888"/>
    <w:rsid w:val="00055827"/>
    <w:rsid w:val="000735F3"/>
    <w:rsid w:val="000C38E2"/>
    <w:rsid w:val="00106150"/>
    <w:rsid w:val="00161443"/>
    <w:rsid w:val="00163595"/>
    <w:rsid w:val="0017601A"/>
    <w:rsid w:val="001841F2"/>
    <w:rsid w:val="001A4102"/>
    <w:rsid w:val="001B561E"/>
    <w:rsid w:val="001E4E1F"/>
    <w:rsid w:val="001E7788"/>
    <w:rsid w:val="0020123D"/>
    <w:rsid w:val="00227B66"/>
    <w:rsid w:val="00231B31"/>
    <w:rsid w:val="00246B7B"/>
    <w:rsid w:val="00274277"/>
    <w:rsid w:val="002A0D68"/>
    <w:rsid w:val="002A5792"/>
    <w:rsid w:val="002D6F1F"/>
    <w:rsid w:val="00307160"/>
    <w:rsid w:val="00342945"/>
    <w:rsid w:val="0035781B"/>
    <w:rsid w:val="00366DE1"/>
    <w:rsid w:val="00395053"/>
    <w:rsid w:val="003A33A8"/>
    <w:rsid w:val="003B0FF6"/>
    <w:rsid w:val="003D6909"/>
    <w:rsid w:val="003E18F0"/>
    <w:rsid w:val="003E1B9D"/>
    <w:rsid w:val="00411035"/>
    <w:rsid w:val="004467FF"/>
    <w:rsid w:val="00460D4B"/>
    <w:rsid w:val="00476053"/>
    <w:rsid w:val="004D3AFF"/>
    <w:rsid w:val="004E137D"/>
    <w:rsid w:val="00504D69"/>
    <w:rsid w:val="0052161B"/>
    <w:rsid w:val="00555D87"/>
    <w:rsid w:val="00567185"/>
    <w:rsid w:val="005A5C8E"/>
    <w:rsid w:val="005B5BEB"/>
    <w:rsid w:val="005E4071"/>
    <w:rsid w:val="005F0314"/>
    <w:rsid w:val="005F270A"/>
    <w:rsid w:val="00643CFD"/>
    <w:rsid w:val="00645721"/>
    <w:rsid w:val="00657CC4"/>
    <w:rsid w:val="00660DA0"/>
    <w:rsid w:val="0067177B"/>
    <w:rsid w:val="006931EE"/>
    <w:rsid w:val="00696F5D"/>
    <w:rsid w:val="006A2424"/>
    <w:rsid w:val="006F125A"/>
    <w:rsid w:val="006F4EE3"/>
    <w:rsid w:val="007108C8"/>
    <w:rsid w:val="00731060"/>
    <w:rsid w:val="0073235A"/>
    <w:rsid w:val="007861CB"/>
    <w:rsid w:val="00786CB0"/>
    <w:rsid w:val="007A32C2"/>
    <w:rsid w:val="007B3345"/>
    <w:rsid w:val="007D5BE3"/>
    <w:rsid w:val="00832DB4"/>
    <w:rsid w:val="0083612B"/>
    <w:rsid w:val="00837EDF"/>
    <w:rsid w:val="008444B6"/>
    <w:rsid w:val="008625FF"/>
    <w:rsid w:val="008C396B"/>
    <w:rsid w:val="008C4A3A"/>
    <w:rsid w:val="00903C25"/>
    <w:rsid w:val="00920A67"/>
    <w:rsid w:val="009274A8"/>
    <w:rsid w:val="00942784"/>
    <w:rsid w:val="009445BB"/>
    <w:rsid w:val="009507CF"/>
    <w:rsid w:val="00957EA4"/>
    <w:rsid w:val="00962874"/>
    <w:rsid w:val="009A4ABB"/>
    <w:rsid w:val="009C0D40"/>
    <w:rsid w:val="009D2AF6"/>
    <w:rsid w:val="009D73D7"/>
    <w:rsid w:val="009F5C57"/>
    <w:rsid w:val="009F64CD"/>
    <w:rsid w:val="00A2385B"/>
    <w:rsid w:val="00A3203F"/>
    <w:rsid w:val="00A37168"/>
    <w:rsid w:val="00A75694"/>
    <w:rsid w:val="00A76D07"/>
    <w:rsid w:val="00A92672"/>
    <w:rsid w:val="00AA2C73"/>
    <w:rsid w:val="00AB24B8"/>
    <w:rsid w:val="00AE3FEA"/>
    <w:rsid w:val="00AF161B"/>
    <w:rsid w:val="00B07441"/>
    <w:rsid w:val="00B163E9"/>
    <w:rsid w:val="00B17402"/>
    <w:rsid w:val="00B45D6E"/>
    <w:rsid w:val="00B56EC8"/>
    <w:rsid w:val="00B63E48"/>
    <w:rsid w:val="00B7329D"/>
    <w:rsid w:val="00B82D7C"/>
    <w:rsid w:val="00B8465B"/>
    <w:rsid w:val="00B9506D"/>
    <w:rsid w:val="00BB4F33"/>
    <w:rsid w:val="00BB6121"/>
    <w:rsid w:val="00BC1FE2"/>
    <w:rsid w:val="00BD197B"/>
    <w:rsid w:val="00C41231"/>
    <w:rsid w:val="00C42933"/>
    <w:rsid w:val="00C55E73"/>
    <w:rsid w:val="00C735FC"/>
    <w:rsid w:val="00C803E5"/>
    <w:rsid w:val="00CA761B"/>
    <w:rsid w:val="00CB0A91"/>
    <w:rsid w:val="00CC5B22"/>
    <w:rsid w:val="00CD7956"/>
    <w:rsid w:val="00CE024F"/>
    <w:rsid w:val="00D0298D"/>
    <w:rsid w:val="00D03446"/>
    <w:rsid w:val="00D03E7F"/>
    <w:rsid w:val="00D175F2"/>
    <w:rsid w:val="00D218FB"/>
    <w:rsid w:val="00D260CD"/>
    <w:rsid w:val="00D44A9E"/>
    <w:rsid w:val="00D50167"/>
    <w:rsid w:val="00D75E40"/>
    <w:rsid w:val="00D85A0B"/>
    <w:rsid w:val="00D87BD4"/>
    <w:rsid w:val="00D91EA5"/>
    <w:rsid w:val="00DD0891"/>
    <w:rsid w:val="00DD0C48"/>
    <w:rsid w:val="00DD10E2"/>
    <w:rsid w:val="00E00732"/>
    <w:rsid w:val="00E32810"/>
    <w:rsid w:val="00E34C32"/>
    <w:rsid w:val="00E66DA9"/>
    <w:rsid w:val="00E72D55"/>
    <w:rsid w:val="00E93989"/>
    <w:rsid w:val="00EA5665"/>
    <w:rsid w:val="00EC0CA4"/>
    <w:rsid w:val="00EC3132"/>
    <w:rsid w:val="00F01F8D"/>
    <w:rsid w:val="00F12437"/>
    <w:rsid w:val="00F2383F"/>
    <w:rsid w:val="00F248DF"/>
    <w:rsid w:val="00F25E83"/>
    <w:rsid w:val="00F27B90"/>
    <w:rsid w:val="00F31A45"/>
    <w:rsid w:val="00F6555C"/>
    <w:rsid w:val="00F74F54"/>
    <w:rsid w:val="00F86587"/>
    <w:rsid w:val="00F86D09"/>
    <w:rsid w:val="00F95474"/>
    <w:rsid w:val="00FB3A87"/>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9FC7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Kalimati"/>
        <w:sz w:val="22"/>
        <w:szCs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F1F"/>
    <w:rPr>
      <w:rFonts w:asciiTheme="minorHAnsi" w:eastAsiaTheme="minorEastAsia" w:hAnsiTheme="minorHAnsi" w:cstheme="minorBidi"/>
      <w:szCs w:val="20"/>
    </w:rPr>
  </w:style>
  <w:style w:type="paragraph" w:styleId="Heading1">
    <w:name w:val="heading 1"/>
    <w:basedOn w:val="Normal"/>
    <w:next w:val="Normal"/>
    <w:link w:val="Heading1Char"/>
    <w:uiPriority w:val="9"/>
    <w:qFormat/>
    <w:rsid w:val="002D6F1F"/>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uiPriority w:val="9"/>
    <w:unhideWhenUsed/>
    <w:qFormat/>
    <w:rsid w:val="002D6F1F"/>
    <w:pPr>
      <w:keepNext/>
      <w:keepLines/>
      <w:spacing w:before="200" w:after="0"/>
      <w:outlineLvl w:val="1"/>
    </w:pPr>
    <w:rPr>
      <w:rFonts w:asciiTheme="majorHAnsi" w:eastAsiaTheme="majorEastAsia" w:hAnsiTheme="majorHAnsi" w:cstheme="majorBidi"/>
      <w:b/>
      <w:bCs/>
      <w:color w:val="4F81BD" w:themeColor="accent1"/>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6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F1F"/>
    <w:rPr>
      <w:rFonts w:asciiTheme="minorHAnsi" w:eastAsiaTheme="minorEastAsia" w:hAnsiTheme="minorHAnsi" w:cstheme="minorBidi"/>
      <w:szCs w:val="20"/>
    </w:rPr>
  </w:style>
  <w:style w:type="paragraph" w:styleId="Footer">
    <w:name w:val="footer"/>
    <w:basedOn w:val="Normal"/>
    <w:link w:val="FooterChar"/>
    <w:uiPriority w:val="99"/>
    <w:unhideWhenUsed/>
    <w:rsid w:val="002D6F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F1F"/>
    <w:rPr>
      <w:rFonts w:asciiTheme="minorHAnsi" w:eastAsiaTheme="minorEastAsia" w:hAnsiTheme="minorHAnsi" w:cstheme="minorBidi"/>
      <w:szCs w:val="20"/>
    </w:rPr>
  </w:style>
  <w:style w:type="paragraph" w:styleId="ListParagraph">
    <w:name w:val="List Paragraph"/>
    <w:basedOn w:val="Normal"/>
    <w:uiPriority w:val="34"/>
    <w:qFormat/>
    <w:rsid w:val="002D6F1F"/>
    <w:pPr>
      <w:ind w:left="720"/>
      <w:contextualSpacing/>
    </w:pPr>
  </w:style>
  <w:style w:type="character" w:customStyle="1" w:styleId="Heading1Char">
    <w:name w:val="Heading 1 Char"/>
    <w:basedOn w:val="DefaultParagraphFont"/>
    <w:link w:val="Heading1"/>
    <w:uiPriority w:val="9"/>
    <w:rsid w:val="002D6F1F"/>
    <w:rPr>
      <w:rFonts w:asciiTheme="majorHAnsi" w:eastAsiaTheme="majorEastAsia" w:hAnsiTheme="majorHAnsi" w:cstheme="majorBidi"/>
      <w:b/>
      <w:bCs/>
      <w:color w:val="365F91" w:themeColor="accent1" w:themeShade="BF"/>
      <w:sz w:val="28"/>
      <w:szCs w:val="25"/>
    </w:rPr>
  </w:style>
  <w:style w:type="character" w:customStyle="1" w:styleId="Heading2Char">
    <w:name w:val="Heading 2 Char"/>
    <w:basedOn w:val="DefaultParagraphFont"/>
    <w:link w:val="Heading2"/>
    <w:uiPriority w:val="9"/>
    <w:rsid w:val="002D6F1F"/>
    <w:rPr>
      <w:rFonts w:asciiTheme="majorHAnsi" w:eastAsiaTheme="majorEastAsia" w:hAnsiTheme="majorHAnsi" w:cstheme="majorBidi"/>
      <w:b/>
      <w:bCs/>
      <w:color w:val="4F81BD" w:themeColor="accent1"/>
      <w:sz w:val="26"/>
      <w:szCs w:val="23"/>
    </w:rPr>
  </w:style>
  <w:style w:type="paragraph" w:styleId="BalloonText">
    <w:name w:val="Balloon Text"/>
    <w:basedOn w:val="Normal"/>
    <w:link w:val="BalloonTextChar"/>
    <w:uiPriority w:val="99"/>
    <w:semiHidden/>
    <w:unhideWhenUsed/>
    <w:rsid w:val="002D6F1F"/>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2D6F1F"/>
    <w:rPr>
      <w:rFonts w:ascii="Tahoma" w:eastAsiaTheme="minorEastAsia" w:hAnsi="Tahoma" w:cs="Tahoma"/>
      <w:sz w:val="16"/>
      <w:szCs w:val="14"/>
    </w:rPr>
  </w:style>
  <w:style w:type="paragraph" w:styleId="TOCHeading">
    <w:name w:val="TOC Heading"/>
    <w:basedOn w:val="Heading1"/>
    <w:next w:val="Normal"/>
    <w:uiPriority w:val="39"/>
    <w:semiHidden/>
    <w:unhideWhenUsed/>
    <w:qFormat/>
    <w:rsid w:val="0017601A"/>
    <w:pPr>
      <w:outlineLvl w:val="9"/>
    </w:pPr>
    <w:rPr>
      <w:szCs w:val="28"/>
      <w:lang w:eastAsia="ja-JP" w:bidi="ar-SA"/>
    </w:rPr>
  </w:style>
  <w:style w:type="paragraph" w:styleId="TOC1">
    <w:name w:val="toc 1"/>
    <w:basedOn w:val="Normal"/>
    <w:next w:val="Normal"/>
    <w:autoRedefine/>
    <w:uiPriority w:val="39"/>
    <w:unhideWhenUsed/>
    <w:qFormat/>
    <w:rsid w:val="0035781B"/>
    <w:pPr>
      <w:tabs>
        <w:tab w:val="left" w:pos="440"/>
        <w:tab w:val="right" w:leader="dot" w:pos="9962"/>
      </w:tabs>
      <w:spacing w:after="100"/>
    </w:pPr>
    <w:rPr>
      <w:rFonts w:ascii="Kalimati" w:hAnsi="Kalimati" w:cs="Kalimati"/>
      <w:b/>
      <w:bCs/>
      <w:noProof/>
      <w:szCs w:val="22"/>
      <w:lang w:bidi="hi-IN"/>
    </w:rPr>
  </w:style>
  <w:style w:type="paragraph" w:styleId="TOC2">
    <w:name w:val="toc 2"/>
    <w:basedOn w:val="Normal"/>
    <w:next w:val="Normal"/>
    <w:autoRedefine/>
    <w:uiPriority w:val="39"/>
    <w:unhideWhenUsed/>
    <w:qFormat/>
    <w:rsid w:val="0017601A"/>
    <w:pPr>
      <w:spacing w:after="100"/>
      <w:ind w:left="220"/>
    </w:pPr>
  </w:style>
  <w:style w:type="character" w:styleId="Hyperlink">
    <w:name w:val="Hyperlink"/>
    <w:basedOn w:val="DefaultParagraphFont"/>
    <w:uiPriority w:val="99"/>
    <w:unhideWhenUsed/>
    <w:rsid w:val="0017601A"/>
    <w:rPr>
      <w:color w:val="0000FF" w:themeColor="hyperlink"/>
      <w:u w:val="single"/>
    </w:rPr>
  </w:style>
  <w:style w:type="paragraph" w:styleId="TOC3">
    <w:name w:val="toc 3"/>
    <w:basedOn w:val="Normal"/>
    <w:next w:val="Normal"/>
    <w:autoRedefine/>
    <w:uiPriority w:val="39"/>
    <w:semiHidden/>
    <w:unhideWhenUsed/>
    <w:qFormat/>
    <w:rsid w:val="0017601A"/>
    <w:pPr>
      <w:spacing w:after="100"/>
      <w:ind w:left="440"/>
    </w:pPr>
    <w:rPr>
      <w:szCs w:val="22"/>
      <w:lang w:eastAsia="ja-JP" w:bidi="ar-SA"/>
    </w:rPr>
  </w:style>
  <w:style w:type="table" w:styleId="TableGrid">
    <w:name w:val="Table Grid"/>
    <w:basedOn w:val="TableNormal"/>
    <w:uiPriority w:val="59"/>
    <w:rsid w:val="00BB4F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6">
    <w:name w:val="Light Grid Accent 6"/>
    <w:basedOn w:val="TableNormal"/>
    <w:uiPriority w:val="62"/>
    <w:rsid w:val="00BB4F33"/>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ListBullet">
    <w:name w:val="List Bullet"/>
    <w:basedOn w:val="Normal"/>
    <w:uiPriority w:val="99"/>
    <w:unhideWhenUsed/>
    <w:rsid w:val="00F12437"/>
    <w:pPr>
      <w:numPr>
        <w:numId w:val="22"/>
      </w:numPr>
      <w:contextualSpacing/>
    </w:pPr>
  </w:style>
  <w:style w:type="table" w:styleId="ColorfulGrid-Accent6">
    <w:name w:val="Colorful Grid Accent 6"/>
    <w:basedOn w:val="TableNormal"/>
    <w:uiPriority w:val="73"/>
    <w:rsid w:val="001A4102"/>
    <w:pPr>
      <w:spacing w:after="0" w:line="240" w:lineRule="auto"/>
    </w:pPr>
    <w:rPr>
      <w:rFonts w:asciiTheme="minorHAnsi" w:eastAsiaTheme="minorEastAsia" w:hAnsiTheme="minorHAnsi" w:cstheme="minorBidi"/>
      <w:color w:val="000000" w:themeColor="text1"/>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Kalimati"/>
        <w:sz w:val="22"/>
        <w:szCs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F1F"/>
    <w:rPr>
      <w:rFonts w:asciiTheme="minorHAnsi" w:eastAsiaTheme="minorEastAsia" w:hAnsiTheme="minorHAnsi" w:cstheme="minorBidi"/>
      <w:szCs w:val="20"/>
    </w:rPr>
  </w:style>
  <w:style w:type="paragraph" w:styleId="Heading1">
    <w:name w:val="heading 1"/>
    <w:basedOn w:val="Normal"/>
    <w:next w:val="Normal"/>
    <w:link w:val="Heading1Char"/>
    <w:uiPriority w:val="9"/>
    <w:qFormat/>
    <w:rsid w:val="002D6F1F"/>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uiPriority w:val="9"/>
    <w:unhideWhenUsed/>
    <w:qFormat/>
    <w:rsid w:val="002D6F1F"/>
    <w:pPr>
      <w:keepNext/>
      <w:keepLines/>
      <w:spacing w:before="200" w:after="0"/>
      <w:outlineLvl w:val="1"/>
    </w:pPr>
    <w:rPr>
      <w:rFonts w:asciiTheme="majorHAnsi" w:eastAsiaTheme="majorEastAsia" w:hAnsiTheme="majorHAnsi" w:cstheme="majorBidi"/>
      <w:b/>
      <w:bCs/>
      <w:color w:val="4F81BD" w:themeColor="accent1"/>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6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F1F"/>
    <w:rPr>
      <w:rFonts w:asciiTheme="minorHAnsi" w:eastAsiaTheme="minorEastAsia" w:hAnsiTheme="minorHAnsi" w:cstheme="minorBidi"/>
      <w:szCs w:val="20"/>
    </w:rPr>
  </w:style>
  <w:style w:type="paragraph" w:styleId="Footer">
    <w:name w:val="footer"/>
    <w:basedOn w:val="Normal"/>
    <w:link w:val="FooterChar"/>
    <w:uiPriority w:val="99"/>
    <w:unhideWhenUsed/>
    <w:rsid w:val="002D6F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F1F"/>
    <w:rPr>
      <w:rFonts w:asciiTheme="minorHAnsi" w:eastAsiaTheme="minorEastAsia" w:hAnsiTheme="minorHAnsi" w:cstheme="minorBidi"/>
      <w:szCs w:val="20"/>
    </w:rPr>
  </w:style>
  <w:style w:type="paragraph" w:styleId="ListParagraph">
    <w:name w:val="List Paragraph"/>
    <w:basedOn w:val="Normal"/>
    <w:uiPriority w:val="34"/>
    <w:qFormat/>
    <w:rsid w:val="002D6F1F"/>
    <w:pPr>
      <w:ind w:left="720"/>
      <w:contextualSpacing/>
    </w:pPr>
  </w:style>
  <w:style w:type="character" w:customStyle="1" w:styleId="Heading1Char">
    <w:name w:val="Heading 1 Char"/>
    <w:basedOn w:val="DefaultParagraphFont"/>
    <w:link w:val="Heading1"/>
    <w:uiPriority w:val="9"/>
    <w:rsid w:val="002D6F1F"/>
    <w:rPr>
      <w:rFonts w:asciiTheme="majorHAnsi" w:eastAsiaTheme="majorEastAsia" w:hAnsiTheme="majorHAnsi" w:cstheme="majorBidi"/>
      <w:b/>
      <w:bCs/>
      <w:color w:val="365F91" w:themeColor="accent1" w:themeShade="BF"/>
      <w:sz w:val="28"/>
      <w:szCs w:val="25"/>
    </w:rPr>
  </w:style>
  <w:style w:type="character" w:customStyle="1" w:styleId="Heading2Char">
    <w:name w:val="Heading 2 Char"/>
    <w:basedOn w:val="DefaultParagraphFont"/>
    <w:link w:val="Heading2"/>
    <w:uiPriority w:val="9"/>
    <w:rsid w:val="002D6F1F"/>
    <w:rPr>
      <w:rFonts w:asciiTheme="majorHAnsi" w:eastAsiaTheme="majorEastAsia" w:hAnsiTheme="majorHAnsi" w:cstheme="majorBidi"/>
      <w:b/>
      <w:bCs/>
      <w:color w:val="4F81BD" w:themeColor="accent1"/>
      <w:sz w:val="26"/>
      <w:szCs w:val="23"/>
    </w:rPr>
  </w:style>
  <w:style w:type="paragraph" w:styleId="BalloonText">
    <w:name w:val="Balloon Text"/>
    <w:basedOn w:val="Normal"/>
    <w:link w:val="BalloonTextChar"/>
    <w:uiPriority w:val="99"/>
    <w:semiHidden/>
    <w:unhideWhenUsed/>
    <w:rsid w:val="002D6F1F"/>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2D6F1F"/>
    <w:rPr>
      <w:rFonts w:ascii="Tahoma" w:eastAsiaTheme="minorEastAsia" w:hAnsi="Tahoma" w:cs="Tahoma"/>
      <w:sz w:val="16"/>
      <w:szCs w:val="14"/>
    </w:rPr>
  </w:style>
  <w:style w:type="paragraph" w:styleId="TOCHeading">
    <w:name w:val="TOC Heading"/>
    <w:basedOn w:val="Heading1"/>
    <w:next w:val="Normal"/>
    <w:uiPriority w:val="39"/>
    <w:semiHidden/>
    <w:unhideWhenUsed/>
    <w:qFormat/>
    <w:rsid w:val="0017601A"/>
    <w:pPr>
      <w:outlineLvl w:val="9"/>
    </w:pPr>
    <w:rPr>
      <w:szCs w:val="28"/>
      <w:lang w:eastAsia="ja-JP" w:bidi="ar-SA"/>
    </w:rPr>
  </w:style>
  <w:style w:type="paragraph" w:styleId="TOC1">
    <w:name w:val="toc 1"/>
    <w:basedOn w:val="Normal"/>
    <w:next w:val="Normal"/>
    <w:autoRedefine/>
    <w:uiPriority w:val="39"/>
    <w:unhideWhenUsed/>
    <w:qFormat/>
    <w:rsid w:val="0035781B"/>
    <w:pPr>
      <w:tabs>
        <w:tab w:val="left" w:pos="440"/>
        <w:tab w:val="right" w:leader="dot" w:pos="9962"/>
      </w:tabs>
      <w:spacing w:after="100"/>
    </w:pPr>
    <w:rPr>
      <w:rFonts w:ascii="Kalimati" w:hAnsi="Kalimati" w:cs="Kalimati"/>
      <w:b/>
      <w:bCs/>
      <w:noProof/>
      <w:szCs w:val="22"/>
      <w:lang w:bidi="hi-IN"/>
    </w:rPr>
  </w:style>
  <w:style w:type="paragraph" w:styleId="TOC2">
    <w:name w:val="toc 2"/>
    <w:basedOn w:val="Normal"/>
    <w:next w:val="Normal"/>
    <w:autoRedefine/>
    <w:uiPriority w:val="39"/>
    <w:unhideWhenUsed/>
    <w:qFormat/>
    <w:rsid w:val="0017601A"/>
    <w:pPr>
      <w:spacing w:after="100"/>
      <w:ind w:left="220"/>
    </w:pPr>
  </w:style>
  <w:style w:type="character" w:styleId="Hyperlink">
    <w:name w:val="Hyperlink"/>
    <w:basedOn w:val="DefaultParagraphFont"/>
    <w:uiPriority w:val="99"/>
    <w:unhideWhenUsed/>
    <w:rsid w:val="0017601A"/>
    <w:rPr>
      <w:color w:val="0000FF" w:themeColor="hyperlink"/>
      <w:u w:val="single"/>
    </w:rPr>
  </w:style>
  <w:style w:type="paragraph" w:styleId="TOC3">
    <w:name w:val="toc 3"/>
    <w:basedOn w:val="Normal"/>
    <w:next w:val="Normal"/>
    <w:autoRedefine/>
    <w:uiPriority w:val="39"/>
    <w:semiHidden/>
    <w:unhideWhenUsed/>
    <w:qFormat/>
    <w:rsid w:val="0017601A"/>
    <w:pPr>
      <w:spacing w:after="100"/>
      <w:ind w:left="440"/>
    </w:pPr>
    <w:rPr>
      <w:szCs w:val="22"/>
      <w:lang w:eastAsia="ja-JP" w:bidi="ar-SA"/>
    </w:rPr>
  </w:style>
  <w:style w:type="table" w:styleId="TableGrid">
    <w:name w:val="Table Grid"/>
    <w:basedOn w:val="TableNormal"/>
    <w:uiPriority w:val="59"/>
    <w:rsid w:val="00BB4F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6">
    <w:name w:val="Light Grid Accent 6"/>
    <w:basedOn w:val="TableNormal"/>
    <w:uiPriority w:val="62"/>
    <w:rsid w:val="00BB4F33"/>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ListBullet">
    <w:name w:val="List Bullet"/>
    <w:basedOn w:val="Normal"/>
    <w:uiPriority w:val="99"/>
    <w:unhideWhenUsed/>
    <w:rsid w:val="00F12437"/>
    <w:pPr>
      <w:numPr>
        <w:numId w:val="22"/>
      </w:numPr>
      <w:contextualSpacing/>
    </w:pPr>
  </w:style>
  <w:style w:type="table" w:styleId="ColorfulGrid-Accent6">
    <w:name w:val="Colorful Grid Accent 6"/>
    <w:basedOn w:val="TableNormal"/>
    <w:uiPriority w:val="73"/>
    <w:rsid w:val="001A4102"/>
    <w:pPr>
      <w:spacing w:after="0" w:line="240" w:lineRule="auto"/>
    </w:pPr>
    <w:rPr>
      <w:rFonts w:asciiTheme="minorHAnsi" w:eastAsiaTheme="minorEastAsia" w:hAnsiTheme="minorHAnsi" w:cstheme="minorBidi"/>
      <w:color w:val="000000" w:themeColor="text1"/>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aotehrathum@g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24B88-F347-492A-A68C-AD7925E4B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28</Pages>
  <Words>5966</Words>
  <Characters>34012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Panchakanya</dc:creator>
  <cp:lastModifiedBy>Panchakanya</cp:lastModifiedBy>
  <cp:revision>52</cp:revision>
  <cp:lastPrinted>2025-01-13T10:34:00Z</cp:lastPrinted>
  <dcterms:created xsi:type="dcterms:W3CDTF">2024-01-17T06:04:00Z</dcterms:created>
  <dcterms:modified xsi:type="dcterms:W3CDTF">2025-01-15T09:27:00Z</dcterms:modified>
</cp:coreProperties>
</file>