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E2" w:rsidRPr="00E410FE" w:rsidRDefault="004770E2" w:rsidP="004770E2">
      <w:pPr>
        <w:spacing w:after="0"/>
        <w:jc w:val="center"/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</w:pP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>विपद पिडितले राहत प्राप्तिका लागि नमुना निवेदन</w:t>
      </w:r>
    </w:p>
    <w:p w:rsidR="004770E2" w:rsidRPr="00E410FE" w:rsidRDefault="004770E2" w:rsidP="004770E2">
      <w:pPr>
        <w:jc w:val="right"/>
        <w:rPr>
          <w:rFonts w:ascii="Kokila" w:hAnsi="Kokila" w:cs="Kokila"/>
          <w:sz w:val="36"/>
          <w:szCs w:val="36"/>
          <w:lang w:bidi="ne-NP"/>
        </w:rPr>
      </w:pPr>
    </w:p>
    <w:p w:rsidR="004770E2" w:rsidRPr="00E410FE" w:rsidRDefault="004770E2" w:rsidP="004770E2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4770E2" w:rsidRPr="00E410FE" w:rsidRDefault="004770E2" w:rsidP="004770E2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4770E2" w:rsidRPr="00E410FE" w:rsidRDefault="004770E2" w:rsidP="004770E2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4770E2" w:rsidRPr="00E410FE" w:rsidRDefault="004770E2" w:rsidP="004770E2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4770E2" w:rsidRPr="00E410FE" w:rsidRDefault="004770E2" w:rsidP="004770E2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राहत रकम पाउ</w:t>
      </w:r>
      <w:r>
        <w:rPr>
          <w:rFonts w:ascii="Kokila" w:hAnsi="Kokila" w:cs="Kokila" w:hint="cs"/>
          <w:sz w:val="36"/>
          <w:szCs w:val="36"/>
          <w:cs/>
          <w:lang w:bidi="sa-IN"/>
        </w:rPr>
        <w:t>ँ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</w:t>
      </w:r>
    </w:p>
    <w:p w:rsidR="004770E2" w:rsidRPr="00E410FE" w:rsidRDefault="004770E2" w:rsidP="004770E2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4770E2" w:rsidRPr="00E410FE" w:rsidRDefault="004770E2" w:rsidP="004770E2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>े  क</w:t>
      </w:r>
      <w:proofErr w:type="gramEnd"/>
      <w:r w:rsidRPr="00E410FE">
        <w:rPr>
          <w:rFonts w:ascii="Kokila" w:hAnsi="Kokila" w:cs="Kokila"/>
          <w:sz w:val="36"/>
          <w:szCs w:val="36"/>
          <w:cs/>
          <w:lang w:bidi="ne-NP"/>
        </w:rPr>
        <w:t>ो छोरा/छोरी/पत्नी 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घरमा मिति </w:t>
      </w:r>
      <w:r w:rsidRPr="00E410FE">
        <w:rPr>
          <w:rFonts w:ascii="Kokila" w:hAnsi="Kokila" w:cs="Kokila"/>
          <w:sz w:val="36"/>
          <w:szCs w:val="36"/>
          <w:lang w:bidi="ne-NP"/>
        </w:rPr>
        <w:t>………….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गते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आगलागी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बाढी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पहिरो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भूकम्पबाट मेरो घर सहित खाद्यान्न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लत्ताकपडा सहित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रु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बराबरको क्षती भएकोले तत्कालिन व्यवस्थापनको लागि नेपाल सरकारको नियमानुसार प्राप्त हुने विपत् पिडित राहत उपलव्ध गराईदिनुहुन सादर निवेदन गर्दछु । </w:t>
      </w:r>
    </w:p>
    <w:p w:rsidR="004770E2" w:rsidRPr="00E410FE" w:rsidRDefault="004770E2" w:rsidP="004770E2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</w:p>
    <w:p w:rsidR="004770E2" w:rsidRPr="00E410FE" w:rsidRDefault="004770E2" w:rsidP="004770E2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4770E2" w:rsidRPr="00E410FE" w:rsidRDefault="004770E2" w:rsidP="004770E2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4770E2" w:rsidRPr="00E410FE" w:rsidRDefault="004770E2" w:rsidP="004770E2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4770E2" w:rsidRPr="00E410FE" w:rsidRDefault="004770E2" w:rsidP="004770E2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4770E2" w:rsidRPr="00E410FE" w:rsidRDefault="004770E2" w:rsidP="004770E2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770E2" w:rsidRPr="00E410FE" w:rsidRDefault="004770E2" w:rsidP="004770E2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770E2" w:rsidRPr="00E410FE" w:rsidRDefault="004770E2" w:rsidP="004770E2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770E2" w:rsidRPr="00E410FE" w:rsidRDefault="004770E2" w:rsidP="004770E2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4770E2" w:rsidRPr="00E410FE" w:rsidRDefault="004770E2" w:rsidP="004770E2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नागरिकताको प्रतिलिपी</w:t>
      </w:r>
    </w:p>
    <w:p w:rsidR="004770E2" w:rsidRPr="00E410FE" w:rsidRDefault="004770E2" w:rsidP="004770E2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३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प्रहरी सरजिमिन मुचुल्का</w:t>
      </w:r>
    </w:p>
    <w:p w:rsidR="004770E2" w:rsidRPr="00AF5DD9" w:rsidRDefault="004770E2" w:rsidP="004770E2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४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प्रकोप पिडित फाराम</w:t>
      </w:r>
      <w:r w:rsidRPr="00D4224A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र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प्रकोप</w:t>
      </w:r>
      <w:r>
        <w:rPr>
          <w:rFonts w:ascii="Kokila" w:hAnsi="Kokila" w:cs="Kokila" w:hint="cs"/>
          <w:sz w:val="36"/>
          <w:szCs w:val="36"/>
          <w:cs/>
          <w:lang w:bidi="ne-NP"/>
        </w:rPr>
        <w:t>को फोटो २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प्रति</w:t>
      </w:r>
    </w:p>
    <w:p w:rsidR="00CC2558" w:rsidRPr="004770E2" w:rsidRDefault="00CC2558" w:rsidP="004770E2">
      <w:pPr>
        <w:rPr>
          <w:rFonts w:hint="cs"/>
          <w:lang w:bidi="sa-IN"/>
        </w:rPr>
      </w:pPr>
    </w:p>
    <w:sectPr w:rsidR="00CC2558" w:rsidRPr="004770E2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304F45"/>
    <w:rsid w:val="004110A1"/>
    <w:rsid w:val="004770E2"/>
    <w:rsid w:val="005570E7"/>
    <w:rsid w:val="005E75AE"/>
    <w:rsid w:val="006833CF"/>
    <w:rsid w:val="006920DF"/>
    <w:rsid w:val="00777D74"/>
    <w:rsid w:val="00811077"/>
    <w:rsid w:val="009D4435"/>
    <w:rsid w:val="00A347B9"/>
    <w:rsid w:val="00C15500"/>
    <w:rsid w:val="00CC2558"/>
    <w:rsid w:val="00D07F55"/>
    <w:rsid w:val="00D60142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2</cp:revision>
  <dcterms:created xsi:type="dcterms:W3CDTF">2018-11-14T07:25:00Z</dcterms:created>
  <dcterms:modified xsi:type="dcterms:W3CDTF">2018-11-14T07:25:00Z</dcterms:modified>
</cp:coreProperties>
</file>